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DD44E" w14:textId="3C8464C9" w:rsidR="002524A4" w:rsidRPr="00B74B7B" w:rsidRDefault="0096310C" w:rsidP="00CB2A4C">
      <w:pPr>
        <w:spacing w:after="0" w:line="276" w:lineRule="auto"/>
        <w:rPr>
          <w:rFonts w:cstheme="minorHAnsi"/>
        </w:rPr>
      </w:pPr>
      <w:r w:rsidRPr="00B74B7B">
        <w:rPr>
          <w:rFonts w:cstheme="minorHAnsi"/>
          <w:b/>
          <w:bCs/>
          <w:noProof/>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58241" behindDoc="0" locked="0" layoutInCell="1" allowOverlap="1" wp14:anchorId="3665E873" wp14:editId="69AEDBDD">
            <wp:simplePos x="0" y="0"/>
            <wp:positionH relativeFrom="margin">
              <wp:posOffset>-57150</wp:posOffset>
            </wp:positionH>
            <wp:positionV relativeFrom="margin">
              <wp:posOffset>-337820</wp:posOffset>
            </wp:positionV>
            <wp:extent cx="2190750" cy="906145"/>
            <wp:effectExtent l="0" t="0" r="0" b="8255"/>
            <wp:wrapSquare wrapText="bothSides"/>
            <wp:docPr id="4" name="Picture 4"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admap to Your Future"/>
                    <pic:cNvPicPr>
                      <a:picLocks noChangeAspect="1" noChangeArrowheads="1"/>
                    </pic:cNvPicPr>
                  </pic:nvPicPr>
                  <pic:blipFill rotWithShape="1">
                    <a:blip r:embed="rId7">
                      <a:extLst>
                        <a:ext uri="{28A0092B-C50C-407E-A947-70E740481C1C}">
                          <a14:useLocalDpi xmlns:a14="http://schemas.microsoft.com/office/drawing/2010/main" val="0"/>
                        </a:ext>
                      </a:extLst>
                    </a:blip>
                    <a:srcRect l="5828" r="26705" b="23671"/>
                    <a:stretch/>
                  </pic:blipFill>
                  <pic:spPr bwMode="auto">
                    <a:xfrm>
                      <a:off x="0" y="0"/>
                      <a:ext cx="2190750" cy="906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2A4C" w:rsidRPr="00B74B7B">
        <w:rPr>
          <w:rFonts w:cstheme="minorHAnsi"/>
        </w:rPr>
        <w:t xml:space="preserve"> </w:t>
      </w:r>
    </w:p>
    <w:p w14:paraId="4CCA0BCC" w14:textId="77777777" w:rsidR="000F6F1E" w:rsidRDefault="000F6F1E" w:rsidP="00561D7D">
      <w:pPr>
        <w:spacing w:after="0" w:line="276" w:lineRule="auto"/>
        <w:jc w:val="center"/>
        <w:rPr>
          <w:rFonts w:cstheme="minorHAnsi"/>
          <w:b/>
          <w:bCs/>
          <w:bdr w:val="dashSmallGap" w:sz="12" w:space="0" w:color="5B9BD5" w:themeColor="accent5"/>
        </w:rPr>
      </w:pPr>
    </w:p>
    <w:p w14:paraId="1EF969EA" w14:textId="5272DAFF" w:rsidR="00561D7D" w:rsidRPr="00ED465D" w:rsidRDefault="00561D7D" w:rsidP="00561D7D">
      <w:pPr>
        <w:spacing w:after="0" w:line="276" w:lineRule="auto"/>
        <w:jc w:val="center"/>
        <w:rPr>
          <w:rFonts w:cstheme="minorHAnsi"/>
          <w:b/>
          <w:bCs/>
          <w:bdr w:val="dashSmallGap" w:sz="12" w:space="0" w:color="5B9BD5" w:themeColor="accent5"/>
        </w:rPr>
      </w:pPr>
      <w:r w:rsidRPr="00B74B7B">
        <w:rPr>
          <w:rFonts w:cstheme="minorHAnsi"/>
          <w:b/>
          <w:bCs/>
          <w:bdr w:val="dashSmallGap" w:sz="12" w:space="0" w:color="5B9BD5" w:themeColor="accent5"/>
        </w:rPr>
        <w:t>Grade 9</w:t>
      </w:r>
      <w:r w:rsidR="001E213C">
        <w:rPr>
          <w:rFonts w:cstheme="minorHAnsi"/>
          <w:b/>
          <w:bCs/>
          <w:bdr w:val="dashSmallGap" w:sz="12" w:space="0" w:color="5B9BD5" w:themeColor="accent5"/>
        </w:rPr>
        <w:t xml:space="preserve"> </w:t>
      </w:r>
      <w:r w:rsidR="00706331">
        <w:rPr>
          <w:rFonts w:cstheme="minorHAnsi"/>
          <w:b/>
          <w:bCs/>
          <w:bdr w:val="dashSmallGap" w:sz="12" w:space="0" w:color="5B9BD5" w:themeColor="accent5"/>
        </w:rPr>
        <w:t>World of Work</w:t>
      </w:r>
      <w:r w:rsidRPr="00B74B7B">
        <w:rPr>
          <w:rFonts w:cstheme="minorHAnsi"/>
          <w:b/>
          <w:bCs/>
          <w:bdr w:val="dashSmallGap" w:sz="12" w:space="0" w:color="5B9BD5" w:themeColor="accent5"/>
        </w:rPr>
        <w:t xml:space="preserve">: Term 2 </w:t>
      </w:r>
      <w:r w:rsidRPr="00ED465D">
        <w:rPr>
          <w:rFonts w:cstheme="minorHAnsi"/>
          <w:b/>
          <w:bCs/>
          <w:bdr w:val="dashSmallGap" w:sz="12" w:space="0" w:color="5B9BD5" w:themeColor="accent5"/>
        </w:rPr>
        <w:t xml:space="preserve">Week 6 – </w:t>
      </w:r>
      <w:r w:rsidR="00703A55" w:rsidRPr="00ED465D">
        <w:rPr>
          <w:rFonts w:cstheme="minorHAnsi"/>
          <w:b/>
          <w:bCs/>
          <w:bdr w:val="dashSmallGap" w:sz="12" w:space="0" w:color="5B9BD5" w:themeColor="accent5"/>
        </w:rPr>
        <w:t>9</w:t>
      </w:r>
    </w:p>
    <w:p w14:paraId="6160FDF0" w14:textId="6DAC9F39" w:rsidR="00561D7D" w:rsidRPr="00ED465D" w:rsidRDefault="00561D7D" w:rsidP="00561D7D">
      <w:pPr>
        <w:spacing w:after="0" w:line="276" w:lineRule="auto"/>
        <w:jc w:val="center"/>
        <w:rPr>
          <w:rFonts w:cstheme="minorHAnsi"/>
          <w:b/>
          <w:bCs/>
        </w:rPr>
      </w:pPr>
    </w:p>
    <w:p w14:paraId="60FAC869" w14:textId="77777777" w:rsidR="00561D7D" w:rsidRPr="00ED465D" w:rsidRDefault="00561D7D" w:rsidP="00561D7D">
      <w:pPr>
        <w:spacing w:after="0" w:line="240" w:lineRule="auto"/>
        <w:jc w:val="center"/>
        <w:rPr>
          <w:rFonts w:ascii="Britannic Bold" w:hAnsi="Britannic Bold" w:cstheme="minorHAnsi"/>
          <w:b/>
          <w:bCs/>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D465D">
        <w:rPr>
          <w:rFonts w:ascii="Britannic Bold" w:hAnsi="Britannic Bold" w:cstheme="minorHAnsi"/>
          <w:b/>
          <w:bCs/>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GRADE 9 and BEYOND</w:t>
      </w:r>
    </w:p>
    <w:p w14:paraId="0FE75763" w14:textId="77777777" w:rsidR="00561D7D" w:rsidRPr="00ED465D" w:rsidRDefault="00561D7D" w:rsidP="00561D7D">
      <w:pPr>
        <w:spacing w:after="0" w:line="240" w:lineRule="auto"/>
        <w:jc w:val="center"/>
        <w:rPr>
          <w:rFonts w:cstheme="minorHAnsi"/>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9103261" w14:textId="54A1A882" w:rsidR="00561D7D" w:rsidRPr="00ED465D" w:rsidRDefault="00561D7D" w:rsidP="00561D7D">
      <w:pPr>
        <w:spacing w:after="0" w:line="240" w:lineRule="auto"/>
        <w:jc w:val="center"/>
        <w:rPr>
          <w:rFonts w:cstheme="minorHAnsi"/>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465D">
        <w:rPr>
          <w:rFonts w:cstheme="minorHAnsi"/>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Prep</w:t>
      </w:r>
      <w:r w:rsidR="00706331" w:rsidRPr="00ED465D">
        <w:rPr>
          <w:rFonts w:cstheme="minorHAnsi"/>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aration</w:t>
      </w:r>
    </w:p>
    <w:p w14:paraId="169AE079" w14:textId="1C42C7C8" w:rsidR="00CB2A4C" w:rsidRPr="00ED465D" w:rsidRDefault="00CB2A4C" w:rsidP="00734FFA">
      <w:pPr>
        <w:spacing w:after="0" w:line="276" w:lineRule="auto"/>
        <w:rPr>
          <w:rFonts w:cstheme="minorHAnsi"/>
        </w:rPr>
      </w:pPr>
    </w:p>
    <w:p w14:paraId="1813DEA4" w14:textId="5913ACC8" w:rsidR="00734FFA" w:rsidRPr="00ED465D" w:rsidRDefault="0096310C" w:rsidP="00734FFA">
      <w:pPr>
        <w:spacing w:after="0" w:line="276" w:lineRule="auto"/>
        <w:rPr>
          <w:rFonts w:cstheme="minorHAnsi"/>
          <w:b/>
          <w:bCs/>
          <w:color w:val="009900"/>
          <w:u w:val="single"/>
        </w:rPr>
      </w:pPr>
      <w:r w:rsidRPr="00ED465D">
        <w:rPr>
          <w:rFonts w:cstheme="minorHAnsi"/>
          <w:b/>
          <w:bCs/>
          <w:noProof/>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58240" behindDoc="0" locked="0" layoutInCell="1" allowOverlap="1" wp14:anchorId="4F1C248B" wp14:editId="35BC6FEE">
            <wp:simplePos x="0" y="0"/>
            <wp:positionH relativeFrom="margin">
              <wp:posOffset>-57150</wp:posOffset>
            </wp:positionH>
            <wp:positionV relativeFrom="margin">
              <wp:posOffset>568325</wp:posOffset>
            </wp:positionV>
            <wp:extent cx="2190750" cy="1542246"/>
            <wp:effectExtent l="0" t="0" r="0" b="1270"/>
            <wp:wrapSquare wrapText="bothSides"/>
            <wp:docPr id="3" name="Picture 3"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admap to Your Fu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5422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3B886A" w14:textId="1088C6C0" w:rsidR="00734FFA" w:rsidRPr="00ED465D" w:rsidRDefault="00734FFA" w:rsidP="00734FFA">
      <w:pPr>
        <w:spacing w:after="0" w:line="276" w:lineRule="auto"/>
        <w:rPr>
          <w:rFonts w:cstheme="minorHAnsi"/>
          <w:b/>
          <w:bCs/>
          <w:color w:val="009900"/>
          <w:u w:val="single"/>
        </w:rPr>
      </w:pPr>
    </w:p>
    <w:p w14:paraId="22AAAE36" w14:textId="77777777" w:rsidR="00DA487D" w:rsidRPr="00ED465D" w:rsidRDefault="00734FFA" w:rsidP="00734FFA">
      <w:pPr>
        <w:spacing w:after="0" w:line="276" w:lineRule="auto"/>
        <w:rPr>
          <w:rFonts w:ascii="Britannic Bold" w:hAnsi="Britannic Bold" w:cstheme="minorHAnsi"/>
          <w:color w:val="4472C4" w:themeColor="accent1"/>
          <w:sz w:val="36"/>
          <w:szCs w:val="36"/>
        </w:rPr>
      </w:pPr>
      <w:r w:rsidRPr="00ED465D">
        <w:rPr>
          <w:rFonts w:ascii="Britannic Bold" w:hAnsi="Britannic Bold" w:cstheme="minorHAnsi"/>
          <w:color w:val="4472C4" w:themeColor="accent1"/>
          <w:sz w:val="36"/>
          <w:szCs w:val="36"/>
        </w:rPr>
        <w:t>Dear Life Orientation Teachers,</w:t>
      </w:r>
    </w:p>
    <w:p w14:paraId="357CB59A" w14:textId="3621C7F2" w:rsidR="00DA487D" w:rsidRPr="00ED465D" w:rsidRDefault="00DA487D" w:rsidP="00DA487D">
      <w:pPr>
        <w:spacing w:after="0" w:line="240" w:lineRule="auto"/>
        <w:rPr>
          <w:rFonts w:cstheme="minorHAnsi"/>
        </w:rPr>
      </w:pPr>
      <w:r w:rsidRPr="00ED465D">
        <w:rPr>
          <w:rFonts w:cstheme="minorHAnsi"/>
        </w:rPr>
        <w:t xml:space="preserve">This section of work is critical for Grade 9 </w:t>
      </w:r>
      <w:r w:rsidR="00F3471A" w:rsidRPr="00ED465D">
        <w:rPr>
          <w:rFonts w:cstheme="minorHAnsi"/>
        </w:rPr>
        <w:t>l</w:t>
      </w:r>
      <w:r w:rsidRPr="00ED465D">
        <w:rPr>
          <w:rFonts w:cstheme="minorHAnsi"/>
        </w:rPr>
        <w:t>earners – it</w:t>
      </w:r>
      <w:r w:rsidR="00F3471A" w:rsidRPr="00ED465D">
        <w:rPr>
          <w:rFonts w:cstheme="minorHAnsi"/>
        </w:rPr>
        <w:t xml:space="preserve"> i</w:t>
      </w:r>
      <w:r w:rsidRPr="00ED465D">
        <w:rPr>
          <w:rFonts w:cstheme="minorHAnsi"/>
        </w:rPr>
        <w:t>s such an important part of their syllabus. In a few months’ time they will be making decisions that can have an impact on the future choices and the path that they may take on</w:t>
      </w:r>
      <w:r w:rsidR="001E0A2E" w:rsidRPr="00ED465D">
        <w:rPr>
          <w:rFonts w:cstheme="minorHAnsi"/>
        </w:rPr>
        <w:t>e</w:t>
      </w:r>
      <w:r w:rsidRPr="00ED465D">
        <w:rPr>
          <w:rFonts w:cstheme="minorHAnsi"/>
        </w:rPr>
        <w:t xml:space="preserve"> day. </w:t>
      </w:r>
    </w:p>
    <w:p w14:paraId="68A07ECD" w14:textId="4CA2548A" w:rsidR="00DA487D" w:rsidRPr="00ED465D" w:rsidRDefault="00DA487D" w:rsidP="00DA487D">
      <w:pPr>
        <w:spacing w:after="0" w:line="240" w:lineRule="auto"/>
        <w:rPr>
          <w:rFonts w:cstheme="minorHAnsi"/>
        </w:rPr>
      </w:pPr>
      <w:r w:rsidRPr="00ED465D">
        <w:rPr>
          <w:rFonts w:cstheme="minorHAnsi"/>
        </w:rPr>
        <w:t xml:space="preserve">There is a great deal of information contained in this </w:t>
      </w:r>
      <w:r w:rsidR="001E0A2E" w:rsidRPr="00ED465D">
        <w:rPr>
          <w:rFonts w:cstheme="minorHAnsi"/>
        </w:rPr>
        <w:t>Lesson Preparation</w:t>
      </w:r>
      <w:r w:rsidRPr="00ED465D">
        <w:rPr>
          <w:rFonts w:cstheme="minorHAnsi"/>
        </w:rPr>
        <w:t xml:space="preserve">, you know your </w:t>
      </w:r>
      <w:r w:rsidR="00F3471A" w:rsidRPr="00ED465D">
        <w:rPr>
          <w:rFonts w:cstheme="minorHAnsi"/>
        </w:rPr>
        <w:t>l</w:t>
      </w:r>
      <w:r w:rsidRPr="00ED465D">
        <w:rPr>
          <w:rFonts w:cstheme="minorHAnsi"/>
        </w:rPr>
        <w:t xml:space="preserve">earners best and will know exactly how to </w:t>
      </w:r>
      <w:r w:rsidR="00934662" w:rsidRPr="00ED465D">
        <w:rPr>
          <w:rFonts w:cstheme="minorHAnsi"/>
        </w:rPr>
        <w:t>adapt</w:t>
      </w:r>
      <w:r w:rsidRPr="00ED465D">
        <w:rPr>
          <w:rFonts w:cstheme="minorHAnsi"/>
        </w:rPr>
        <w:t xml:space="preserve"> this </w:t>
      </w:r>
      <w:r w:rsidR="001E0A2E" w:rsidRPr="00ED465D">
        <w:rPr>
          <w:rFonts w:cstheme="minorHAnsi"/>
        </w:rPr>
        <w:t xml:space="preserve">set of </w:t>
      </w:r>
      <w:r w:rsidRPr="00ED465D">
        <w:rPr>
          <w:rFonts w:cstheme="minorHAnsi"/>
        </w:rPr>
        <w:t>lesson</w:t>
      </w:r>
      <w:r w:rsidR="001E0A2E" w:rsidRPr="00ED465D">
        <w:rPr>
          <w:rFonts w:cstheme="minorHAnsi"/>
        </w:rPr>
        <w:t>s</w:t>
      </w:r>
      <w:r w:rsidRPr="00ED465D">
        <w:rPr>
          <w:rFonts w:cstheme="minorHAnsi"/>
        </w:rPr>
        <w:t xml:space="preserve"> to your unique and individual classes.</w:t>
      </w:r>
    </w:p>
    <w:p w14:paraId="702D6905" w14:textId="77777777" w:rsidR="00DA487D" w:rsidRPr="00ED465D" w:rsidRDefault="00DA487D" w:rsidP="00DA487D">
      <w:pPr>
        <w:spacing w:after="0" w:line="240" w:lineRule="auto"/>
        <w:rPr>
          <w:rFonts w:cstheme="minorHAnsi"/>
        </w:rPr>
      </w:pPr>
    </w:p>
    <w:p w14:paraId="48F7157A" w14:textId="0D9362E4" w:rsidR="00CB2A4C" w:rsidRPr="00ED465D" w:rsidRDefault="00CB2A4C" w:rsidP="00734FFA">
      <w:pPr>
        <w:spacing w:after="0" w:line="276" w:lineRule="auto"/>
        <w:rPr>
          <w:rFonts w:cstheme="minorHAnsi"/>
          <w:b/>
          <w:bCs/>
          <w:color w:val="4472C4" w:themeColor="accent1"/>
          <w:bdr w:val="dashSmallGap" w:sz="12" w:space="0" w:color="4472C4" w:themeColor="accent1"/>
        </w:rPr>
      </w:pPr>
      <w:r w:rsidRPr="00ED465D">
        <w:rPr>
          <w:rFonts w:cstheme="minorHAnsi"/>
          <w:b/>
          <w:bCs/>
          <w:color w:val="4472C4" w:themeColor="accent1"/>
          <w:bdr w:val="dashSmallGap" w:sz="12" w:space="0" w:color="4472C4" w:themeColor="accent1"/>
        </w:rPr>
        <w:t xml:space="preserve">This Lesson Plan covers the following topics as per the Grade </w:t>
      </w:r>
      <w:r w:rsidR="00703A55" w:rsidRPr="00ED465D">
        <w:rPr>
          <w:rFonts w:cstheme="minorHAnsi"/>
          <w:b/>
          <w:bCs/>
          <w:color w:val="4472C4" w:themeColor="accent1"/>
          <w:bdr w:val="dashSmallGap" w:sz="12" w:space="0" w:color="4472C4" w:themeColor="accent1"/>
        </w:rPr>
        <w:t>9</w:t>
      </w:r>
      <w:r w:rsidRPr="00ED465D">
        <w:rPr>
          <w:rFonts w:cstheme="minorHAnsi"/>
          <w:b/>
          <w:bCs/>
          <w:color w:val="4472C4" w:themeColor="accent1"/>
          <w:bdr w:val="dashSmallGap" w:sz="12" w:space="0" w:color="4472C4" w:themeColor="accent1"/>
        </w:rPr>
        <w:t xml:space="preserve"> </w:t>
      </w:r>
      <w:r w:rsidR="00703A55" w:rsidRPr="00ED465D">
        <w:rPr>
          <w:rFonts w:cstheme="minorHAnsi"/>
          <w:b/>
          <w:bCs/>
          <w:color w:val="4472C4" w:themeColor="accent1"/>
          <w:bdr w:val="dashSmallGap" w:sz="12" w:space="0" w:color="4472C4" w:themeColor="accent1"/>
        </w:rPr>
        <w:t xml:space="preserve">2023-2024 </w:t>
      </w:r>
      <w:r w:rsidR="00734FFA" w:rsidRPr="00ED465D">
        <w:rPr>
          <w:rFonts w:cstheme="minorHAnsi"/>
          <w:b/>
          <w:bCs/>
          <w:color w:val="4472C4" w:themeColor="accent1"/>
          <w:bdr w:val="dashSmallGap" w:sz="12" w:space="0" w:color="4472C4" w:themeColor="accent1"/>
        </w:rPr>
        <w:t>ATP:</w:t>
      </w:r>
    </w:p>
    <w:p w14:paraId="6B6BDE3B" w14:textId="77777777" w:rsidR="006973A4" w:rsidRPr="00ED465D" w:rsidRDefault="006973A4" w:rsidP="00734FFA">
      <w:pPr>
        <w:spacing w:after="0" w:line="276" w:lineRule="auto"/>
        <w:rPr>
          <w:rFonts w:cstheme="minorHAnsi"/>
          <w:b/>
          <w:bCs/>
          <w:color w:val="4472C4" w:themeColor="accent1"/>
          <w:bdr w:val="dashSmallGap" w:sz="12" w:space="0" w:color="4472C4" w:themeColor="accent1"/>
        </w:rPr>
      </w:pPr>
    </w:p>
    <w:p w14:paraId="164923C1" w14:textId="77777777" w:rsidR="00DA487D" w:rsidRPr="00ED465D" w:rsidRDefault="00DA487D" w:rsidP="00DA487D">
      <w:pPr>
        <w:pStyle w:val="ListParagraph"/>
        <w:numPr>
          <w:ilvl w:val="0"/>
          <w:numId w:val="27"/>
        </w:numPr>
        <w:spacing w:after="0" w:line="240" w:lineRule="auto"/>
        <w:rPr>
          <w:rFonts w:cstheme="minorHAnsi"/>
        </w:rPr>
      </w:pPr>
      <w:r w:rsidRPr="00ED465D">
        <w:rPr>
          <w:rFonts w:cstheme="minorHAnsi"/>
        </w:rPr>
        <w:t>Options available after completing Grade 9:</w:t>
      </w:r>
    </w:p>
    <w:p w14:paraId="0EED6A99" w14:textId="77777777" w:rsidR="00DA487D" w:rsidRPr="00ED465D" w:rsidRDefault="00DA487D" w:rsidP="00DA487D">
      <w:pPr>
        <w:pStyle w:val="ListParagraph"/>
        <w:numPr>
          <w:ilvl w:val="1"/>
          <w:numId w:val="28"/>
        </w:numPr>
        <w:spacing w:after="0" w:line="240" w:lineRule="auto"/>
        <w:rPr>
          <w:rFonts w:cstheme="minorHAnsi"/>
        </w:rPr>
      </w:pPr>
      <w:r w:rsidRPr="00ED465D">
        <w:rPr>
          <w:rFonts w:cstheme="minorHAnsi"/>
        </w:rPr>
        <w:t xml:space="preserve">National Senior Certificate (NSC – Grades 10 – 12) and </w:t>
      </w:r>
    </w:p>
    <w:p w14:paraId="451F2DFF" w14:textId="77777777" w:rsidR="00DA487D" w:rsidRPr="00ED465D" w:rsidRDefault="00DA487D" w:rsidP="00DA487D">
      <w:pPr>
        <w:pStyle w:val="ListParagraph"/>
        <w:numPr>
          <w:ilvl w:val="1"/>
          <w:numId w:val="28"/>
        </w:numPr>
        <w:spacing w:after="0" w:line="240" w:lineRule="auto"/>
        <w:rPr>
          <w:rFonts w:cstheme="minorHAnsi"/>
        </w:rPr>
      </w:pPr>
      <w:r w:rsidRPr="00ED465D">
        <w:rPr>
          <w:rFonts w:cstheme="minorHAnsi"/>
        </w:rPr>
        <w:t xml:space="preserve">National Certificate Vocational (NCV – TVET Colleges) qualifications </w:t>
      </w:r>
    </w:p>
    <w:p w14:paraId="5834753D" w14:textId="7C93BAE4" w:rsidR="00DA487D" w:rsidRPr="00ED465D" w:rsidRDefault="00DA487D" w:rsidP="00DA487D">
      <w:pPr>
        <w:pStyle w:val="ListParagraph"/>
        <w:numPr>
          <w:ilvl w:val="0"/>
          <w:numId w:val="27"/>
        </w:numPr>
        <w:spacing w:after="0" w:line="240" w:lineRule="auto"/>
        <w:rPr>
          <w:rFonts w:cstheme="minorHAnsi"/>
        </w:rPr>
      </w:pPr>
      <w:r w:rsidRPr="00ED465D">
        <w:rPr>
          <w:rFonts w:cstheme="minorHAnsi"/>
        </w:rPr>
        <w:t xml:space="preserve">Implications of choices: </w:t>
      </w:r>
      <w:r w:rsidR="00530D7B" w:rsidRPr="00ED465D">
        <w:rPr>
          <w:rFonts w:cstheme="minorHAnsi"/>
        </w:rPr>
        <w:t>C</w:t>
      </w:r>
      <w:r w:rsidRPr="00ED465D">
        <w:rPr>
          <w:rFonts w:cstheme="minorHAnsi"/>
        </w:rPr>
        <w:t xml:space="preserve">hoice between NSC and NCV </w:t>
      </w:r>
    </w:p>
    <w:p w14:paraId="6F828AAF" w14:textId="38838F84" w:rsidR="00DA487D" w:rsidRPr="00ED465D" w:rsidRDefault="00DA487D" w:rsidP="00DA487D">
      <w:pPr>
        <w:pStyle w:val="ListParagraph"/>
        <w:numPr>
          <w:ilvl w:val="0"/>
          <w:numId w:val="27"/>
        </w:numPr>
        <w:spacing w:after="0" w:line="240" w:lineRule="auto"/>
        <w:rPr>
          <w:rFonts w:cstheme="minorHAnsi"/>
        </w:rPr>
      </w:pPr>
      <w:r w:rsidRPr="00ED465D">
        <w:rPr>
          <w:rFonts w:cstheme="minorHAnsi"/>
        </w:rPr>
        <w:t xml:space="preserve">Knowledge of the world of work: </w:t>
      </w:r>
      <w:r w:rsidR="00530D7B" w:rsidRPr="00ED465D">
        <w:rPr>
          <w:rFonts w:cstheme="minorHAnsi"/>
        </w:rPr>
        <w:t>R</w:t>
      </w:r>
      <w:r w:rsidRPr="00ED465D">
        <w:rPr>
          <w:rFonts w:cstheme="minorHAnsi"/>
        </w:rPr>
        <w:t xml:space="preserve">ights, responsibilities, and opportunities in the workplace </w:t>
      </w:r>
    </w:p>
    <w:p w14:paraId="095B20E7" w14:textId="3EBF95FE" w:rsidR="00885D23" w:rsidRPr="00ED465D" w:rsidRDefault="00885D23" w:rsidP="00885D23">
      <w:pPr>
        <w:spacing w:after="0" w:line="240" w:lineRule="auto"/>
        <w:rPr>
          <w:rFonts w:cstheme="minorHAnsi"/>
        </w:rPr>
      </w:pPr>
    </w:p>
    <w:p w14:paraId="19656DF2" w14:textId="24396762" w:rsidR="00FC1BF0" w:rsidRPr="00ED465D" w:rsidRDefault="00734FFA" w:rsidP="00734FFA">
      <w:pPr>
        <w:spacing w:after="0" w:line="276" w:lineRule="auto"/>
        <w:rPr>
          <w:rFonts w:cstheme="minorHAnsi"/>
          <w:b/>
          <w:bCs/>
          <w:color w:val="4472C4" w:themeColor="accent1"/>
          <w:bdr w:val="dashSmallGap" w:sz="12" w:space="0" w:color="4472C4" w:themeColor="accent1"/>
        </w:rPr>
      </w:pPr>
      <w:r w:rsidRPr="00ED465D">
        <w:rPr>
          <w:rFonts w:cstheme="minorHAnsi"/>
          <w:b/>
          <w:bCs/>
          <w:color w:val="4472C4" w:themeColor="accent1"/>
          <w:bdr w:val="dashSmallGap" w:sz="12" w:space="0" w:color="4472C4" w:themeColor="accent1"/>
        </w:rPr>
        <w:t xml:space="preserve">This Lesson Plan is made up of the following documents: </w:t>
      </w:r>
    </w:p>
    <w:p w14:paraId="493FEE72" w14:textId="77777777" w:rsidR="006973A4" w:rsidRPr="00ED465D" w:rsidRDefault="006973A4" w:rsidP="00734FFA">
      <w:pPr>
        <w:spacing w:after="0" w:line="276" w:lineRule="auto"/>
        <w:rPr>
          <w:rFonts w:cstheme="minorHAnsi"/>
          <w:b/>
          <w:bCs/>
          <w:color w:val="4472C4" w:themeColor="accent1"/>
          <w:bdr w:val="dashSmallGap" w:sz="12" w:space="0" w:color="4472C4" w:themeColor="accent1"/>
        </w:rPr>
      </w:pPr>
    </w:p>
    <w:p w14:paraId="16FF8FFB" w14:textId="0561EF41" w:rsidR="00183542" w:rsidRPr="00ED465D" w:rsidRDefault="00F22781" w:rsidP="00B012E6">
      <w:pPr>
        <w:pStyle w:val="ListParagraph"/>
        <w:numPr>
          <w:ilvl w:val="0"/>
          <w:numId w:val="32"/>
        </w:numPr>
        <w:tabs>
          <w:tab w:val="left" w:pos="2115"/>
        </w:tabs>
        <w:spacing w:after="0" w:line="276" w:lineRule="auto"/>
        <w:rPr>
          <w:rFonts w:cstheme="minorHAnsi"/>
          <w:color w:val="FF0000"/>
        </w:rPr>
      </w:pPr>
      <w:r w:rsidRPr="00ED465D">
        <w:rPr>
          <w:rFonts w:cstheme="minorHAnsi"/>
        </w:rPr>
        <w:t>Lesson Prep</w:t>
      </w:r>
      <w:r w:rsidR="00221942" w:rsidRPr="00ED465D">
        <w:rPr>
          <w:rFonts w:cstheme="minorHAnsi"/>
        </w:rPr>
        <w:t>aration</w:t>
      </w:r>
      <w:r w:rsidR="0041011A" w:rsidRPr="00ED465D">
        <w:rPr>
          <w:rFonts w:cstheme="minorHAnsi"/>
        </w:rPr>
        <w:t xml:space="preserve"> </w:t>
      </w:r>
    </w:p>
    <w:p w14:paraId="3211EBE4" w14:textId="59DF5DE3" w:rsidR="00F22781" w:rsidRPr="00ED465D" w:rsidRDefault="00F22781" w:rsidP="00B012E6">
      <w:pPr>
        <w:pStyle w:val="ListParagraph"/>
        <w:numPr>
          <w:ilvl w:val="0"/>
          <w:numId w:val="32"/>
        </w:numPr>
        <w:tabs>
          <w:tab w:val="left" w:pos="2115"/>
        </w:tabs>
        <w:spacing w:after="0" w:line="276" w:lineRule="auto"/>
        <w:rPr>
          <w:rFonts w:cstheme="minorHAnsi"/>
        </w:rPr>
      </w:pPr>
      <w:r w:rsidRPr="00ED465D">
        <w:rPr>
          <w:rFonts w:cstheme="minorHAnsi"/>
        </w:rPr>
        <w:t>Lesson 1</w:t>
      </w:r>
      <w:r w:rsidR="00703A55" w:rsidRPr="00ED465D">
        <w:rPr>
          <w:rFonts w:cstheme="minorHAnsi"/>
        </w:rPr>
        <w:t xml:space="preserve"> - </w:t>
      </w:r>
      <w:r w:rsidRPr="00ED465D">
        <w:rPr>
          <w:rFonts w:cstheme="minorHAnsi"/>
        </w:rPr>
        <w:t>PowerPoint</w:t>
      </w:r>
      <w:r w:rsidR="0041011A" w:rsidRPr="00ED465D">
        <w:rPr>
          <w:rFonts w:cstheme="minorHAnsi"/>
          <w:color w:val="FF0000"/>
        </w:rPr>
        <w:t xml:space="preserve"> </w:t>
      </w:r>
    </w:p>
    <w:p w14:paraId="0C0DD13B" w14:textId="6F5CE58E" w:rsidR="00723A49" w:rsidRPr="00ED465D" w:rsidRDefault="00723A49" w:rsidP="00723A49">
      <w:pPr>
        <w:pStyle w:val="ListParagraph"/>
        <w:numPr>
          <w:ilvl w:val="0"/>
          <w:numId w:val="32"/>
        </w:numPr>
        <w:tabs>
          <w:tab w:val="left" w:pos="2115"/>
        </w:tabs>
        <w:spacing w:after="0" w:line="276" w:lineRule="auto"/>
        <w:rPr>
          <w:rFonts w:cstheme="minorHAnsi"/>
        </w:rPr>
      </w:pPr>
      <w:r w:rsidRPr="00ED465D">
        <w:rPr>
          <w:rFonts w:cstheme="minorHAnsi"/>
        </w:rPr>
        <w:t xml:space="preserve">Lesson 1 </w:t>
      </w:r>
      <w:r w:rsidR="00703A55" w:rsidRPr="00ED465D">
        <w:rPr>
          <w:rFonts w:cstheme="minorHAnsi"/>
        </w:rPr>
        <w:t xml:space="preserve">- </w:t>
      </w:r>
      <w:r w:rsidRPr="00ED465D">
        <w:rPr>
          <w:rFonts w:cstheme="minorHAnsi"/>
        </w:rPr>
        <w:t xml:space="preserve">NSC </w:t>
      </w:r>
      <w:r w:rsidR="00703A55" w:rsidRPr="00ED465D">
        <w:rPr>
          <w:rFonts w:cstheme="minorHAnsi"/>
        </w:rPr>
        <w:t>vs</w:t>
      </w:r>
      <w:r w:rsidRPr="00ED465D">
        <w:rPr>
          <w:rFonts w:cstheme="minorHAnsi"/>
        </w:rPr>
        <w:t xml:space="preserve"> NCV Comparison</w:t>
      </w:r>
    </w:p>
    <w:p w14:paraId="5D8D9299" w14:textId="23A27C86" w:rsidR="00F22781" w:rsidRPr="00ED465D" w:rsidRDefault="00F22781" w:rsidP="00B012E6">
      <w:pPr>
        <w:pStyle w:val="ListParagraph"/>
        <w:numPr>
          <w:ilvl w:val="0"/>
          <w:numId w:val="32"/>
        </w:numPr>
        <w:tabs>
          <w:tab w:val="left" w:pos="2115"/>
        </w:tabs>
        <w:spacing w:after="0" w:line="276" w:lineRule="auto"/>
        <w:rPr>
          <w:rFonts w:cstheme="minorHAnsi"/>
        </w:rPr>
      </w:pPr>
      <w:r w:rsidRPr="00ED465D">
        <w:rPr>
          <w:rFonts w:cstheme="minorHAnsi"/>
        </w:rPr>
        <w:t xml:space="preserve">Lesson 1 </w:t>
      </w:r>
      <w:r w:rsidR="00703A55" w:rsidRPr="00ED465D">
        <w:rPr>
          <w:rFonts w:cstheme="minorHAnsi"/>
        </w:rPr>
        <w:t xml:space="preserve">– </w:t>
      </w:r>
      <w:r w:rsidRPr="00ED465D">
        <w:rPr>
          <w:rFonts w:cstheme="minorHAnsi"/>
        </w:rPr>
        <w:t>Worksheet</w:t>
      </w:r>
    </w:p>
    <w:p w14:paraId="0C112C25" w14:textId="5A6F0305" w:rsidR="00703A55" w:rsidRPr="00ED465D" w:rsidRDefault="00703A55" w:rsidP="00B012E6">
      <w:pPr>
        <w:pStyle w:val="ListParagraph"/>
        <w:numPr>
          <w:ilvl w:val="0"/>
          <w:numId w:val="32"/>
        </w:numPr>
        <w:tabs>
          <w:tab w:val="left" w:pos="2115"/>
        </w:tabs>
        <w:spacing w:after="0" w:line="276" w:lineRule="auto"/>
        <w:rPr>
          <w:rFonts w:cstheme="minorHAnsi"/>
        </w:rPr>
      </w:pPr>
      <w:r w:rsidRPr="00ED465D">
        <w:rPr>
          <w:rFonts w:cstheme="minorHAnsi"/>
        </w:rPr>
        <w:t>Lesson 1 – Worksheet MEMO</w:t>
      </w:r>
    </w:p>
    <w:p w14:paraId="6F02C9A3" w14:textId="00966AFC" w:rsidR="00400D9D" w:rsidRPr="00ED465D" w:rsidRDefault="00400D9D" w:rsidP="00B012E6">
      <w:pPr>
        <w:pStyle w:val="ListParagraph"/>
        <w:numPr>
          <w:ilvl w:val="0"/>
          <w:numId w:val="32"/>
        </w:numPr>
        <w:tabs>
          <w:tab w:val="left" w:pos="2115"/>
        </w:tabs>
        <w:spacing w:after="0" w:line="276" w:lineRule="auto"/>
        <w:rPr>
          <w:rFonts w:cstheme="minorHAnsi"/>
        </w:rPr>
      </w:pPr>
      <w:r w:rsidRPr="00ED465D">
        <w:rPr>
          <w:rFonts w:cstheme="minorHAnsi"/>
        </w:rPr>
        <w:t xml:space="preserve">Lesson 2 </w:t>
      </w:r>
      <w:r w:rsidR="00221942" w:rsidRPr="00ED465D">
        <w:rPr>
          <w:rFonts w:cstheme="minorHAnsi"/>
        </w:rPr>
        <w:t xml:space="preserve">- </w:t>
      </w:r>
      <w:r w:rsidRPr="00ED465D">
        <w:rPr>
          <w:rFonts w:cstheme="minorHAnsi"/>
        </w:rPr>
        <w:t>PowerPoint</w:t>
      </w:r>
      <w:r w:rsidR="0041011A" w:rsidRPr="00ED465D">
        <w:rPr>
          <w:rFonts w:cstheme="minorHAnsi"/>
        </w:rPr>
        <w:t xml:space="preserve"> </w:t>
      </w:r>
    </w:p>
    <w:p w14:paraId="4F60774B" w14:textId="77777777" w:rsidR="00221942" w:rsidRPr="00ED465D" w:rsidRDefault="00400D9D" w:rsidP="00B012E6">
      <w:pPr>
        <w:pStyle w:val="ListParagraph"/>
        <w:numPr>
          <w:ilvl w:val="0"/>
          <w:numId w:val="32"/>
        </w:numPr>
        <w:tabs>
          <w:tab w:val="left" w:pos="2115"/>
        </w:tabs>
        <w:spacing w:after="0" w:line="276" w:lineRule="auto"/>
        <w:rPr>
          <w:rFonts w:cstheme="minorHAnsi"/>
        </w:rPr>
      </w:pPr>
      <w:r w:rsidRPr="00ED465D">
        <w:rPr>
          <w:rFonts w:cstheme="minorHAnsi"/>
        </w:rPr>
        <w:t xml:space="preserve">Lesson 2 </w:t>
      </w:r>
      <w:r w:rsidR="00221942" w:rsidRPr="00ED465D">
        <w:rPr>
          <w:rFonts w:cstheme="minorHAnsi"/>
        </w:rPr>
        <w:t>–</w:t>
      </w:r>
      <w:r w:rsidR="00703A55" w:rsidRPr="00ED465D">
        <w:rPr>
          <w:rFonts w:cstheme="minorHAnsi"/>
        </w:rPr>
        <w:t xml:space="preserve"> </w:t>
      </w:r>
      <w:r w:rsidR="00221942" w:rsidRPr="00ED465D">
        <w:rPr>
          <w:rFonts w:cstheme="minorHAnsi"/>
        </w:rPr>
        <w:t xml:space="preserve">Class Activity </w:t>
      </w:r>
      <w:r w:rsidR="008F0ED8" w:rsidRPr="00ED465D">
        <w:rPr>
          <w:rFonts w:cstheme="minorHAnsi"/>
        </w:rPr>
        <w:t>PowerPoint</w:t>
      </w:r>
    </w:p>
    <w:p w14:paraId="524BBA83" w14:textId="19243D6C" w:rsidR="00400D9D" w:rsidRPr="00ED465D" w:rsidRDefault="00221942" w:rsidP="00B012E6">
      <w:pPr>
        <w:pStyle w:val="ListParagraph"/>
        <w:numPr>
          <w:ilvl w:val="0"/>
          <w:numId w:val="32"/>
        </w:numPr>
        <w:tabs>
          <w:tab w:val="left" w:pos="2115"/>
        </w:tabs>
        <w:spacing w:after="0" w:line="276" w:lineRule="auto"/>
        <w:rPr>
          <w:rFonts w:cstheme="minorHAnsi"/>
        </w:rPr>
      </w:pPr>
      <w:r w:rsidRPr="00ED465D">
        <w:rPr>
          <w:rFonts w:cstheme="minorHAnsi"/>
        </w:rPr>
        <w:t>Lesson 2 – Class Activity MEMO &amp; Teacher Guide</w:t>
      </w:r>
    </w:p>
    <w:p w14:paraId="75E63C91" w14:textId="4EBB1FE8" w:rsidR="00C47104" w:rsidRPr="00ED465D" w:rsidRDefault="00C47104" w:rsidP="00B012E6">
      <w:pPr>
        <w:pStyle w:val="ListParagraph"/>
        <w:numPr>
          <w:ilvl w:val="0"/>
          <w:numId w:val="32"/>
        </w:numPr>
        <w:tabs>
          <w:tab w:val="left" w:pos="2115"/>
        </w:tabs>
        <w:spacing w:after="0" w:line="276" w:lineRule="auto"/>
        <w:rPr>
          <w:rFonts w:cstheme="minorHAnsi"/>
        </w:rPr>
      </w:pPr>
      <w:r w:rsidRPr="00ED465D">
        <w:rPr>
          <w:rFonts w:cstheme="minorHAnsi"/>
        </w:rPr>
        <w:t xml:space="preserve">Lesson 2 </w:t>
      </w:r>
      <w:r w:rsidR="00703A55" w:rsidRPr="00ED465D">
        <w:rPr>
          <w:rFonts w:cstheme="minorHAnsi"/>
        </w:rPr>
        <w:t xml:space="preserve">- </w:t>
      </w:r>
      <w:r w:rsidRPr="00ED465D">
        <w:rPr>
          <w:rFonts w:cstheme="minorHAnsi"/>
        </w:rPr>
        <w:t xml:space="preserve">Class Activity Answer Sheet </w:t>
      </w:r>
    </w:p>
    <w:p w14:paraId="3CC05985" w14:textId="360A8A79" w:rsidR="008F0ED8" w:rsidRPr="00ED465D" w:rsidRDefault="008F0ED8" w:rsidP="00B012E6">
      <w:pPr>
        <w:pStyle w:val="ListParagraph"/>
        <w:numPr>
          <w:ilvl w:val="0"/>
          <w:numId w:val="32"/>
        </w:numPr>
        <w:tabs>
          <w:tab w:val="left" w:pos="2115"/>
        </w:tabs>
        <w:spacing w:after="0" w:line="276" w:lineRule="auto"/>
        <w:rPr>
          <w:rFonts w:cstheme="minorHAnsi"/>
        </w:rPr>
      </w:pPr>
      <w:r w:rsidRPr="00ED465D">
        <w:rPr>
          <w:rFonts w:cstheme="minorHAnsi"/>
        </w:rPr>
        <w:t>Lesson 2</w:t>
      </w:r>
      <w:r w:rsidR="00221942" w:rsidRPr="00ED465D">
        <w:rPr>
          <w:rFonts w:cstheme="minorHAnsi"/>
        </w:rPr>
        <w:t xml:space="preserve"> -</w:t>
      </w:r>
      <w:r w:rsidRPr="00ED465D">
        <w:rPr>
          <w:rFonts w:cstheme="minorHAnsi"/>
        </w:rPr>
        <w:t xml:space="preserve"> Worksheet </w:t>
      </w:r>
    </w:p>
    <w:p w14:paraId="7A7978C7" w14:textId="6C4261B8" w:rsidR="00221942" w:rsidRPr="00ED465D" w:rsidRDefault="00221942" w:rsidP="00221942">
      <w:pPr>
        <w:pStyle w:val="ListParagraph"/>
        <w:numPr>
          <w:ilvl w:val="0"/>
          <w:numId w:val="32"/>
        </w:numPr>
        <w:tabs>
          <w:tab w:val="left" w:pos="2115"/>
        </w:tabs>
        <w:spacing w:after="0" w:line="276" w:lineRule="auto"/>
        <w:rPr>
          <w:rFonts w:cstheme="minorHAnsi"/>
        </w:rPr>
      </w:pPr>
      <w:r w:rsidRPr="00ED465D">
        <w:rPr>
          <w:rFonts w:cstheme="minorHAnsi"/>
        </w:rPr>
        <w:t>Lesson 2 – Worksheet MEMO</w:t>
      </w:r>
    </w:p>
    <w:p w14:paraId="7A287E93" w14:textId="5DDADF61" w:rsidR="008F0ED8" w:rsidRPr="00ED465D" w:rsidRDefault="008F0ED8" w:rsidP="00B012E6">
      <w:pPr>
        <w:pStyle w:val="ListParagraph"/>
        <w:numPr>
          <w:ilvl w:val="0"/>
          <w:numId w:val="32"/>
        </w:numPr>
        <w:tabs>
          <w:tab w:val="left" w:pos="2115"/>
        </w:tabs>
        <w:spacing w:after="0" w:line="276" w:lineRule="auto"/>
        <w:rPr>
          <w:rFonts w:cstheme="minorHAnsi"/>
        </w:rPr>
      </w:pPr>
      <w:r w:rsidRPr="00ED465D">
        <w:rPr>
          <w:rFonts w:cstheme="minorHAnsi"/>
        </w:rPr>
        <w:t xml:space="preserve">Lesson 3 </w:t>
      </w:r>
      <w:r w:rsidR="00221942" w:rsidRPr="00ED465D">
        <w:rPr>
          <w:rFonts w:cstheme="minorHAnsi"/>
        </w:rPr>
        <w:t xml:space="preserve">- </w:t>
      </w:r>
      <w:r w:rsidRPr="00ED465D">
        <w:rPr>
          <w:rFonts w:cstheme="minorHAnsi"/>
        </w:rPr>
        <w:t>PowerPoint</w:t>
      </w:r>
      <w:r w:rsidR="0041011A" w:rsidRPr="00ED465D">
        <w:rPr>
          <w:rFonts w:cstheme="minorHAnsi"/>
        </w:rPr>
        <w:t xml:space="preserve"> </w:t>
      </w:r>
    </w:p>
    <w:p w14:paraId="20F26DD9" w14:textId="53409BED" w:rsidR="008F0ED8" w:rsidRPr="00ED465D" w:rsidRDefault="008F0ED8" w:rsidP="00B012E6">
      <w:pPr>
        <w:pStyle w:val="ListParagraph"/>
        <w:numPr>
          <w:ilvl w:val="0"/>
          <w:numId w:val="32"/>
        </w:numPr>
        <w:tabs>
          <w:tab w:val="left" w:pos="2115"/>
        </w:tabs>
        <w:spacing w:after="0" w:line="276" w:lineRule="auto"/>
        <w:rPr>
          <w:rFonts w:cstheme="minorHAnsi"/>
        </w:rPr>
      </w:pPr>
      <w:r w:rsidRPr="00ED465D">
        <w:rPr>
          <w:rFonts w:cstheme="minorHAnsi"/>
        </w:rPr>
        <w:t xml:space="preserve">Lesson 3 </w:t>
      </w:r>
      <w:r w:rsidR="00221942" w:rsidRPr="00ED465D">
        <w:rPr>
          <w:rFonts w:cstheme="minorHAnsi"/>
        </w:rPr>
        <w:t xml:space="preserve">– </w:t>
      </w:r>
      <w:r w:rsidRPr="00ED465D">
        <w:rPr>
          <w:rFonts w:cstheme="minorHAnsi"/>
        </w:rPr>
        <w:t>Worksheet</w:t>
      </w:r>
    </w:p>
    <w:p w14:paraId="227D4C4C" w14:textId="0825E8BC" w:rsidR="00221942" w:rsidRPr="00ED465D" w:rsidRDefault="00221942" w:rsidP="00B012E6">
      <w:pPr>
        <w:pStyle w:val="ListParagraph"/>
        <w:numPr>
          <w:ilvl w:val="0"/>
          <w:numId w:val="32"/>
        </w:numPr>
        <w:tabs>
          <w:tab w:val="left" w:pos="2115"/>
        </w:tabs>
        <w:spacing w:after="0" w:line="276" w:lineRule="auto"/>
        <w:rPr>
          <w:rFonts w:cstheme="minorHAnsi"/>
        </w:rPr>
      </w:pPr>
      <w:r w:rsidRPr="00ED465D">
        <w:rPr>
          <w:rFonts w:cstheme="minorHAnsi"/>
        </w:rPr>
        <w:t>Lesson 3 – Worksheet MEMO</w:t>
      </w:r>
    </w:p>
    <w:p w14:paraId="04DDC075" w14:textId="27488BE7" w:rsidR="00221942" w:rsidRPr="00ED465D" w:rsidRDefault="00221942" w:rsidP="00B012E6">
      <w:pPr>
        <w:pStyle w:val="ListParagraph"/>
        <w:numPr>
          <w:ilvl w:val="0"/>
          <w:numId w:val="32"/>
        </w:numPr>
        <w:tabs>
          <w:tab w:val="left" w:pos="2115"/>
        </w:tabs>
        <w:spacing w:after="0" w:line="276" w:lineRule="auto"/>
        <w:rPr>
          <w:rFonts w:cstheme="minorHAnsi"/>
        </w:rPr>
      </w:pPr>
      <w:r w:rsidRPr="00ED465D">
        <w:rPr>
          <w:rFonts w:cstheme="minorHAnsi"/>
        </w:rPr>
        <w:t>Lesson 4 – PowerPoint</w:t>
      </w:r>
    </w:p>
    <w:p w14:paraId="03B22D51" w14:textId="1633823E" w:rsidR="00221942" w:rsidRPr="00ED465D" w:rsidRDefault="00221942" w:rsidP="00B012E6">
      <w:pPr>
        <w:pStyle w:val="ListParagraph"/>
        <w:numPr>
          <w:ilvl w:val="0"/>
          <w:numId w:val="32"/>
        </w:numPr>
        <w:tabs>
          <w:tab w:val="left" w:pos="2115"/>
        </w:tabs>
        <w:spacing w:after="0" w:line="276" w:lineRule="auto"/>
        <w:rPr>
          <w:rFonts w:cstheme="minorHAnsi"/>
        </w:rPr>
      </w:pPr>
      <w:r w:rsidRPr="00ED465D">
        <w:rPr>
          <w:rFonts w:cstheme="minorHAnsi"/>
        </w:rPr>
        <w:t>Lesson 4 – Worksheet</w:t>
      </w:r>
    </w:p>
    <w:p w14:paraId="2E301FC1" w14:textId="06C68556" w:rsidR="00221942" w:rsidRPr="00ED465D" w:rsidRDefault="00221942" w:rsidP="00B012E6">
      <w:pPr>
        <w:pStyle w:val="ListParagraph"/>
        <w:numPr>
          <w:ilvl w:val="0"/>
          <w:numId w:val="32"/>
        </w:numPr>
        <w:tabs>
          <w:tab w:val="left" w:pos="2115"/>
        </w:tabs>
        <w:spacing w:after="0" w:line="276" w:lineRule="auto"/>
        <w:rPr>
          <w:rFonts w:cstheme="minorHAnsi"/>
        </w:rPr>
      </w:pPr>
      <w:r w:rsidRPr="00ED465D">
        <w:rPr>
          <w:rFonts w:cstheme="minorHAnsi"/>
        </w:rPr>
        <w:t>Lesson 4 – Worksheet MEMO</w:t>
      </w:r>
    </w:p>
    <w:p w14:paraId="3A1D8A87" w14:textId="77777777" w:rsidR="00221942" w:rsidRPr="00ED465D" w:rsidRDefault="00B012E6" w:rsidP="00B60EDC">
      <w:pPr>
        <w:pStyle w:val="ListParagraph"/>
        <w:numPr>
          <w:ilvl w:val="0"/>
          <w:numId w:val="32"/>
        </w:numPr>
        <w:tabs>
          <w:tab w:val="left" w:pos="2115"/>
        </w:tabs>
        <w:spacing w:after="0" w:line="276" w:lineRule="auto"/>
        <w:rPr>
          <w:rFonts w:cstheme="minorHAnsi"/>
        </w:rPr>
      </w:pPr>
      <w:r w:rsidRPr="00ED465D">
        <w:rPr>
          <w:rFonts w:cstheme="minorHAnsi"/>
        </w:rPr>
        <w:t xml:space="preserve">Lesson </w:t>
      </w:r>
      <w:r w:rsidR="00221942" w:rsidRPr="00ED465D">
        <w:rPr>
          <w:rFonts w:cstheme="minorHAnsi"/>
        </w:rPr>
        <w:t>4</w:t>
      </w:r>
      <w:r w:rsidRPr="00ED465D">
        <w:rPr>
          <w:rFonts w:cstheme="minorHAnsi"/>
        </w:rPr>
        <w:t xml:space="preserve"> </w:t>
      </w:r>
      <w:r w:rsidR="00221942" w:rsidRPr="00ED465D">
        <w:rPr>
          <w:rFonts w:cstheme="minorHAnsi"/>
        </w:rPr>
        <w:t xml:space="preserve">– Worksheet </w:t>
      </w:r>
      <w:r w:rsidRPr="00ED465D">
        <w:rPr>
          <w:rFonts w:cstheme="minorHAnsi"/>
        </w:rPr>
        <w:t>Reflecti</w:t>
      </w:r>
      <w:r w:rsidR="00221942" w:rsidRPr="00ED465D">
        <w:rPr>
          <w:rFonts w:cstheme="minorHAnsi"/>
        </w:rPr>
        <w:t>on</w:t>
      </w:r>
    </w:p>
    <w:p w14:paraId="70CD0409" w14:textId="095CB9C3" w:rsidR="00B012E6" w:rsidRPr="00ED465D" w:rsidRDefault="00221942" w:rsidP="00C16BF7">
      <w:pPr>
        <w:pStyle w:val="ListParagraph"/>
        <w:numPr>
          <w:ilvl w:val="0"/>
          <w:numId w:val="32"/>
        </w:numPr>
        <w:tabs>
          <w:tab w:val="left" w:pos="2115"/>
        </w:tabs>
        <w:spacing w:after="0" w:line="276" w:lineRule="auto"/>
        <w:rPr>
          <w:rFonts w:cstheme="minorHAnsi"/>
        </w:rPr>
      </w:pPr>
      <w:r w:rsidRPr="00ED465D">
        <w:rPr>
          <w:rFonts w:cstheme="minorHAnsi"/>
        </w:rPr>
        <w:t>Content Summary</w:t>
      </w:r>
      <w:r w:rsidR="00703A55" w:rsidRPr="00ED465D">
        <w:rPr>
          <w:rFonts w:cstheme="minorHAnsi"/>
        </w:rPr>
        <w:t xml:space="preserve"> </w:t>
      </w:r>
    </w:p>
    <w:p w14:paraId="7A2F646C" w14:textId="072C8EC1" w:rsidR="00B012E6" w:rsidRPr="00ED465D" w:rsidRDefault="00B012E6" w:rsidP="004550F5">
      <w:pPr>
        <w:tabs>
          <w:tab w:val="left" w:pos="2115"/>
        </w:tabs>
        <w:spacing w:after="0" w:line="276" w:lineRule="auto"/>
        <w:rPr>
          <w:rFonts w:cstheme="minorHAnsi"/>
        </w:rPr>
      </w:pPr>
    </w:p>
    <w:p w14:paraId="50776ED9" w14:textId="3AB8BA78" w:rsidR="000B2ACD" w:rsidRPr="00ED465D" w:rsidRDefault="005858D8" w:rsidP="00734FFA">
      <w:pPr>
        <w:spacing w:after="0" w:line="276" w:lineRule="auto"/>
        <w:rPr>
          <w:rFonts w:cstheme="minorHAnsi"/>
          <w:b/>
          <w:bCs/>
        </w:rPr>
      </w:pPr>
      <w:r w:rsidRPr="00ED465D">
        <w:rPr>
          <w:rFonts w:cstheme="minorHAnsi"/>
          <w:b/>
          <w:bCs/>
        </w:rPr>
        <w:t>Lesson Breakdown:</w:t>
      </w:r>
    </w:p>
    <w:p w14:paraId="5BD6675B" w14:textId="77777777" w:rsidR="00772D9C" w:rsidRPr="00ED465D" w:rsidRDefault="00772D9C" w:rsidP="00734FFA">
      <w:pPr>
        <w:spacing w:after="0" w:line="276" w:lineRule="auto"/>
        <w:rPr>
          <w:rFonts w:cstheme="minorHAnsi"/>
          <w:b/>
          <w:bCs/>
        </w:rPr>
      </w:pPr>
    </w:p>
    <w:tbl>
      <w:tblPr>
        <w:tblStyle w:val="TableGrid"/>
        <w:tblW w:w="0" w:type="auto"/>
        <w:tblLook w:val="04A0" w:firstRow="1" w:lastRow="0" w:firstColumn="1" w:lastColumn="0" w:noHBand="0" w:noVBand="1"/>
      </w:tblPr>
      <w:tblGrid>
        <w:gridCol w:w="4248"/>
        <w:gridCol w:w="5103"/>
      </w:tblGrid>
      <w:tr w:rsidR="00221942" w:rsidRPr="00ED465D" w14:paraId="35B5953D" w14:textId="77777777" w:rsidTr="00EB6AD5">
        <w:tc>
          <w:tcPr>
            <w:tcW w:w="4248" w:type="dxa"/>
          </w:tcPr>
          <w:p w14:paraId="4D6A16BE" w14:textId="77777777" w:rsidR="00221942" w:rsidRPr="00ED465D" w:rsidRDefault="00221942" w:rsidP="00740A73">
            <w:pPr>
              <w:rPr>
                <w:rFonts w:cstheme="minorHAnsi"/>
                <w:b/>
                <w:bCs/>
              </w:rPr>
            </w:pPr>
            <w:r w:rsidRPr="00ED465D">
              <w:rPr>
                <w:rFonts w:cstheme="minorHAnsi"/>
                <w:b/>
                <w:bCs/>
              </w:rPr>
              <w:t>Lesson 1</w:t>
            </w:r>
          </w:p>
        </w:tc>
        <w:tc>
          <w:tcPr>
            <w:tcW w:w="5103" w:type="dxa"/>
          </w:tcPr>
          <w:p w14:paraId="79F76025" w14:textId="77777777" w:rsidR="00221942" w:rsidRPr="00ED465D" w:rsidRDefault="00221942" w:rsidP="00740A73">
            <w:pPr>
              <w:rPr>
                <w:rFonts w:cstheme="minorHAnsi"/>
                <w:b/>
                <w:bCs/>
              </w:rPr>
            </w:pPr>
            <w:r w:rsidRPr="00ED465D">
              <w:rPr>
                <w:rFonts w:cstheme="minorHAnsi"/>
                <w:b/>
                <w:bCs/>
              </w:rPr>
              <w:t>Lesson 2</w:t>
            </w:r>
          </w:p>
        </w:tc>
      </w:tr>
      <w:tr w:rsidR="00221942" w:rsidRPr="00ED465D" w14:paraId="04C30884" w14:textId="77777777" w:rsidTr="00EB6AD5">
        <w:tc>
          <w:tcPr>
            <w:tcW w:w="4248" w:type="dxa"/>
          </w:tcPr>
          <w:p w14:paraId="122B2106" w14:textId="77777777" w:rsidR="00221942" w:rsidRPr="00ED465D" w:rsidRDefault="00221942" w:rsidP="00740A73">
            <w:pPr>
              <w:rPr>
                <w:rFonts w:cstheme="minorHAnsi"/>
                <w:b/>
                <w:bCs/>
              </w:rPr>
            </w:pPr>
            <w:r w:rsidRPr="00ED465D">
              <w:rPr>
                <w:rFonts w:cstheme="minorHAnsi"/>
                <w:b/>
                <w:bCs/>
              </w:rPr>
              <w:t>Options available after completing Grade 9:</w:t>
            </w:r>
          </w:p>
          <w:p w14:paraId="32000EEC" w14:textId="77777777" w:rsidR="00221942" w:rsidRPr="00ED465D" w:rsidRDefault="00221942" w:rsidP="00740A73">
            <w:pPr>
              <w:rPr>
                <w:rFonts w:cstheme="minorHAnsi"/>
              </w:rPr>
            </w:pPr>
            <w:r w:rsidRPr="00ED465D">
              <w:rPr>
                <w:rFonts w:cstheme="minorHAnsi"/>
              </w:rPr>
              <w:t xml:space="preserve">(NSC – Grades 10 – 12) and </w:t>
            </w:r>
          </w:p>
          <w:p w14:paraId="61F854A9" w14:textId="77777777" w:rsidR="00221942" w:rsidRPr="00ED465D" w:rsidRDefault="00221942" w:rsidP="00740A73">
            <w:pPr>
              <w:rPr>
                <w:rFonts w:cstheme="minorHAnsi"/>
              </w:rPr>
            </w:pPr>
            <w:r w:rsidRPr="00ED465D">
              <w:rPr>
                <w:rFonts w:cstheme="minorHAnsi"/>
              </w:rPr>
              <w:t>(NCV – TVET Colleges) qualifications</w:t>
            </w:r>
            <w:r w:rsidRPr="00ED465D">
              <w:rPr>
                <w:rFonts w:cstheme="minorHAnsi"/>
                <w:sz w:val="20"/>
                <w:szCs w:val="20"/>
              </w:rPr>
              <w:t xml:space="preserve"> </w:t>
            </w:r>
          </w:p>
        </w:tc>
        <w:tc>
          <w:tcPr>
            <w:tcW w:w="5103" w:type="dxa"/>
          </w:tcPr>
          <w:p w14:paraId="1169536B" w14:textId="2C7D2FDC" w:rsidR="00221942" w:rsidRPr="00ED465D" w:rsidRDefault="00221942" w:rsidP="00EB7C81">
            <w:pPr>
              <w:rPr>
                <w:rFonts w:cstheme="minorHAnsi"/>
              </w:rPr>
            </w:pPr>
            <w:r w:rsidRPr="00ED465D">
              <w:rPr>
                <w:rFonts w:cstheme="minorHAnsi"/>
                <w:b/>
                <w:bCs/>
              </w:rPr>
              <w:t>Implications of choices:</w:t>
            </w:r>
            <w:r w:rsidRPr="00ED465D">
              <w:rPr>
                <w:rFonts w:cstheme="minorHAnsi"/>
              </w:rPr>
              <w:t xml:space="preserve"> </w:t>
            </w:r>
            <w:r w:rsidR="00530D7B" w:rsidRPr="00ED465D">
              <w:rPr>
                <w:rFonts w:cstheme="minorHAnsi"/>
              </w:rPr>
              <w:br/>
            </w:r>
            <w:r w:rsidRPr="00ED465D">
              <w:rPr>
                <w:rFonts w:cstheme="minorHAnsi"/>
              </w:rPr>
              <w:t>Choice between NSC and NCV</w:t>
            </w:r>
          </w:p>
        </w:tc>
      </w:tr>
      <w:tr w:rsidR="00221942" w:rsidRPr="00ED465D" w14:paraId="429BB128" w14:textId="77777777" w:rsidTr="00EB6AD5">
        <w:tc>
          <w:tcPr>
            <w:tcW w:w="4248" w:type="dxa"/>
          </w:tcPr>
          <w:p w14:paraId="492A6501" w14:textId="1A7D3591" w:rsidR="00221942" w:rsidRPr="00ED465D" w:rsidRDefault="00221942" w:rsidP="00EB7C81">
            <w:pPr>
              <w:rPr>
                <w:rFonts w:cstheme="minorHAnsi"/>
              </w:rPr>
            </w:pPr>
            <w:r w:rsidRPr="00ED465D">
              <w:rPr>
                <w:rFonts w:ascii="Calibri" w:hAnsi="Calibri" w:cs="Calibri"/>
              </w:rPr>
              <w:t>Lesson 1 - PowerPoint</w:t>
            </w:r>
          </w:p>
        </w:tc>
        <w:tc>
          <w:tcPr>
            <w:tcW w:w="5103" w:type="dxa"/>
          </w:tcPr>
          <w:p w14:paraId="7A71A1EA" w14:textId="1695F2B9" w:rsidR="00221942" w:rsidRPr="00ED465D" w:rsidRDefault="00221942" w:rsidP="00EB7C81">
            <w:pPr>
              <w:rPr>
                <w:rFonts w:cstheme="minorHAnsi"/>
              </w:rPr>
            </w:pPr>
            <w:r w:rsidRPr="00ED465D">
              <w:rPr>
                <w:rFonts w:ascii="Calibri" w:hAnsi="Calibri" w:cs="Calibri"/>
              </w:rPr>
              <w:t>Lesson 2 - PowerPoint</w:t>
            </w:r>
          </w:p>
        </w:tc>
      </w:tr>
      <w:tr w:rsidR="00221942" w:rsidRPr="00ED465D" w14:paraId="7CF075C0" w14:textId="77777777" w:rsidTr="00EB6AD5">
        <w:tc>
          <w:tcPr>
            <w:tcW w:w="4248" w:type="dxa"/>
          </w:tcPr>
          <w:p w14:paraId="19723CC5" w14:textId="77777777" w:rsidR="00221942" w:rsidRPr="00ED465D" w:rsidRDefault="00221942" w:rsidP="00EB7C81">
            <w:pPr>
              <w:rPr>
                <w:rFonts w:ascii="Calibri" w:hAnsi="Calibri" w:cs="Calibri"/>
              </w:rPr>
            </w:pPr>
            <w:r w:rsidRPr="00ED465D">
              <w:rPr>
                <w:rFonts w:ascii="Calibri" w:hAnsi="Calibri" w:cs="Calibri"/>
              </w:rPr>
              <w:t xml:space="preserve">Lesson 1 - Worksheet </w:t>
            </w:r>
          </w:p>
          <w:p w14:paraId="0E310B92" w14:textId="77777777" w:rsidR="00EB6AD5" w:rsidRPr="00ED465D" w:rsidRDefault="00EB6AD5" w:rsidP="00EB7C81">
            <w:pPr>
              <w:rPr>
                <w:rFonts w:ascii="Calibri" w:hAnsi="Calibri" w:cs="Calibri"/>
              </w:rPr>
            </w:pPr>
            <w:r w:rsidRPr="00ED465D">
              <w:rPr>
                <w:rFonts w:ascii="Calibri" w:hAnsi="Calibri" w:cs="Calibri"/>
              </w:rPr>
              <w:t>Lesson 1 – Worksheet MEMO</w:t>
            </w:r>
          </w:p>
          <w:p w14:paraId="69E82811" w14:textId="5978A16A" w:rsidR="00EB6AD5" w:rsidRPr="00ED465D" w:rsidRDefault="00EB6AD5" w:rsidP="00EB7C81">
            <w:pPr>
              <w:rPr>
                <w:rFonts w:cstheme="minorHAnsi"/>
              </w:rPr>
            </w:pPr>
            <w:r w:rsidRPr="00ED465D">
              <w:rPr>
                <w:rFonts w:ascii="Calibri" w:hAnsi="Calibri" w:cs="Calibri"/>
              </w:rPr>
              <w:t>Lesson 1 - NSC vs NCV Comparison</w:t>
            </w:r>
          </w:p>
        </w:tc>
        <w:tc>
          <w:tcPr>
            <w:tcW w:w="5103" w:type="dxa"/>
          </w:tcPr>
          <w:p w14:paraId="161EB88C" w14:textId="77777777" w:rsidR="00EB6AD5" w:rsidRPr="00ED465D" w:rsidRDefault="00EB6AD5" w:rsidP="00EB6AD5">
            <w:pPr>
              <w:rPr>
                <w:rFonts w:ascii="Calibri" w:hAnsi="Calibri" w:cs="Calibri"/>
              </w:rPr>
            </w:pPr>
            <w:r w:rsidRPr="00ED465D">
              <w:rPr>
                <w:rFonts w:ascii="Calibri" w:hAnsi="Calibri" w:cs="Calibri"/>
              </w:rPr>
              <w:t xml:space="preserve">Lesson 2 - Worksheet </w:t>
            </w:r>
          </w:p>
          <w:p w14:paraId="4DAF99EB" w14:textId="45E6D7B1" w:rsidR="00EB6AD5" w:rsidRPr="00ED465D" w:rsidRDefault="00EB6AD5" w:rsidP="00EB6AD5">
            <w:pPr>
              <w:rPr>
                <w:rFonts w:ascii="Calibri" w:hAnsi="Calibri" w:cs="Calibri"/>
              </w:rPr>
            </w:pPr>
            <w:r w:rsidRPr="00ED465D">
              <w:rPr>
                <w:rFonts w:ascii="Calibri" w:hAnsi="Calibri" w:cs="Calibri"/>
              </w:rPr>
              <w:t>Lesson 2 – Worksheet MEMO</w:t>
            </w:r>
          </w:p>
          <w:p w14:paraId="3A186526" w14:textId="689F79E7" w:rsidR="00221942" w:rsidRPr="00ED465D" w:rsidRDefault="00EB6AD5" w:rsidP="00EB7C81">
            <w:pPr>
              <w:rPr>
                <w:rFonts w:ascii="Calibri" w:hAnsi="Calibri" w:cs="Calibri"/>
              </w:rPr>
            </w:pPr>
            <w:r w:rsidRPr="00ED465D">
              <w:rPr>
                <w:rFonts w:ascii="Calibri" w:hAnsi="Calibri" w:cs="Calibri"/>
              </w:rPr>
              <w:t xml:space="preserve">Lesson 2 - Class Activity PowerPoint </w:t>
            </w:r>
            <w:r w:rsidRPr="00ED465D">
              <w:rPr>
                <w:rFonts w:ascii="Calibri" w:hAnsi="Calibri" w:cs="Calibri"/>
              </w:rPr>
              <w:br/>
            </w:r>
            <w:r w:rsidR="00221942" w:rsidRPr="00ED465D">
              <w:rPr>
                <w:rFonts w:ascii="Calibri" w:hAnsi="Calibri" w:cs="Calibri"/>
              </w:rPr>
              <w:t>Lesson 2 – Class Activity MEMO &amp; Teacher Guide</w:t>
            </w:r>
          </w:p>
          <w:p w14:paraId="0A55FA88" w14:textId="2D32835C" w:rsidR="00221942" w:rsidRPr="00ED465D" w:rsidRDefault="00221942" w:rsidP="00EB7C81">
            <w:pPr>
              <w:rPr>
                <w:rFonts w:ascii="Calibri" w:hAnsi="Calibri" w:cs="Calibri"/>
              </w:rPr>
            </w:pPr>
            <w:r w:rsidRPr="00ED465D">
              <w:rPr>
                <w:rFonts w:cstheme="minorHAnsi"/>
              </w:rPr>
              <w:t>Lesson 2 - Class Activity Answer Sheet</w:t>
            </w:r>
          </w:p>
        </w:tc>
      </w:tr>
    </w:tbl>
    <w:p w14:paraId="5FE0AD30" w14:textId="4960EBB2" w:rsidR="00A47734" w:rsidRPr="00ED465D" w:rsidRDefault="00A47734" w:rsidP="00A47734">
      <w:pPr>
        <w:tabs>
          <w:tab w:val="left" w:pos="930"/>
        </w:tabs>
        <w:rPr>
          <w:rFonts w:cstheme="minorHAnsi"/>
        </w:rPr>
      </w:pPr>
    </w:p>
    <w:tbl>
      <w:tblPr>
        <w:tblStyle w:val="TableGrid"/>
        <w:tblW w:w="0" w:type="auto"/>
        <w:tblLook w:val="04A0" w:firstRow="1" w:lastRow="0" w:firstColumn="1" w:lastColumn="0" w:noHBand="0" w:noVBand="1"/>
      </w:tblPr>
      <w:tblGrid>
        <w:gridCol w:w="4248"/>
        <w:gridCol w:w="5103"/>
      </w:tblGrid>
      <w:tr w:rsidR="00EB6AD5" w:rsidRPr="00ED465D" w14:paraId="5B9DB6B3" w14:textId="77777777" w:rsidTr="00EB6AD5">
        <w:tc>
          <w:tcPr>
            <w:tcW w:w="4248" w:type="dxa"/>
          </w:tcPr>
          <w:p w14:paraId="650F461B" w14:textId="0632C16E" w:rsidR="00EB6AD5" w:rsidRPr="00ED465D" w:rsidRDefault="00EB6AD5" w:rsidP="00CC5D2A">
            <w:pPr>
              <w:rPr>
                <w:rFonts w:cstheme="minorHAnsi"/>
                <w:b/>
                <w:bCs/>
              </w:rPr>
            </w:pPr>
            <w:r w:rsidRPr="00ED465D">
              <w:rPr>
                <w:rFonts w:cstheme="minorHAnsi"/>
                <w:b/>
                <w:bCs/>
              </w:rPr>
              <w:t>Lesson 3</w:t>
            </w:r>
          </w:p>
        </w:tc>
        <w:tc>
          <w:tcPr>
            <w:tcW w:w="5103" w:type="dxa"/>
          </w:tcPr>
          <w:p w14:paraId="160163C3" w14:textId="47CA7812" w:rsidR="00EB6AD5" w:rsidRPr="00ED465D" w:rsidRDefault="00EB6AD5" w:rsidP="00CC5D2A">
            <w:pPr>
              <w:rPr>
                <w:rFonts w:cstheme="minorHAnsi"/>
                <w:b/>
                <w:bCs/>
              </w:rPr>
            </w:pPr>
            <w:r w:rsidRPr="00ED465D">
              <w:rPr>
                <w:rFonts w:cstheme="minorHAnsi"/>
                <w:b/>
                <w:bCs/>
              </w:rPr>
              <w:t>Lesson 4</w:t>
            </w:r>
          </w:p>
        </w:tc>
      </w:tr>
      <w:tr w:rsidR="00EB6AD5" w:rsidRPr="00ED465D" w14:paraId="082F6E5C" w14:textId="77777777" w:rsidTr="00EB6AD5">
        <w:tc>
          <w:tcPr>
            <w:tcW w:w="4248" w:type="dxa"/>
          </w:tcPr>
          <w:p w14:paraId="04BA7E93" w14:textId="1288FDCC" w:rsidR="00EB6AD5" w:rsidRPr="00ED465D" w:rsidRDefault="00EB6AD5" w:rsidP="00CC5D2A">
            <w:pPr>
              <w:rPr>
                <w:rFonts w:cstheme="minorHAnsi"/>
              </w:rPr>
            </w:pPr>
            <w:r w:rsidRPr="00ED465D">
              <w:rPr>
                <w:rFonts w:cstheme="minorHAnsi"/>
                <w:b/>
                <w:bCs/>
              </w:rPr>
              <w:t>Knowledge of the world of work:</w:t>
            </w:r>
            <w:r w:rsidRPr="00ED465D">
              <w:rPr>
                <w:rFonts w:cstheme="minorHAnsi"/>
              </w:rPr>
              <w:t xml:space="preserve"> </w:t>
            </w:r>
            <w:r w:rsidR="00530D7B" w:rsidRPr="00ED465D">
              <w:rPr>
                <w:rFonts w:cstheme="minorHAnsi"/>
              </w:rPr>
              <w:br/>
            </w:r>
            <w:r w:rsidRPr="00ED465D">
              <w:rPr>
                <w:rFonts w:cstheme="minorHAnsi"/>
              </w:rPr>
              <w:t>Rights &amp; responsibilities in the workplace</w:t>
            </w:r>
          </w:p>
        </w:tc>
        <w:tc>
          <w:tcPr>
            <w:tcW w:w="5103" w:type="dxa"/>
          </w:tcPr>
          <w:p w14:paraId="019674AB" w14:textId="4A2526AF" w:rsidR="00EB6AD5" w:rsidRPr="00ED465D" w:rsidRDefault="00EB6AD5" w:rsidP="00CC5D2A">
            <w:pPr>
              <w:rPr>
                <w:rFonts w:cstheme="minorHAnsi"/>
              </w:rPr>
            </w:pPr>
            <w:r w:rsidRPr="00ED465D">
              <w:rPr>
                <w:rFonts w:cstheme="minorHAnsi"/>
                <w:b/>
                <w:bCs/>
              </w:rPr>
              <w:t>Knowledge of the world of work:</w:t>
            </w:r>
            <w:r w:rsidRPr="00ED465D">
              <w:rPr>
                <w:rFonts w:cstheme="minorHAnsi"/>
              </w:rPr>
              <w:t xml:space="preserve"> </w:t>
            </w:r>
            <w:r w:rsidRPr="00ED465D">
              <w:rPr>
                <w:rFonts w:cstheme="minorHAnsi"/>
              </w:rPr>
              <w:br/>
              <w:t>Opportunities in the workplace</w:t>
            </w:r>
          </w:p>
        </w:tc>
      </w:tr>
      <w:tr w:rsidR="00EB6AD5" w:rsidRPr="00ED465D" w14:paraId="57DD85BD" w14:textId="77777777" w:rsidTr="00EB6AD5">
        <w:tc>
          <w:tcPr>
            <w:tcW w:w="4248" w:type="dxa"/>
          </w:tcPr>
          <w:p w14:paraId="1EA98271" w14:textId="6B5CD1B6" w:rsidR="00EB6AD5" w:rsidRPr="00ED465D" w:rsidRDefault="00EB6AD5" w:rsidP="00CC5D2A">
            <w:pPr>
              <w:rPr>
                <w:rFonts w:cstheme="minorHAnsi"/>
              </w:rPr>
            </w:pPr>
            <w:r w:rsidRPr="00ED465D">
              <w:rPr>
                <w:rFonts w:ascii="Calibri" w:hAnsi="Calibri" w:cs="Calibri"/>
              </w:rPr>
              <w:t>Lesson 3 - PowerPoint</w:t>
            </w:r>
          </w:p>
        </w:tc>
        <w:tc>
          <w:tcPr>
            <w:tcW w:w="5103" w:type="dxa"/>
          </w:tcPr>
          <w:p w14:paraId="67FDFA67" w14:textId="300FF35E" w:rsidR="00EB6AD5" w:rsidRPr="00ED465D" w:rsidRDefault="00EB6AD5" w:rsidP="00CC5D2A">
            <w:pPr>
              <w:rPr>
                <w:rFonts w:cstheme="minorHAnsi"/>
              </w:rPr>
            </w:pPr>
            <w:r w:rsidRPr="00ED465D">
              <w:rPr>
                <w:rFonts w:ascii="Calibri" w:hAnsi="Calibri" w:cs="Calibri"/>
              </w:rPr>
              <w:t>Lesson 4 - PowerPoint</w:t>
            </w:r>
          </w:p>
        </w:tc>
      </w:tr>
      <w:tr w:rsidR="00EB6AD5" w:rsidRPr="00ED465D" w14:paraId="44C0B69C" w14:textId="77777777" w:rsidTr="00EB6AD5">
        <w:tc>
          <w:tcPr>
            <w:tcW w:w="4248" w:type="dxa"/>
          </w:tcPr>
          <w:p w14:paraId="1BA3C8DB" w14:textId="39E92E7B" w:rsidR="00EB6AD5" w:rsidRPr="00ED465D" w:rsidRDefault="00EB6AD5" w:rsidP="00EB6AD5">
            <w:pPr>
              <w:rPr>
                <w:rFonts w:ascii="Calibri" w:hAnsi="Calibri" w:cs="Calibri"/>
              </w:rPr>
            </w:pPr>
            <w:r w:rsidRPr="00ED465D">
              <w:rPr>
                <w:rFonts w:ascii="Calibri" w:hAnsi="Calibri" w:cs="Calibri"/>
              </w:rPr>
              <w:t xml:space="preserve">Lesson 3 - Worksheet </w:t>
            </w:r>
          </w:p>
          <w:p w14:paraId="755D3A5E" w14:textId="07FA71BB" w:rsidR="00EB6AD5" w:rsidRPr="00ED465D" w:rsidRDefault="00EB6AD5" w:rsidP="00EB6AD5">
            <w:pPr>
              <w:rPr>
                <w:rFonts w:ascii="Calibri" w:hAnsi="Calibri" w:cs="Calibri"/>
              </w:rPr>
            </w:pPr>
            <w:r w:rsidRPr="00ED465D">
              <w:rPr>
                <w:rFonts w:ascii="Calibri" w:hAnsi="Calibri" w:cs="Calibri"/>
              </w:rPr>
              <w:t>Lesson 3 – Worksheet MEMO</w:t>
            </w:r>
          </w:p>
          <w:p w14:paraId="6860898F" w14:textId="537070CA" w:rsidR="00EB6AD5" w:rsidRPr="00ED465D" w:rsidRDefault="00EB6AD5" w:rsidP="00CC5D2A">
            <w:pPr>
              <w:rPr>
                <w:rFonts w:cstheme="minorHAnsi"/>
              </w:rPr>
            </w:pPr>
          </w:p>
        </w:tc>
        <w:tc>
          <w:tcPr>
            <w:tcW w:w="5103" w:type="dxa"/>
          </w:tcPr>
          <w:p w14:paraId="5D92026D" w14:textId="2F899287" w:rsidR="00EB6AD5" w:rsidRPr="00ED465D" w:rsidRDefault="00EB6AD5" w:rsidP="00EB6AD5">
            <w:pPr>
              <w:rPr>
                <w:rFonts w:ascii="Calibri" w:hAnsi="Calibri" w:cs="Calibri"/>
              </w:rPr>
            </w:pPr>
            <w:r w:rsidRPr="00ED465D">
              <w:rPr>
                <w:rFonts w:ascii="Calibri" w:hAnsi="Calibri" w:cs="Calibri"/>
              </w:rPr>
              <w:t xml:space="preserve">Lesson 4 - Worksheet </w:t>
            </w:r>
          </w:p>
          <w:p w14:paraId="457402FD" w14:textId="3120D3F7" w:rsidR="00EB6AD5" w:rsidRPr="00ED465D" w:rsidRDefault="00EB6AD5" w:rsidP="00EB6AD5">
            <w:pPr>
              <w:rPr>
                <w:rFonts w:ascii="Calibri" w:hAnsi="Calibri" w:cs="Calibri"/>
              </w:rPr>
            </w:pPr>
            <w:r w:rsidRPr="00ED465D">
              <w:rPr>
                <w:rFonts w:ascii="Calibri" w:hAnsi="Calibri" w:cs="Calibri"/>
              </w:rPr>
              <w:t>Lesson 4 – Worksheet MEMO</w:t>
            </w:r>
          </w:p>
          <w:p w14:paraId="24F3A1D1" w14:textId="77777777" w:rsidR="00EB6AD5" w:rsidRPr="00ED465D" w:rsidRDefault="00EB6AD5" w:rsidP="00CC5D2A">
            <w:pPr>
              <w:rPr>
                <w:rFonts w:ascii="Calibri" w:hAnsi="Calibri" w:cs="Calibri"/>
              </w:rPr>
            </w:pPr>
            <w:r w:rsidRPr="00ED465D">
              <w:rPr>
                <w:rFonts w:ascii="Calibri" w:hAnsi="Calibri" w:cs="Calibri"/>
              </w:rPr>
              <w:t>Lesson 4 – Worksheet Reflection</w:t>
            </w:r>
          </w:p>
          <w:p w14:paraId="03072EC6" w14:textId="2740F699" w:rsidR="00EB6AD5" w:rsidRPr="00ED465D" w:rsidRDefault="00EB6AD5" w:rsidP="00CC5D2A">
            <w:pPr>
              <w:rPr>
                <w:rFonts w:ascii="Calibri" w:hAnsi="Calibri" w:cs="Calibri"/>
              </w:rPr>
            </w:pPr>
            <w:r w:rsidRPr="00ED465D">
              <w:rPr>
                <w:rFonts w:ascii="Calibri" w:hAnsi="Calibri" w:cs="Calibri"/>
              </w:rPr>
              <w:t>Content Summary</w:t>
            </w:r>
          </w:p>
        </w:tc>
      </w:tr>
    </w:tbl>
    <w:p w14:paraId="5F0B933F" w14:textId="77777777" w:rsidR="00221942" w:rsidRPr="00ED465D" w:rsidRDefault="00221942" w:rsidP="00A47734">
      <w:pPr>
        <w:tabs>
          <w:tab w:val="left" w:pos="930"/>
        </w:tabs>
        <w:rPr>
          <w:rFonts w:cstheme="minorHAnsi"/>
        </w:rPr>
      </w:pPr>
    </w:p>
    <w:p w14:paraId="058AD596" w14:textId="33C9AD41" w:rsidR="00DC7899" w:rsidRPr="00ED465D" w:rsidRDefault="00D00EC2" w:rsidP="00D00EC2">
      <w:pPr>
        <w:tabs>
          <w:tab w:val="left" w:pos="930"/>
        </w:tabs>
        <w:rPr>
          <w:rFonts w:cstheme="minorHAnsi"/>
        </w:rPr>
      </w:pPr>
      <w:r w:rsidRPr="00ED465D">
        <w:rPr>
          <w:rFonts w:cstheme="minorHAnsi"/>
        </w:rPr>
        <w:t>Teachers, please familiarise yourself with the PowerPoint</w:t>
      </w:r>
      <w:r w:rsidR="00ED465D">
        <w:rPr>
          <w:rFonts w:cstheme="minorHAnsi"/>
        </w:rPr>
        <w:t>s and Worksheets</w:t>
      </w:r>
      <w:r w:rsidRPr="00ED465D">
        <w:rPr>
          <w:rFonts w:cstheme="minorHAnsi"/>
        </w:rPr>
        <w:t xml:space="preserve"> </w:t>
      </w:r>
      <w:r w:rsidRPr="00ED465D">
        <w:rPr>
          <w:rFonts w:cstheme="minorHAnsi"/>
          <w:b/>
          <w:bCs/>
          <w:i/>
          <w:iCs/>
          <w:u w:val="single"/>
        </w:rPr>
        <w:t>prior</w:t>
      </w:r>
      <w:r w:rsidRPr="00ED465D">
        <w:rPr>
          <w:rFonts w:cstheme="minorHAnsi"/>
        </w:rPr>
        <w:t xml:space="preserve"> to </w:t>
      </w:r>
      <w:r w:rsidR="001C01B2" w:rsidRPr="00ED465D">
        <w:rPr>
          <w:rFonts w:cstheme="minorHAnsi"/>
        </w:rPr>
        <w:t>starting this topic,</w:t>
      </w:r>
      <w:r w:rsidR="00622D0F" w:rsidRPr="00ED465D">
        <w:rPr>
          <w:rFonts w:cstheme="minorHAnsi"/>
        </w:rPr>
        <w:t xml:space="preserve"> y</w:t>
      </w:r>
      <w:r w:rsidR="00DC7899" w:rsidRPr="00ED465D">
        <w:rPr>
          <w:rFonts w:cstheme="minorHAnsi"/>
        </w:rPr>
        <w:t xml:space="preserve">ou know your </w:t>
      </w:r>
      <w:r w:rsidR="001C01B2" w:rsidRPr="00ED465D">
        <w:rPr>
          <w:rFonts w:cstheme="minorHAnsi"/>
        </w:rPr>
        <w:t>l</w:t>
      </w:r>
      <w:r w:rsidR="00DC7899" w:rsidRPr="00ED465D">
        <w:rPr>
          <w:rFonts w:cstheme="minorHAnsi"/>
        </w:rPr>
        <w:t>earners best and what points you may wish to expand on.</w:t>
      </w:r>
    </w:p>
    <w:p w14:paraId="3FF08462" w14:textId="1A9A47FB" w:rsidR="00D00EC2" w:rsidRPr="00ED465D" w:rsidRDefault="00D00EC2" w:rsidP="00D00EC2">
      <w:pPr>
        <w:tabs>
          <w:tab w:val="left" w:pos="930"/>
        </w:tabs>
        <w:rPr>
          <w:rFonts w:cstheme="minorHAnsi"/>
        </w:rPr>
      </w:pPr>
      <w:r w:rsidRPr="00ED465D">
        <w:rPr>
          <w:rFonts w:cstheme="minorHAnsi"/>
        </w:rPr>
        <w:t xml:space="preserve">The </w:t>
      </w:r>
      <w:r w:rsidR="00ED465D" w:rsidRPr="00ED465D">
        <w:rPr>
          <w:rFonts w:cstheme="minorHAnsi"/>
          <w:i/>
          <w:iCs/>
        </w:rPr>
        <w:t>Slide-by-Slide</w:t>
      </w:r>
      <w:r w:rsidR="00B110D2" w:rsidRPr="00ED465D">
        <w:rPr>
          <w:rFonts w:cstheme="minorHAnsi"/>
          <w:i/>
          <w:iCs/>
        </w:rPr>
        <w:t xml:space="preserve"> Breakdown Notes</w:t>
      </w:r>
      <w:r w:rsidRPr="00ED465D">
        <w:rPr>
          <w:rFonts w:cstheme="minorHAnsi"/>
        </w:rPr>
        <w:t xml:space="preserve"> </w:t>
      </w:r>
      <w:r w:rsidR="00530D7B" w:rsidRPr="00ED465D">
        <w:rPr>
          <w:rFonts w:cstheme="minorHAnsi"/>
        </w:rPr>
        <w:t xml:space="preserve">(see </w:t>
      </w:r>
      <w:r w:rsidR="00530D7B" w:rsidRPr="00ED465D">
        <w:rPr>
          <w:rFonts w:cstheme="minorHAnsi"/>
          <w:i/>
          <w:iCs/>
        </w:rPr>
        <w:t>page 4</w:t>
      </w:r>
      <w:r w:rsidR="00530D7B" w:rsidRPr="00ED465D">
        <w:rPr>
          <w:rFonts w:cstheme="minorHAnsi"/>
        </w:rPr>
        <w:t xml:space="preserve">) </w:t>
      </w:r>
      <w:r w:rsidRPr="00ED465D">
        <w:rPr>
          <w:rFonts w:cstheme="minorHAnsi"/>
        </w:rPr>
        <w:t>are for you to use in conjunction with the PowerPoint Presentation</w:t>
      </w:r>
      <w:r w:rsidR="001C01B2" w:rsidRPr="00ED465D">
        <w:rPr>
          <w:rFonts w:cstheme="minorHAnsi"/>
        </w:rPr>
        <w:t>s</w:t>
      </w:r>
      <w:r w:rsidRPr="00ED465D">
        <w:rPr>
          <w:rFonts w:cstheme="minorHAnsi"/>
        </w:rPr>
        <w:t xml:space="preserve"> as you are explaining and going through the work with your classes. It would be beneficial for you to have your</w:t>
      </w:r>
      <w:r w:rsidR="001C01B2" w:rsidRPr="00ED465D">
        <w:rPr>
          <w:rFonts w:cstheme="minorHAnsi"/>
        </w:rPr>
        <w:t xml:space="preserve"> </w:t>
      </w:r>
      <w:r w:rsidR="00ED465D" w:rsidRPr="00ED465D">
        <w:rPr>
          <w:rFonts w:cstheme="minorHAnsi"/>
          <w:i/>
          <w:iCs/>
        </w:rPr>
        <w:t>Slide-by-Slide</w:t>
      </w:r>
      <w:r w:rsidR="00B110D2" w:rsidRPr="00ED465D">
        <w:rPr>
          <w:rFonts w:cstheme="minorHAnsi"/>
          <w:i/>
          <w:iCs/>
        </w:rPr>
        <w:t xml:space="preserve"> </w:t>
      </w:r>
      <w:r w:rsidRPr="00ED465D">
        <w:rPr>
          <w:rFonts w:cstheme="minorHAnsi"/>
          <w:i/>
          <w:iCs/>
        </w:rPr>
        <w:t xml:space="preserve">Notes </w:t>
      </w:r>
      <w:r w:rsidRPr="00ED465D">
        <w:rPr>
          <w:rFonts w:cstheme="minorHAnsi"/>
        </w:rPr>
        <w:t>printed out so you can work with them whilst using the PowerPoint.</w:t>
      </w:r>
    </w:p>
    <w:p w14:paraId="58C2A723" w14:textId="556E4B57" w:rsidR="00E045EC" w:rsidRPr="00ED465D" w:rsidRDefault="006C541A" w:rsidP="00D00EC2">
      <w:pPr>
        <w:tabs>
          <w:tab w:val="left" w:pos="930"/>
        </w:tabs>
        <w:rPr>
          <w:rFonts w:cstheme="minorHAnsi"/>
        </w:rPr>
      </w:pPr>
      <w:r w:rsidRPr="00ED465D">
        <w:rPr>
          <w:rFonts w:cstheme="minorHAnsi"/>
        </w:rPr>
        <w:t xml:space="preserve">No one knows your </w:t>
      </w:r>
      <w:r w:rsidR="001C01B2" w:rsidRPr="00ED465D">
        <w:rPr>
          <w:rFonts w:cstheme="minorHAnsi"/>
        </w:rPr>
        <w:t>l</w:t>
      </w:r>
      <w:r w:rsidRPr="00ED465D">
        <w:rPr>
          <w:rFonts w:cstheme="minorHAnsi"/>
        </w:rPr>
        <w:t xml:space="preserve">earners better than </w:t>
      </w:r>
      <w:r w:rsidR="000B7DBE" w:rsidRPr="00ED465D">
        <w:rPr>
          <w:rFonts w:cstheme="minorHAnsi"/>
        </w:rPr>
        <w:t xml:space="preserve">you- you will know what to emphasise and what is most valuable to your </w:t>
      </w:r>
      <w:r w:rsidR="001C01B2" w:rsidRPr="00ED465D">
        <w:rPr>
          <w:rFonts w:cstheme="minorHAnsi"/>
        </w:rPr>
        <w:t>l</w:t>
      </w:r>
      <w:r w:rsidR="000B7DBE" w:rsidRPr="00ED465D">
        <w:rPr>
          <w:rFonts w:cstheme="minorHAnsi"/>
        </w:rPr>
        <w:t>earners.</w:t>
      </w:r>
    </w:p>
    <w:p w14:paraId="54A426CB" w14:textId="1A396214" w:rsidR="00E045EC" w:rsidRPr="00ED465D" w:rsidRDefault="000B7DBE" w:rsidP="00D00EC2">
      <w:pPr>
        <w:tabs>
          <w:tab w:val="left" w:pos="930"/>
        </w:tabs>
        <w:rPr>
          <w:rFonts w:cstheme="minorHAnsi"/>
        </w:rPr>
        <w:sectPr w:rsidR="00E045EC" w:rsidRPr="00ED465D" w:rsidSect="0012066D">
          <w:headerReference w:type="default" r:id="rId9"/>
          <w:footerReference w:type="default" r:id="rId10"/>
          <w:headerReference w:type="first" r:id="rId11"/>
          <w:footerReference w:type="first" r:id="rId12"/>
          <w:pgSz w:w="11906" w:h="16838"/>
          <w:pgMar w:top="720" w:right="720" w:bottom="720" w:left="720" w:header="624" w:footer="454" w:gutter="0"/>
          <w:pgBorders w:offsetFrom="page">
            <w:top w:val="single" w:sz="12" w:space="24" w:color="5B9BD5" w:themeColor="accent5"/>
            <w:left w:val="single" w:sz="12" w:space="24" w:color="5B9BD5" w:themeColor="accent5"/>
            <w:bottom w:val="single" w:sz="12" w:space="24" w:color="5B9BD5" w:themeColor="accent5"/>
            <w:right w:val="single" w:sz="12" w:space="24" w:color="5B9BD5" w:themeColor="accent5"/>
          </w:pgBorders>
          <w:cols w:space="708"/>
          <w:titlePg/>
          <w:docGrid w:linePitch="360"/>
        </w:sectPr>
      </w:pPr>
      <w:r w:rsidRPr="00ED465D">
        <w:rPr>
          <w:rFonts w:cstheme="minorHAnsi"/>
        </w:rPr>
        <w:t>Please enjoy this lesson, all the very best!</w:t>
      </w:r>
    </w:p>
    <w:tbl>
      <w:tblPr>
        <w:tblStyle w:val="TableGrid"/>
        <w:tblW w:w="0" w:type="auto"/>
        <w:jc w:val="center"/>
        <w:tblLook w:val="04A0" w:firstRow="1" w:lastRow="0" w:firstColumn="1" w:lastColumn="0" w:noHBand="0" w:noVBand="1"/>
      </w:tblPr>
      <w:tblGrid>
        <w:gridCol w:w="833"/>
        <w:gridCol w:w="3974"/>
        <w:gridCol w:w="1276"/>
        <w:gridCol w:w="1265"/>
        <w:gridCol w:w="7"/>
        <w:gridCol w:w="3816"/>
        <w:gridCol w:w="4127"/>
      </w:tblGrid>
      <w:tr w:rsidR="00C41BC3" w:rsidRPr="00ED465D" w14:paraId="6CE8F95E" w14:textId="77777777" w:rsidTr="00F92915">
        <w:trPr>
          <w:jc w:val="center"/>
        </w:trPr>
        <w:tc>
          <w:tcPr>
            <w:tcW w:w="833" w:type="dxa"/>
            <w:tcBorders>
              <w:top w:val="single" w:sz="18" w:space="0" w:color="auto"/>
              <w:left w:val="single" w:sz="18" w:space="0" w:color="auto"/>
              <w:bottom w:val="single" w:sz="18" w:space="0" w:color="auto"/>
              <w:right w:val="single" w:sz="2" w:space="0" w:color="auto"/>
            </w:tcBorders>
            <w:vAlign w:val="center"/>
          </w:tcPr>
          <w:p w14:paraId="6A01139A" w14:textId="01F1E95D" w:rsidR="00D56976" w:rsidRPr="00ED465D" w:rsidRDefault="00D56976" w:rsidP="00702315">
            <w:pPr>
              <w:jc w:val="center"/>
              <w:rPr>
                <w:rFonts w:cstheme="minorHAnsi"/>
                <w:b/>
                <w:bCs/>
                <w:color w:val="4472C4" w:themeColor="accent1"/>
              </w:rPr>
            </w:pPr>
            <w:r w:rsidRPr="00ED465D">
              <w:rPr>
                <w:rFonts w:eastAsia="Arial" w:cstheme="minorHAnsi"/>
                <w:b/>
                <w:bCs/>
                <w:color w:val="4472C4" w:themeColor="accent1"/>
              </w:rPr>
              <w:lastRenderedPageBreak/>
              <w:t>Lesson</w:t>
            </w:r>
          </w:p>
        </w:tc>
        <w:tc>
          <w:tcPr>
            <w:tcW w:w="3974" w:type="dxa"/>
            <w:tcBorders>
              <w:top w:val="single" w:sz="18" w:space="0" w:color="auto"/>
              <w:left w:val="single" w:sz="2" w:space="0" w:color="auto"/>
              <w:bottom w:val="single" w:sz="18" w:space="0" w:color="auto"/>
              <w:right w:val="single" w:sz="2" w:space="0" w:color="auto"/>
            </w:tcBorders>
            <w:vAlign w:val="center"/>
          </w:tcPr>
          <w:p w14:paraId="4659DC5A" w14:textId="77777777" w:rsidR="00D56976" w:rsidRPr="00ED465D" w:rsidRDefault="00D56976" w:rsidP="00702315">
            <w:pPr>
              <w:jc w:val="center"/>
              <w:rPr>
                <w:rFonts w:cstheme="minorHAnsi"/>
                <w:b/>
                <w:color w:val="4472C4" w:themeColor="accent1"/>
              </w:rPr>
            </w:pPr>
            <w:r w:rsidRPr="00ED465D">
              <w:rPr>
                <w:rFonts w:eastAsia="Arial" w:cstheme="minorHAnsi"/>
                <w:b/>
                <w:color w:val="4472C4" w:themeColor="accent1"/>
              </w:rPr>
              <w:t>Content</w:t>
            </w:r>
          </w:p>
        </w:tc>
        <w:tc>
          <w:tcPr>
            <w:tcW w:w="1276" w:type="dxa"/>
            <w:tcBorders>
              <w:top w:val="single" w:sz="18" w:space="0" w:color="auto"/>
              <w:left w:val="single" w:sz="2" w:space="0" w:color="auto"/>
              <w:bottom w:val="single" w:sz="18" w:space="0" w:color="auto"/>
              <w:right w:val="single" w:sz="2" w:space="0" w:color="auto"/>
            </w:tcBorders>
            <w:vAlign w:val="center"/>
          </w:tcPr>
          <w:p w14:paraId="006747A2" w14:textId="77777777" w:rsidR="00D56976" w:rsidRPr="00ED465D" w:rsidRDefault="00D56976" w:rsidP="00702315">
            <w:pPr>
              <w:jc w:val="center"/>
              <w:rPr>
                <w:rFonts w:cstheme="minorHAnsi"/>
                <w:b/>
                <w:color w:val="4472C4" w:themeColor="accent1"/>
              </w:rPr>
            </w:pPr>
            <w:r w:rsidRPr="00ED465D">
              <w:rPr>
                <w:rFonts w:eastAsia="Arial" w:cstheme="minorHAnsi"/>
                <w:b/>
                <w:color w:val="4472C4" w:themeColor="accent1"/>
              </w:rPr>
              <w:t>Teaching Plan</w:t>
            </w:r>
          </w:p>
        </w:tc>
        <w:tc>
          <w:tcPr>
            <w:tcW w:w="1272" w:type="dxa"/>
            <w:gridSpan w:val="2"/>
            <w:tcBorders>
              <w:top w:val="single" w:sz="18" w:space="0" w:color="auto"/>
              <w:left w:val="single" w:sz="2" w:space="0" w:color="auto"/>
              <w:bottom w:val="single" w:sz="18" w:space="0" w:color="auto"/>
              <w:right w:val="single" w:sz="2" w:space="0" w:color="auto"/>
            </w:tcBorders>
            <w:vAlign w:val="center"/>
          </w:tcPr>
          <w:p w14:paraId="1533CAA6" w14:textId="77777777" w:rsidR="00D56976" w:rsidRPr="00ED465D" w:rsidRDefault="00D56976" w:rsidP="00702315">
            <w:pPr>
              <w:jc w:val="center"/>
              <w:rPr>
                <w:rFonts w:cstheme="minorHAnsi"/>
                <w:b/>
                <w:color w:val="4472C4" w:themeColor="accent1"/>
              </w:rPr>
            </w:pPr>
            <w:r w:rsidRPr="00ED465D">
              <w:rPr>
                <w:rFonts w:eastAsia="Arial" w:cstheme="minorHAnsi"/>
                <w:b/>
                <w:color w:val="4472C4" w:themeColor="accent1"/>
              </w:rPr>
              <w:t xml:space="preserve">Time </w:t>
            </w:r>
          </w:p>
        </w:tc>
        <w:tc>
          <w:tcPr>
            <w:tcW w:w="3816" w:type="dxa"/>
            <w:tcBorders>
              <w:top w:val="single" w:sz="18" w:space="0" w:color="auto"/>
              <w:left w:val="single" w:sz="2" w:space="0" w:color="auto"/>
              <w:bottom w:val="single" w:sz="18" w:space="0" w:color="auto"/>
              <w:right w:val="single" w:sz="2" w:space="0" w:color="auto"/>
            </w:tcBorders>
            <w:vAlign w:val="center"/>
          </w:tcPr>
          <w:p w14:paraId="7EF21001" w14:textId="77777777" w:rsidR="00D56976" w:rsidRPr="00ED465D" w:rsidRDefault="00D56976" w:rsidP="00702315">
            <w:pPr>
              <w:jc w:val="center"/>
              <w:rPr>
                <w:rFonts w:cstheme="minorHAnsi"/>
                <w:b/>
                <w:color w:val="4472C4" w:themeColor="accent1"/>
              </w:rPr>
            </w:pPr>
            <w:r w:rsidRPr="00ED465D">
              <w:rPr>
                <w:rFonts w:eastAsia="Arial" w:cstheme="minorHAnsi"/>
                <w:b/>
                <w:color w:val="4472C4" w:themeColor="accent1"/>
              </w:rPr>
              <w:t>Resources</w:t>
            </w:r>
          </w:p>
        </w:tc>
        <w:tc>
          <w:tcPr>
            <w:tcW w:w="4127" w:type="dxa"/>
            <w:tcBorders>
              <w:top w:val="single" w:sz="18" w:space="0" w:color="auto"/>
              <w:left w:val="single" w:sz="2" w:space="0" w:color="auto"/>
              <w:bottom w:val="single" w:sz="18" w:space="0" w:color="auto"/>
              <w:right w:val="single" w:sz="18" w:space="0" w:color="auto"/>
            </w:tcBorders>
            <w:vAlign w:val="center"/>
          </w:tcPr>
          <w:p w14:paraId="685A57D8" w14:textId="77777777" w:rsidR="00D56976" w:rsidRPr="00ED465D" w:rsidRDefault="00D56976" w:rsidP="00702315">
            <w:pPr>
              <w:jc w:val="center"/>
              <w:rPr>
                <w:rFonts w:cstheme="minorHAnsi"/>
                <w:b/>
                <w:color w:val="4472C4" w:themeColor="accent1"/>
              </w:rPr>
            </w:pPr>
            <w:r w:rsidRPr="00ED465D">
              <w:rPr>
                <w:rFonts w:eastAsia="Arial" w:cstheme="minorHAnsi"/>
                <w:b/>
                <w:color w:val="4472C4" w:themeColor="accent1"/>
              </w:rPr>
              <w:t>Learner Activities</w:t>
            </w:r>
          </w:p>
        </w:tc>
      </w:tr>
      <w:tr w:rsidR="009754A1" w:rsidRPr="00ED465D" w14:paraId="5D27D20A" w14:textId="77777777" w:rsidTr="00F92915">
        <w:trPr>
          <w:jc w:val="center"/>
        </w:trPr>
        <w:tc>
          <w:tcPr>
            <w:tcW w:w="833" w:type="dxa"/>
            <w:vMerge w:val="restart"/>
            <w:tcBorders>
              <w:top w:val="single" w:sz="18" w:space="0" w:color="auto"/>
              <w:left w:val="single" w:sz="18" w:space="0" w:color="auto"/>
              <w:bottom w:val="single" w:sz="2" w:space="0" w:color="auto"/>
              <w:right w:val="single" w:sz="2" w:space="0" w:color="auto"/>
            </w:tcBorders>
            <w:vAlign w:val="center"/>
          </w:tcPr>
          <w:p w14:paraId="403B18F2" w14:textId="307409D1" w:rsidR="009754A1" w:rsidRPr="00ED465D" w:rsidRDefault="009754A1" w:rsidP="00702315">
            <w:pPr>
              <w:jc w:val="center"/>
              <w:rPr>
                <w:rFonts w:cstheme="minorHAnsi"/>
                <w:b/>
                <w:bCs/>
              </w:rPr>
            </w:pPr>
            <w:r w:rsidRPr="00ED465D">
              <w:rPr>
                <w:rFonts w:cstheme="minorHAnsi"/>
                <w:b/>
                <w:bCs/>
              </w:rPr>
              <w:t>1</w:t>
            </w:r>
          </w:p>
        </w:tc>
        <w:tc>
          <w:tcPr>
            <w:tcW w:w="3974" w:type="dxa"/>
            <w:vMerge w:val="restart"/>
            <w:tcBorders>
              <w:top w:val="single" w:sz="18" w:space="0" w:color="auto"/>
              <w:left w:val="single" w:sz="2" w:space="0" w:color="auto"/>
              <w:bottom w:val="single" w:sz="2" w:space="0" w:color="auto"/>
              <w:right w:val="single" w:sz="2" w:space="0" w:color="auto"/>
            </w:tcBorders>
            <w:vAlign w:val="center"/>
          </w:tcPr>
          <w:p w14:paraId="4F1ED1A8" w14:textId="77777777" w:rsidR="009754A1" w:rsidRPr="00ED465D" w:rsidRDefault="009754A1" w:rsidP="00004918">
            <w:pPr>
              <w:rPr>
                <w:rFonts w:cstheme="minorHAnsi"/>
                <w:b/>
              </w:rPr>
            </w:pPr>
            <w:r w:rsidRPr="00ED465D">
              <w:rPr>
                <w:rFonts w:cstheme="minorHAnsi"/>
                <w:b/>
              </w:rPr>
              <w:t>Options available after completing Grade 9:</w:t>
            </w:r>
          </w:p>
          <w:p w14:paraId="6C5DEC3A" w14:textId="77777777" w:rsidR="009754A1" w:rsidRPr="00ED465D" w:rsidRDefault="009754A1" w:rsidP="00004918">
            <w:pPr>
              <w:rPr>
                <w:rFonts w:cstheme="minorHAnsi"/>
                <w:b/>
              </w:rPr>
            </w:pPr>
            <w:r w:rsidRPr="00ED465D">
              <w:rPr>
                <w:rFonts w:cstheme="minorHAnsi"/>
                <w:b/>
              </w:rPr>
              <w:t xml:space="preserve">(NSC – Grades 10 – 12) and </w:t>
            </w:r>
          </w:p>
          <w:p w14:paraId="3638D262" w14:textId="6A3C50DF" w:rsidR="009754A1" w:rsidRPr="00ED465D" w:rsidRDefault="009754A1" w:rsidP="00004918">
            <w:pPr>
              <w:rPr>
                <w:rFonts w:eastAsia="Arial" w:cstheme="minorHAnsi"/>
                <w:b/>
              </w:rPr>
            </w:pPr>
            <w:r w:rsidRPr="00ED465D">
              <w:rPr>
                <w:rFonts w:cstheme="minorHAnsi"/>
                <w:b/>
              </w:rPr>
              <w:t>(NCV – TVET Colleges) qualifications</w:t>
            </w:r>
          </w:p>
        </w:tc>
        <w:tc>
          <w:tcPr>
            <w:tcW w:w="1276" w:type="dxa"/>
            <w:tcBorders>
              <w:top w:val="single" w:sz="18" w:space="0" w:color="auto"/>
              <w:left w:val="single" w:sz="2" w:space="0" w:color="auto"/>
              <w:bottom w:val="single" w:sz="2" w:space="0" w:color="auto"/>
              <w:right w:val="single" w:sz="2" w:space="0" w:color="auto"/>
            </w:tcBorders>
            <w:vAlign w:val="center"/>
          </w:tcPr>
          <w:p w14:paraId="3CEBC49B" w14:textId="3C9160F7" w:rsidR="009754A1" w:rsidRPr="00ED465D" w:rsidRDefault="009754A1" w:rsidP="00FB1EFF">
            <w:pPr>
              <w:jc w:val="center"/>
              <w:rPr>
                <w:rFonts w:eastAsia="Arial" w:cstheme="minorHAnsi"/>
                <w:bCs/>
              </w:rPr>
            </w:pPr>
            <w:r w:rsidRPr="00ED465D">
              <w:rPr>
                <w:rFonts w:eastAsia="Arial" w:cstheme="minorHAnsi"/>
                <w:bCs/>
              </w:rPr>
              <w:t>Intro</w:t>
            </w:r>
          </w:p>
        </w:tc>
        <w:tc>
          <w:tcPr>
            <w:tcW w:w="1272" w:type="dxa"/>
            <w:gridSpan w:val="2"/>
            <w:tcBorders>
              <w:top w:val="single" w:sz="18" w:space="0" w:color="auto"/>
              <w:left w:val="single" w:sz="2" w:space="0" w:color="auto"/>
              <w:bottom w:val="single" w:sz="2" w:space="0" w:color="auto"/>
              <w:right w:val="single" w:sz="2" w:space="0" w:color="auto"/>
            </w:tcBorders>
            <w:vAlign w:val="center"/>
          </w:tcPr>
          <w:p w14:paraId="3BE24154" w14:textId="5477A437" w:rsidR="009754A1" w:rsidRPr="00ED465D" w:rsidRDefault="009754A1" w:rsidP="005C6C7F">
            <w:pPr>
              <w:jc w:val="center"/>
              <w:rPr>
                <w:rFonts w:eastAsia="Arial" w:cstheme="minorHAnsi"/>
                <w:b/>
              </w:rPr>
            </w:pPr>
            <w:r w:rsidRPr="00ED465D">
              <w:rPr>
                <w:rFonts w:eastAsia="Arial" w:cstheme="minorHAnsi"/>
                <w:b/>
              </w:rPr>
              <w:t>5 min</w:t>
            </w:r>
          </w:p>
        </w:tc>
        <w:tc>
          <w:tcPr>
            <w:tcW w:w="3816" w:type="dxa"/>
            <w:tcBorders>
              <w:top w:val="single" w:sz="18" w:space="0" w:color="auto"/>
              <w:left w:val="single" w:sz="2" w:space="0" w:color="auto"/>
              <w:bottom w:val="single" w:sz="2" w:space="0" w:color="auto"/>
              <w:right w:val="single" w:sz="2" w:space="0" w:color="auto"/>
            </w:tcBorders>
            <w:vAlign w:val="center"/>
          </w:tcPr>
          <w:p w14:paraId="71F1173E" w14:textId="3BCC015B" w:rsidR="009754A1" w:rsidRPr="00ED465D" w:rsidRDefault="009754A1" w:rsidP="00530D7B">
            <w:pPr>
              <w:tabs>
                <w:tab w:val="left" w:pos="2115"/>
              </w:tabs>
              <w:spacing w:line="276" w:lineRule="auto"/>
              <w:rPr>
                <w:rFonts w:cstheme="minorHAnsi"/>
              </w:rPr>
            </w:pPr>
            <w:r w:rsidRPr="00ED465D">
              <w:rPr>
                <w:rFonts w:cstheme="minorHAnsi"/>
              </w:rPr>
              <w:t>Lesson Prep</w:t>
            </w:r>
            <w:r w:rsidR="001C01B2" w:rsidRPr="00ED465D">
              <w:rPr>
                <w:rFonts w:cstheme="minorHAnsi"/>
              </w:rPr>
              <w:t>aration</w:t>
            </w:r>
            <w:r w:rsidR="00530D7B" w:rsidRPr="00ED465D">
              <w:rPr>
                <w:rFonts w:cstheme="minorHAnsi"/>
              </w:rPr>
              <w:t xml:space="preserve"> &amp; </w:t>
            </w:r>
            <w:r w:rsidRPr="00ED465D">
              <w:rPr>
                <w:rFonts w:cstheme="minorHAnsi"/>
              </w:rPr>
              <w:t>Content Summary</w:t>
            </w:r>
          </w:p>
        </w:tc>
        <w:tc>
          <w:tcPr>
            <w:tcW w:w="4127" w:type="dxa"/>
            <w:vMerge w:val="restart"/>
            <w:tcBorders>
              <w:top w:val="single" w:sz="18" w:space="0" w:color="auto"/>
              <w:left w:val="single" w:sz="2" w:space="0" w:color="auto"/>
              <w:bottom w:val="single" w:sz="2" w:space="0" w:color="auto"/>
              <w:right w:val="single" w:sz="18" w:space="0" w:color="auto"/>
            </w:tcBorders>
            <w:vAlign w:val="center"/>
          </w:tcPr>
          <w:p w14:paraId="49159CA9" w14:textId="26B45558" w:rsidR="009754A1" w:rsidRPr="00ED465D" w:rsidRDefault="009754A1" w:rsidP="00004918">
            <w:pPr>
              <w:rPr>
                <w:rFonts w:eastAsia="Arial" w:cstheme="minorHAnsi"/>
                <w:b/>
              </w:rPr>
            </w:pPr>
            <w:r w:rsidRPr="00ED465D">
              <w:rPr>
                <w:rFonts w:eastAsia="Arial" w:cstheme="minorHAnsi"/>
                <w:b/>
              </w:rPr>
              <w:t xml:space="preserve">Guide class discussion and engage with </w:t>
            </w:r>
            <w:r w:rsidR="004F71A9" w:rsidRPr="00ED465D">
              <w:rPr>
                <w:rFonts w:eastAsia="Arial" w:cstheme="minorHAnsi"/>
                <w:b/>
              </w:rPr>
              <w:t>l</w:t>
            </w:r>
            <w:r w:rsidRPr="00ED465D">
              <w:rPr>
                <w:rFonts w:eastAsia="Arial" w:cstheme="minorHAnsi"/>
                <w:b/>
              </w:rPr>
              <w:t>earners</w:t>
            </w:r>
            <w:r w:rsidR="00A60BFB" w:rsidRPr="00ED465D">
              <w:rPr>
                <w:rFonts w:eastAsia="Arial" w:cstheme="minorHAnsi"/>
                <w:b/>
              </w:rPr>
              <w:t xml:space="preserve"> – steer learners towards lesson objectives.</w:t>
            </w:r>
          </w:p>
        </w:tc>
      </w:tr>
      <w:tr w:rsidR="009754A1" w:rsidRPr="00ED465D" w14:paraId="54C6B4A7" w14:textId="77777777" w:rsidTr="00F92915">
        <w:trPr>
          <w:jc w:val="center"/>
        </w:trPr>
        <w:tc>
          <w:tcPr>
            <w:tcW w:w="833" w:type="dxa"/>
            <w:vMerge/>
            <w:tcBorders>
              <w:top w:val="single" w:sz="2" w:space="0" w:color="auto"/>
              <w:left w:val="single" w:sz="18" w:space="0" w:color="auto"/>
              <w:bottom w:val="single" w:sz="2" w:space="0" w:color="auto"/>
              <w:right w:val="single" w:sz="2" w:space="0" w:color="auto"/>
            </w:tcBorders>
            <w:vAlign w:val="center"/>
          </w:tcPr>
          <w:p w14:paraId="7531BF46" w14:textId="77777777" w:rsidR="009754A1" w:rsidRPr="00ED465D" w:rsidRDefault="009754A1" w:rsidP="00004918">
            <w:pPr>
              <w:jc w:val="center"/>
              <w:rPr>
                <w:rFonts w:cstheme="minorHAnsi"/>
                <w:b/>
                <w:bCs/>
              </w:rPr>
            </w:pPr>
          </w:p>
        </w:tc>
        <w:tc>
          <w:tcPr>
            <w:tcW w:w="3974" w:type="dxa"/>
            <w:vMerge/>
            <w:tcBorders>
              <w:top w:val="single" w:sz="2" w:space="0" w:color="auto"/>
              <w:left w:val="single" w:sz="2" w:space="0" w:color="auto"/>
              <w:bottom w:val="single" w:sz="2" w:space="0" w:color="auto"/>
              <w:right w:val="single" w:sz="2" w:space="0" w:color="auto"/>
            </w:tcBorders>
            <w:vAlign w:val="center"/>
          </w:tcPr>
          <w:p w14:paraId="1083DD30" w14:textId="77777777" w:rsidR="009754A1" w:rsidRPr="00ED465D" w:rsidRDefault="009754A1" w:rsidP="00004918">
            <w:pPr>
              <w:rPr>
                <w:rFonts w:eastAsia="Arial" w:cstheme="minorHAnsi"/>
                <w:b/>
              </w:rPr>
            </w:pPr>
          </w:p>
        </w:tc>
        <w:tc>
          <w:tcPr>
            <w:tcW w:w="1276" w:type="dxa"/>
            <w:vMerge w:val="restart"/>
            <w:tcBorders>
              <w:top w:val="single" w:sz="2" w:space="0" w:color="auto"/>
              <w:left w:val="single" w:sz="2" w:space="0" w:color="auto"/>
              <w:bottom w:val="single" w:sz="2" w:space="0" w:color="auto"/>
              <w:right w:val="single" w:sz="2" w:space="0" w:color="auto"/>
            </w:tcBorders>
            <w:vAlign w:val="center"/>
          </w:tcPr>
          <w:p w14:paraId="2DC93E8C" w14:textId="2123B5BD" w:rsidR="009754A1" w:rsidRPr="00ED465D" w:rsidRDefault="009754A1" w:rsidP="00FB1EFF">
            <w:pPr>
              <w:jc w:val="center"/>
              <w:rPr>
                <w:rFonts w:eastAsia="Arial" w:cstheme="minorHAnsi"/>
                <w:bCs/>
              </w:rPr>
            </w:pPr>
            <w:r w:rsidRPr="00ED465D">
              <w:rPr>
                <w:rFonts w:eastAsia="Arial" w:cstheme="minorHAnsi"/>
                <w:bCs/>
              </w:rPr>
              <w:t>Body</w:t>
            </w:r>
          </w:p>
        </w:tc>
        <w:tc>
          <w:tcPr>
            <w:tcW w:w="1272" w:type="dxa"/>
            <w:gridSpan w:val="2"/>
            <w:tcBorders>
              <w:top w:val="single" w:sz="2" w:space="0" w:color="auto"/>
              <w:left w:val="single" w:sz="2" w:space="0" w:color="auto"/>
              <w:bottom w:val="single" w:sz="2" w:space="0" w:color="auto"/>
              <w:right w:val="single" w:sz="2" w:space="0" w:color="auto"/>
            </w:tcBorders>
            <w:vAlign w:val="center"/>
          </w:tcPr>
          <w:p w14:paraId="1C715EF9" w14:textId="68994DC4" w:rsidR="009754A1" w:rsidRPr="00ED465D" w:rsidRDefault="009754A1" w:rsidP="005C6C7F">
            <w:pPr>
              <w:jc w:val="center"/>
              <w:rPr>
                <w:rFonts w:eastAsia="Arial" w:cstheme="minorHAnsi"/>
                <w:b/>
              </w:rPr>
            </w:pPr>
            <w:r w:rsidRPr="00ED465D">
              <w:rPr>
                <w:rFonts w:eastAsia="Arial" w:cstheme="minorHAnsi"/>
                <w:b/>
              </w:rPr>
              <w:t>10-15 min</w:t>
            </w:r>
          </w:p>
        </w:tc>
        <w:tc>
          <w:tcPr>
            <w:tcW w:w="3816" w:type="dxa"/>
            <w:tcBorders>
              <w:top w:val="single" w:sz="2" w:space="0" w:color="auto"/>
              <w:left w:val="single" w:sz="2" w:space="0" w:color="auto"/>
              <w:bottom w:val="single" w:sz="2" w:space="0" w:color="auto"/>
              <w:right w:val="single" w:sz="2" w:space="0" w:color="auto"/>
            </w:tcBorders>
          </w:tcPr>
          <w:p w14:paraId="44552F54" w14:textId="5C49177F" w:rsidR="009754A1" w:rsidRPr="00ED465D" w:rsidRDefault="009754A1" w:rsidP="00004918">
            <w:pPr>
              <w:rPr>
                <w:rFonts w:eastAsia="Arial" w:cstheme="minorHAnsi"/>
                <w:b/>
              </w:rPr>
            </w:pPr>
            <w:r w:rsidRPr="00ED465D">
              <w:rPr>
                <w:rFonts w:ascii="Calibri" w:hAnsi="Calibri" w:cs="Calibri"/>
              </w:rPr>
              <w:t xml:space="preserve">Lesson 1 </w:t>
            </w:r>
            <w:r w:rsidR="001C01B2" w:rsidRPr="00ED465D">
              <w:rPr>
                <w:rFonts w:ascii="Calibri" w:hAnsi="Calibri" w:cs="Calibri"/>
              </w:rPr>
              <w:t xml:space="preserve">- </w:t>
            </w:r>
            <w:r w:rsidRPr="00ED465D">
              <w:rPr>
                <w:rFonts w:ascii="Calibri" w:hAnsi="Calibri" w:cs="Calibri"/>
              </w:rPr>
              <w:t>PowerPoint</w:t>
            </w:r>
          </w:p>
        </w:tc>
        <w:tc>
          <w:tcPr>
            <w:tcW w:w="4127" w:type="dxa"/>
            <w:vMerge/>
            <w:tcBorders>
              <w:top w:val="single" w:sz="2" w:space="0" w:color="auto"/>
              <w:left w:val="single" w:sz="2" w:space="0" w:color="auto"/>
              <w:bottom w:val="single" w:sz="2" w:space="0" w:color="auto"/>
              <w:right w:val="single" w:sz="18" w:space="0" w:color="auto"/>
            </w:tcBorders>
            <w:vAlign w:val="center"/>
          </w:tcPr>
          <w:p w14:paraId="13057E30" w14:textId="77777777" w:rsidR="009754A1" w:rsidRPr="00ED465D" w:rsidRDefault="009754A1" w:rsidP="00004918">
            <w:pPr>
              <w:rPr>
                <w:rFonts w:eastAsia="Arial" w:cstheme="minorHAnsi"/>
                <w:b/>
              </w:rPr>
            </w:pPr>
          </w:p>
        </w:tc>
      </w:tr>
      <w:tr w:rsidR="009754A1" w:rsidRPr="00ED465D" w14:paraId="1D9761FC" w14:textId="77777777" w:rsidTr="00F92915">
        <w:trPr>
          <w:trHeight w:val="164"/>
          <w:jc w:val="center"/>
        </w:trPr>
        <w:tc>
          <w:tcPr>
            <w:tcW w:w="833" w:type="dxa"/>
            <w:vMerge/>
            <w:tcBorders>
              <w:top w:val="single" w:sz="2" w:space="0" w:color="auto"/>
              <w:left w:val="single" w:sz="18" w:space="0" w:color="auto"/>
              <w:bottom w:val="single" w:sz="2" w:space="0" w:color="auto"/>
              <w:right w:val="single" w:sz="2" w:space="0" w:color="auto"/>
            </w:tcBorders>
            <w:vAlign w:val="center"/>
          </w:tcPr>
          <w:p w14:paraId="1537C786" w14:textId="77777777" w:rsidR="009754A1" w:rsidRPr="00ED465D" w:rsidRDefault="009754A1" w:rsidP="00004918">
            <w:pPr>
              <w:jc w:val="center"/>
              <w:rPr>
                <w:rFonts w:cstheme="minorHAnsi"/>
                <w:b/>
                <w:bCs/>
              </w:rPr>
            </w:pPr>
          </w:p>
        </w:tc>
        <w:tc>
          <w:tcPr>
            <w:tcW w:w="3974" w:type="dxa"/>
            <w:vMerge/>
            <w:tcBorders>
              <w:top w:val="single" w:sz="2" w:space="0" w:color="auto"/>
              <w:left w:val="single" w:sz="2" w:space="0" w:color="auto"/>
              <w:bottom w:val="single" w:sz="2" w:space="0" w:color="auto"/>
              <w:right w:val="single" w:sz="2" w:space="0" w:color="auto"/>
            </w:tcBorders>
            <w:vAlign w:val="center"/>
          </w:tcPr>
          <w:p w14:paraId="17EE1A34" w14:textId="77777777" w:rsidR="009754A1" w:rsidRPr="00ED465D" w:rsidRDefault="009754A1" w:rsidP="00004918">
            <w:pPr>
              <w:rPr>
                <w:rFonts w:eastAsia="Arial" w:cstheme="minorHAnsi"/>
                <w:b/>
              </w:rPr>
            </w:pPr>
          </w:p>
        </w:tc>
        <w:tc>
          <w:tcPr>
            <w:tcW w:w="1276" w:type="dxa"/>
            <w:vMerge/>
            <w:tcBorders>
              <w:top w:val="single" w:sz="2" w:space="0" w:color="auto"/>
              <w:left w:val="single" w:sz="2" w:space="0" w:color="auto"/>
              <w:bottom w:val="single" w:sz="2" w:space="0" w:color="auto"/>
              <w:right w:val="single" w:sz="2" w:space="0" w:color="auto"/>
            </w:tcBorders>
            <w:vAlign w:val="center"/>
          </w:tcPr>
          <w:p w14:paraId="246FEB0C" w14:textId="77777777" w:rsidR="009754A1" w:rsidRPr="00ED465D" w:rsidRDefault="009754A1" w:rsidP="00FB1EFF">
            <w:pPr>
              <w:jc w:val="center"/>
              <w:rPr>
                <w:rFonts w:eastAsia="Arial" w:cstheme="minorHAnsi"/>
                <w:bCs/>
              </w:rPr>
            </w:pPr>
          </w:p>
        </w:tc>
        <w:tc>
          <w:tcPr>
            <w:tcW w:w="1272" w:type="dxa"/>
            <w:gridSpan w:val="2"/>
            <w:tcBorders>
              <w:top w:val="single" w:sz="2" w:space="0" w:color="auto"/>
              <w:left w:val="single" w:sz="2" w:space="0" w:color="auto"/>
              <w:bottom w:val="single" w:sz="2" w:space="0" w:color="auto"/>
              <w:right w:val="single" w:sz="2" w:space="0" w:color="auto"/>
            </w:tcBorders>
            <w:vAlign w:val="center"/>
          </w:tcPr>
          <w:p w14:paraId="74990100" w14:textId="0ED5BC16" w:rsidR="009754A1" w:rsidRPr="00ED465D" w:rsidRDefault="009754A1" w:rsidP="005C6C7F">
            <w:pPr>
              <w:jc w:val="center"/>
              <w:rPr>
                <w:rFonts w:eastAsia="Arial" w:cstheme="minorHAnsi"/>
                <w:b/>
              </w:rPr>
            </w:pPr>
            <w:r w:rsidRPr="00ED465D">
              <w:rPr>
                <w:rFonts w:eastAsia="Arial" w:cstheme="minorHAnsi"/>
                <w:b/>
              </w:rPr>
              <w:t>10 min</w:t>
            </w:r>
          </w:p>
        </w:tc>
        <w:tc>
          <w:tcPr>
            <w:tcW w:w="3816" w:type="dxa"/>
            <w:tcBorders>
              <w:top w:val="single" w:sz="2" w:space="0" w:color="auto"/>
              <w:left w:val="single" w:sz="2" w:space="0" w:color="auto"/>
              <w:bottom w:val="single" w:sz="2" w:space="0" w:color="auto"/>
              <w:right w:val="single" w:sz="2" w:space="0" w:color="auto"/>
            </w:tcBorders>
          </w:tcPr>
          <w:p w14:paraId="2CC84E71" w14:textId="750C8A00" w:rsidR="009754A1" w:rsidRPr="00ED465D" w:rsidRDefault="009754A1" w:rsidP="00004918">
            <w:pPr>
              <w:rPr>
                <w:rFonts w:eastAsia="Arial" w:cstheme="minorHAnsi"/>
                <w:b/>
              </w:rPr>
            </w:pPr>
            <w:r w:rsidRPr="00ED465D">
              <w:rPr>
                <w:rFonts w:ascii="Calibri" w:hAnsi="Calibri" w:cs="Calibri"/>
              </w:rPr>
              <w:t xml:space="preserve">NSC </w:t>
            </w:r>
            <w:r w:rsidR="001C01B2" w:rsidRPr="00ED465D">
              <w:rPr>
                <w:rFonts w:ascii="Calibri" w:hAnsi="Calibri" w:cs="Calibri"/>
              </w:rPr>
              <w:t>vs</w:t>
            </w:r>
            <w:r w:rsidRPr="00ED465D">
              <w:rPr>
                <w:rFonts w:ascii="Calibri" w:hAnsi="Calibri" w:cs="Calibri"/>
              </w:rPr>
              <w:t xml:space="preserve"> NCV Comparison</w:t>
            </w:r>
          </w:p>
        </w:tc>
        <w:tc>
          <w:tcPr>
            <w:tcW w:w="4127" w:type="dxa"/>
            <w:vMerge/>
            <w:tcBorders>
              <w:top w:val="single" w:sz="2" w:space="0" w:color="auto"/>
              <w:left w:val="single" w:sz="2" w:space="0" w:color="auto"/>
              <w:bottom w:val="single" w:sz="2" w:space="0" w:color="auto"/>
              <w:right w:val="single" w:sz="18" w:space="0" w:color="auto"/>
            </w:tcBorders>
            <w:vAlign w:val="center"/>
          </w:tcPr>
          <w:p w14:paraId="1B761F31" w14:textId="77777777" w:rsidR="009754A1" w:rsidRPr="00ED465D" w:rsidRDefault="009754A1" w:rsidP="00004918">
            <w:pPr>
              <w:rPr>
                <w:rFonts w:eastAsia="Arial" w:cstheme="minorHAnsi"/>
                <w:b/>
              </w:rPr>
            </w:pPr>
          </w:p>
        </w:tc>
      </w:tr>
      <w:tr w:rsidR="009754A1" w:rsidRPr="00ED465D" w14:paraId="41549F03" w14:textId="77777777" w:rsidTr="00F92915">
        <w:trPr>
          <w:jc w:val="center"/>
        </w:trPr>
        <w:tc>
          <w:tcPr>
            <w:tcW w:w="833" w:type="dxa"/>
            <w:vMerge/>
            <w:tcBorders>
              <w:top w:val="single" w:sz="2" w:space="0" w:color="auto"/>
              <w:left w:val="single" w:sz="18" w:space="0" w:color="auto"/>
              <w:bottom w:val="single" w:sz="2" w:space="0" w:color="auto"/>
              <w:right w:val="single" w:sz="2" w:space="0" w:color="auto"/>
            </w:tcBorders>
            <w:vAlign w:val="center"/>
          </w:tcPr>
          <w:p w14:paraId="473088F2" w14:textId="77777777" w:rsidR="009754A1" w:rsidRPr="00ED465D" w:rsidRDefault="009754A1" w:rsidP="00702315">
            <w:pPr>
              <w:jc w:val="center"/>
              <w:rPr>
                <w:rFonts w:cstheme="minorHAnsi"/>
                <w:b/>
                <w:bCs/>
              </w:rPr>
            </w:pPr>
          </w:p>
        </w:tc>
        <w:tc>
          <w:tcPr>
            <w:tcW w:w="3974" w:type="dxa"/>
            <w:vMerge/>
            <w:tcBorders>
              <w:top w:val="single" w:sz="2" w:space="0" w:color="auto"/>
              <w:left w:val="single" w:sz="2" w:space="0" w:color="auto"/>
              <w:bottom w:val="single" w:sz="2" w:space="0" w:color="auto"/>
              <w:right w:val="single" w:sz="2" w:space="0" w:color="auto"/>
            </w:tcBorders>
            <w:vAlign w:val="center"/>
          </w:tcPr>
          <w:p w14:paraId="2C02817C" w14:textId="77777777" w:rsidR="009754A1" w:rsidRPr="00ED465D" w:rsidRDefault="009754A1" w:rsidP="00004918">
            <w:pPr>
              <w:rPr>
                <w:rFonts w:eastAsia="Arial" w:cstheme="minorHAnsi"/>
                <w:b/>
              </w:rPr>
            </w:pPr>
          </w:p>
        </w:tc>
        <w:tc>
          <w:tcPr>
            <w:tcW w:w="1276" w:type="dxa"/>
            <w:tcBorders>
              <w:top w:val="single" w:sz="2" w:space="0" w:color="auto"/>
              <w:left w:val="single" w:sz="2" w:space="0" w:color="auto"/>
              <w:bottom w:val="single" w:sz="2" w:space="0" w:color="auto"/>
              <w:right w:val="single" w:sz="2" w:space="0" w:color="auto"/>
            </w:tcBorders>
            <w:vAlign w:val="center"/>
          </w:tcPr>
          <w:p w14:paraId="772E3627" w14:textId="36BD2693" w:rsidR="009754A1" w:rsidRPr="00ED465D" w:rsidRDefault="009754A1" w:rsidP="00FB1EFF">
            <w:pPr>
              <w:jc w:val="center"/>
              <w:rPr>
                <w:rFonts w:eastAsia="Arial" w:cstheme="minorHAnsi"/>
                <w:bCs/>
              </w:rPr>
            </w:pPr>
            <w:r w:rsidRPr="00ED465D">
              <w:rPr>
                <w:rFonts w:eastAsia="Arial" w:cstheme="minorHAnsi"/>
                <w:bCs/>
              </w:rPr>
              <w:t>Conclusion</w:t>
            </w:r>
          </w:p>
        </w:tc>
        <w:tc>
          <w:tcPr>
            <w:tcW w:w="1272" w:type="dxa"/>
            <w:gridSpan w:val="2"/>
            <w:tcBorders>
              <w:top w:val="single" w:sz="2" w:space="0" w:color="auto"/>
              <w:left w:val="single" w:sz="2" w:space="0" w:color="auto"/>
              <w:bottom w:val="single" w:sz="2" w:space="0" w:color="auto"/>
              <w:right w:val="single" w:sz="2" w:space="0" w:color="auto"/>
            </w:tcBorders>
            <w:vAlign w:val="center"/>
          </w:tcPr>
          <w:p w14:paraId="42E07AA4" w14:textId="4E8E5435" w:rsidR="009754A1" w:rsidRPr="00ED465D" w:rsidRDefault="009754A1" w:rsidP="005C6C7F">
            <w:pPr>
              <w:jc w:val="center"/>
              <w:rPr>
                <w:rFonts w:eastAsia="Arial" w:cstheme="minorHAnsi"/>
                <w:b/>
              </w:rPr>
            </w:pPr>
            <w:r w:rsidRPr="00ED465D">
              <w:rPr>
                <w:rFonts w:eastAsia="Arial" w:cstheme="minorHAnsi"/>
                <w:b/>
              </w:rPr>
              <w:t>5 min</w:t>
            </w:r>
          </w:p>
        </w:tc>
        <w:tc>
          <w:tcPr>
            <w:tcW w:w="3816" w:type="dxa"/>
            <w:tcBorders>
              <w:top w:val="single" w:sz="2" w:space="0" w:color="auto"/>
              <w:left w:val="single" w:sz="2" w:space="0" w:color="auto"/>
              <w:bottom w:val="single" w:sz="2" w:space="0" w:color="auto"/>
              <w:right w:val="single" w:sz="2" w:space="0" w:color="auto"/>
            </w:tcBorders>
            <w:vAlign w:val="center"/>
          </w:tcPr>
          <w:p w14:paraId="38CDC4D0" w14:textId="32BF86AA" w:rsidR="009754A1" w:rsidRPr="00ED465D" w:rsidRDefault="009754A1" w:rsidP="00004918">
            <w:pPr>
              <w:rPr>
                <w:rFonts w:eastAsia="Arial" w:cstheme="minorHAnsi"/>
                <w:b/>
              </w:rPr>
            </w:pPr>
            <w:r w:rsidRPr="00ED465D">
              <w:rPr>
                <w:rFonts w:eastAsia="Arial" w:cstheme="minorHAnsi"/>
                <w:b/>
              </w:rPr>
              <w:t xml:space="preserve">Any questions or queries </w:t>
            </w:r>
            <w:r w:rsidR="00530D7B" w:rsidRPr="00ED465D">
              <w:rPr>
                <w:rFonts w:eastAsia="Arial" w:cstheme="minorHAnsi"/>
                <w:b/>
              </w:rPr>
              <w:t xml:space="preserve">from </w:t>
            </w:r>
            <w:r w:rsidR="004F71A9" w:rsidRPr="00ED465D">
              <w:rPr>
                <w:rFonts w:eastAsia="Arial" w:cstheme="minorHAnsi"/>
                <w:b/>
              </w:rPr>
              <w:t>l</w:t>
            </w:r>
            <w:r w:rsidRPr="00ED465D">
              <w:rPr>
                <w:rFonts w:eastAsia="Arial" w:cstheme="minorHAnsi"/>
                <w:b/>
              </w:rPr>
              <w:t>earners</w:t>
            </w:r>
          </w:p>
        </w:tc>
        <w:tc>
          <w:tcPr>
            <w:tcW w:w="4127" w:type="dxa"/>
            <w:vMerge/>
            <w:tcBorders>
              <w:top w:val="single" w:sz="2" w:space="0" w:color="auto"/>
              <w:left w:val="single" w:sz="2" w:space="0" w:color="auto"/>
              <w:bottom w:val="single" w:sz="2" w:space="0" w:color="auto"/>
              <w:right w:val="single" w:sz="18" w:space="0" w:color="auto"/>
            </w:tcBorders>
            <w:vAlign w:val="center"/>
          </w:tcPr>
          <w:p w14:paraId="4904343B" w14:textId="77777777" w:rsidR="009754A1" w:rsidRPr="00ED465D" w:rsidRDefault="009754A1" w:rsidP="00004918">
            <w:pPr>
              <w:rPr>
                <w:rFonts w:eastAsia="Arial" w:cstheme="minorHAnsi"/>
                <w:b/>
              </w:rPr>
            </w:pPr>
          </w:p>
        </w:tc>
      </w:tr>
      <w:tr w:rsidR="00FB1EFF" w:rsidRPr="00ED465D" w14:paraId="453A63B1" w14:textId="77777777" w:rsidTr="00F92915">
        <w:trPr>
          <w:jc w:val="center"/>
        </w:trPr>
        <w:tc>
          <w:tcPr>
            <w:tcW w:w="833" w:type="dxa"/>
            <w:vMerge/>
            <w:tcBorders>
              <w:top w:val="single" w:sz="2" w:space="0" w:color="auto"/>
              <w:left w:val="single" w:sz="18" w:space="0" w:color="auto"/>
              <w:bottom w:val="single" w:sz="18" w:space="0" w:color="auto"/>
              <w:right w:val="single" w:sz="2" w:space="0" w:color="auto"/>
            </w:tcBorders>
            <w:vAlign w:val="center"/>
          </w:tcPr>
          <w:p w14:paraId="19341212" w14:textId="77777777" w:rsidR="00FB1EFF" w:rsidRPr="00ED465D" w:rsidRDefault="00FB1EFF" w:rsidP="00702315">
            <w:pPr>
              <w:jc w:val="center"/>
              <w:rPr>
                <w:rFonts w:cstheme="minorHAnsi"/>
                <w:b/>
                <w:bCs/>
              </w:rPr>
            </w:pPr>
          </w:p>
        </w:tc>
        <w:tc>
          <w:tcPr>
            <w:tcW w:w="10338" w:type="dxa"/>
            <w:gridSpan w:val="5"/>
            <w:tcBorders>
              <w:top w:val="single" w:sz="2" w:space="0" w:color="auto"/>
              <w:left w:val="single" w:sz="2" w:space="0" w:color="auto"/>
              <w:bottom w:val="single" w:sz="18" w:space="0" w:color="auto"/>
              <w:right w:val="single" w:sz="2" w:space="0" w:color="auto"/>
            </w:tcBorders>
            <w:vAlign w:val="center"/>
          </w:tcPr>
          <w:p w14:paraId="1C8F1D90" w14:textId="1E4BF85A" w:rsidR="00FB1EFF" w:rsidRPr="00ED465D" w:rsidRDefault="00FB1EFF" w:rsidP="00004918">
            <w:pPr>
              <w:rPr>
                <w:rFonts w:eastAsia="Arial" w:cstheme="minorHAnsi"/>
                <w:bCs/>
              </w:rPr>
            </w:pPr>
            <w:r w:rsidRPr="00ED465D">
              <w:rPr>
                <w:rFonts w:eastAsia="Arial" w:cstheme="minorHAnsi"/>
                <w:bCs/>
              </w:rPr>
              <w:t>Remainder of lesson: See Lesson breakdown</w:t>
            </w:r>
          </w:p>
        </w:tc>
        <w:tc>
          <w:tcPr>
            <w:tcW w:w="4127" w:type="dxa"/>
            <w:tcBorders>
              <w:top w:val="single" w:sz="2" w:space="0" w:color="auto"/>
              <w:left w:val="single" w:sz="2" w:space="0" w:color="auto"/>
              <w:bottom w:val="single" w:sz="18" w:space="0" w:color="auto"/>
              <w:right w:val="single" w:sz="18" w:space="0" w:color="auto"/>
            </w:tcBorders>
            <w:vAlign w:val="center"/>
          </w:tcPr>
          <w:p w14:paraId="691A7194" w14:textId="4F6FFDCA" w:rsidR="00FB1EFF" w:rsidRPr="00ED465D" w:rsidRDefault="00FB1EFF" w:rsidP="00004918">
            <w:pPr>
              <w:rPr>
                <w:rFonts w:ascii="Calibri" w:hAnsi="Calibri" w:cs="Calibri"/>
              </w:rPr>
            </w:pPr>
            <w:r w:rsidRPr="00ED465D">
              <w:rPr>
                <w:rFonts w:ascii="Calibri" w:hAnsi="Calibri" w:cs="Calibri"/>
              </w:rPr>
              <w:t xml:space="preserve">Lesson 1 </w:t>
            </w:r>
            <w:r w:rsidR="00B110D2" w:rsidRPr="00ED465D">
              <w:rPr>
                <w:rFonts w:ascii="Calibri" w:hAnsi="Calibri" w:cs="Calibri"/>
              </w:rPr>
              <w:t>–</w:t>
            </w:r>
            <w:r w:rsidR="001C01B2" w:rsidRPr="00ED465D">
              <w:rPr>
                <w:rFonts w:ascii="Calibri" w:hAnsi="Calibri" w:cs="Calibri"/>
              </w:rPr>
              <w:t xml:space="preserve"> </w:t>
            </w:r>
            <w:r w:rsidRPr="00ED465D">
              <w:rPr>
                <w:rFonts w:ascii="Calibri" w:hAnsi="Calibri" w:cs="Calibri"/>
              </w:rPr>
              <w:t>Worksheet</w:t>
            </w:r>
            <w:r w:rsidR="00B110D2" w:rsidRPr="00ED465D">
              <w:rPr>
                <w:rFonts w:ascii="Calibri" w:hAnsi="Calibri" w:cs="Calibri"/>
              </w:rPr>
              <w:t xml:space="preserve"> (Activity 1)</w:t>
            </w:r>
          </w:p>
          <w:p w14:paraId="396DD2BD" w14:textId="174CDE6F" w:rsidR="00B110D2" w:rsidRPr="00ED465D" w:rsidRDefault="00B110D2" w:rsidP="00004918">
            <w:pPr>
              <w:rPr>
                <w:rFonts w:eastAsia="Arial" w:cstheme="minorHAnsi"/>
                <w:b/>
              </w:rPr>
            </w:pPr>
            <w:r w:rsidRPr="00ED465D">
              <w:rPr>
                <w:rFonts w:ascii="Calibri" w:eastAsia="Arial" w:hAnsi="Calibri" w:cs="Calibri"/>
              </w:rPr>
              <w:t>Lesson 1 – Worksheet MEMO</w:t>
            </w:r>
          </w:p>
        </w:tc>
      </w:tr>
      <w:tr w:rsidR="004A68FD" w:rsidRPr="00ED465D" w14:paraId="11BCC122" w14:textId="77777777" w:rsidTr="00F929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vMerge w:val="restart"/>
            <w:tcBorders>
              <w:top w:val="single" w:sz="18" w:space="0" w:color="auto"/>
              <w:left w:val="single" w:sz="18" w:space="0" w:color="auto"/>
            </w:tcBorders>
            <w:vAlign w:val="center"/>
          </w:tcPr>
          <w:p w14:paraId="7D6230BC" w14:textId="6EA96AC5" w:rsidR="004A68FD" w:rsidRPr="00ED465D" w:rsidRDefault="004A68FD" w:rsidP="00740A73">
            <w:pPr>
              <w:jc w:val="center"/>
              <w:rPr>
                <w:rFonts w:cstheme="minorHAnsi"/>
                <w:b/>
              </w:rPr>
            </w:pPr>
            <w:r w:rsidRPr="00ED465D">
              <w:rPr>
                <w:rFonts w:cstheme="minorHAnsi"/>
                <w:b/>
              </w:rPr>
              <w:t>2</w:t>
            </w:r>
          </w:p>
        </w:tc>
        <w:tc>
          <w:tcPr>
            <w:tcW w:w="3974" w:type="dxa"/>
            <w:vMerge w:val="restart"/>
            <w:tcBorders>
              <w:top w:val="single" w:sz="18" w:space="0" w:color="auto"/>
            </w:tcBorders>
            <w:vAlign w:val="center"/>
          </w:tcPr>
          <w:p w14:paraId="3AF485DF" w14:textId="354EC9EC" w:rsidR="004A68FD" w:rsidRPr="00ED465D" w:rsidRDefault="004A68FD" w:rsidP="00004918">
            <w:pPr>
              <w:rPr>
                <w:rFonts w:eastAsia="Arial" w:cstheme="minorHAnsi"/>
                <w:b/>
              </w:rPr>
            </w:pPr>
            <w:r w:rsidRPr="00ED465D">
              <w:rPr>
                <w:rFonts w:cstheme="minorHAnsi"/>
                <w:b/>
              </w:rPr>
              <w:t xml:space="preserve">Implications of choices: </w:t>
            </w:r>
            <w:r w:rsidR="00E20D5F" w:rsidRPr="00ED465D">
              <w:rPr>
                <w:rFonts w:cstheme="minorHAnsi"/>
                <w:b/>
              </w:rPr>
              <w:br/>
            </w:r>
            <w:r w:rsidR="00530D7B" w:rsidRPr="00ED465D">
              <w:rPr>
                <w:rFonts w:cstheme="minorHAnsi"/>
                <w:b/>
              </w:rPr>
              <w:t>C</w:t>
            </w:r>
            <w:r w:rsidRPr="00ED465D">
              <w:rPr>
                <w:rFonts w:cstheme="minorHAnsi"/>
                <w:b/>
              </w:rPr>
              <w:t>hoice between NSC and NCV</w:t>
            </w:r>
          </w:p>
        </w:tc>
        <w:tc>
          <w:tcPr>
            <w:tcW w:w="1276" w:type="dxa"/>
            <w:tcBorders>
              <w:top w:val="single" w:sz="18" w:space="0" w:color="auto"/>
            </w:tcBorders>
            <w:vAlign w:val="center"/>
          </w:tcPr>
          <w:p w14:paraId="5D47473D" w14:textId="77777777" w:rsidR="004A68FD" w:rsidRPr="00ED465D" w:rsidRDefault="004A68FD" w:rsidP="00004918">
            <w:pPr>
              <w:rPr>
                <w:rFonts w:eastAsia="Arial" w:cstheme="minorHAnsi"/>
                <w:b/>
              </w:rPr>
            </w:pPr>
            <w:r w:rsidRPr="00ED465D">
              <w:rPr>
                <w:rFonts w:eastAsia="Arial" w:cstheme="minorHAnsi"/>
                <w:b/>
              </w:rPr>
              <w:t>Intro</w:t>
            </w:r>
          </w:p>
          <w:p w14:paraId="51C0934D" w14:textId="14B8CA94" w:rsidR="004A68FD" w:rsidRPr="00ED465D" w:rsidRDefault="004A68FD" w:rsidP="00004918">
            <w:pPr>
              <w:rPr>
                <w:rFonts w:eastAsia="Arial" w:cstheme="minorHAnsi"/>
                <w:bCs/>
              </w:rPr>
            </w:pPr>
          </w:p>
        </w:tc>
        <w:tc>
          <w:tcPr>
            <w:tcW w:w="1272" w:type="dxa"/>
            <w:gridSpan w:val="2"/>
            <w:tcBorders>
              <w:top w:val="single" w:sz="18" w:space="0" w:color="auto"/>
            </w:tcBorders>
            <w:vAlign w:val="center"/>
          </w:tcPr>
          <w:p w14:paraId="63DFE243" w14:textId="0CE3BD95" w:rsidR="004A68FD" w:rsidRPr="00ED465D" w:rsidRDefault="004A68FD" w:rsidP="00A60BFB">
            <w:pPr>
              <w:jc w:val="center"/>
              <w:rPr>
                <w:rFonts w:eastAsia="Arial" w:cstheme="minorHAnsi"/>
                <w:b/>
              </w:rPr>
            </w:pPr>
            <w:r w:rsidRPr="00ED465D">
              <w:rPr>
                <w:rFonts w:eastAsia="Arial" w:cstheme="minorHAnsi"/>
                <w:b/>
              </w:rPr>
              <w:t>5 min</w:t>
            </w:r>
          </w:p>
        </w:tc>
        <w:tc>
          <w:tcPr>
            <w:tcW w:w="3816" w:type="dxa"/>
            <w:tcBorders>
              <w:top w:val="single" w:sz="18" w:space="0" w:color="auto"/>
            </w:tcBorders>
            <w:vAlign w:val="center"/>
          </w:tcPr>
          <w:p w14:paraId="1EF816C2" w14:textId="3C7B3C97" w:rsidR="004A68FD" w:rsidRPr="00ED465D" w:rsidRDefault="001C01B2" w:rsidP="00530D7B">
            <w:pPr>
              <w:tabs>
                <w:tab w:val="left" w:pos="2115"/>
              </w:tabs>
              <w:spacing w:line="276" w:lineRule="auto"/>
              <w:rPr>
                <w:rFonts w:cstheme="minorHAnsi"/>
              </w:rPr>
            </w:pPr>
            <w:r w:rsidRPr="00ED465D">
              <w:rPr>
                <w:rFonts w:cstheme="minorHAnsi"/>
              </w:rPr>
              <w:t>Lesson Preparation</w:t>
            </w:r>
            <w:r w:rsidR="004A68FD" w:rsidRPr="00ED465D">
              <w:rPr>
                <w:rFonts w:cstheme="minorHAnsi"/>
              </w:rPr>
              <w:t xml:space="preserve"> </w:t>
            </w:r>
            <w:r w:rsidR="00530D7B" w:rsidRPr="00ED465D">
              <w:rPr>
                <w:rFonts w:cstheme="minorHAnsi"/>
              </w:rPr>
              <w:t xml:space="preserve">&amp; </w:t>
            </w:r>
            <w:r w:rsidR="004A68FD" w:rsidRPr="00ED465D">
              <w:rPr>
                <w:rFonts w:cstheme="minorHAnsi"/>
              </w:rPr>
              <w:t xml:space="preserve">Content Summary </w:t>
            </w:r>
          </w:p>
        </w:tc>
        <w:tc>
          <w:tcPr>
            <w:tcW w:w="4127" w:type="dxa"/>
            <w:vMerge w:val="restart"/>
            <w:tcBorders>
              <w:top w:val="single" w:sz="18" w:space="0" w:color="auto"/>
              <w:right w:val="single" w:sz="18" w:space="0" w:color="auto"/>
            </w:tcBorders>
            <w:vAlign w:val="center"/>
          </w:tcPr>
          <w:p w14:paraId="2E8DD1F7" w14:textId="3D52924B" w:rsidR="004A68FD" w:rsidRPr="00ED465D" w:rsidRDefault="004A68FD" w:rsidP="00004918">
            <w:pPr>
              <w:rPr>
                <w:rFonts w:eastAsia="Arial" w:cstheme="minorHAnsi"/>
                <w:b/>
              </w:rPr>
            </w:pPr>
            <w:r w:rsidRPr="00ED465D">
              <w:rPr>
                <w:rFonts w:eastAsia="Arial" w:cstheme="minorHAnsi"/>
                <w:b/>
              </w:rPr>
              <w:t xml:space="preserve">Guide class discussion and engage with </w:t>
            </w:r>
            <w:r w:rsidR="004F71A9" w:rsidRPr="00ED465D">
              <w:rPr>
                <w:rFonts w:eastAsia="Arial" w:cstheme="minorHAnsi"/>
                <w:b/>
              </w:rPr>
              <w:t>l</w:t>
            </w:r>
            <w:r w:rsidRPr="00ED465D">
              <w:rPr>
                <w:rFonts w:eastAsia="Arial" w:cstheme="minorHAnsi"/>
                <w:b/>
              </w:rPr>
              <w:t>earners – steer learners towards lesson objectives.</w:t>
            </w:r>
          </w:p>
        </w:tc>
      </w:tr>
      <w:tr w:rsidR="004A68FD" w:rsidRPr="00ED465D" w14:paraId="396ED423" w14:textId="77777777" w:rsidTr="00F929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vMerge/>
            <w:tcBorders>
              <w:left w:val="single" w:sz="18" w:space="0" w:color="auto"/>
            </w:tcBorders>
            <w:vAlign w:val="center"/>
          </w:tcPr>
          <w:p w14:paraId="733ACF41" w14:textId="77777777" w:rsidR="004A68FD" w:rsidRPr="00ED465D" w:rsidRDefault="004A68FD" w:rsidP="00004918">
            <w:pPr>
              <w:jc w:val="center"/>
              <w:rPr>
                <w:rFonts w:cstheme="minorHAnsi"/>
                <w:b/>
              </w:rPr>
            </w:pPr>
          </w:p>
        </w:tc>
        <w:tc>
          <w:tcPr>
            <w:tcW w:w="3974" w:type="dxa"/>
            <w:vMerge/>
            <w:vAlign w:val="center"/>
          </w:tcPr>
          <w:p w14:paraId="322DEB7F" w14:textId="77777777" w:rsidR="004A68FD" w:rsidRPr="00ED465D" w:rsidRDefault="004A68FD" w:rsidP="00004918">
            <w:pPr>
              <w:rPr>
                <w:rFonts w:eastAsia="Arial" w:cstheme="minorHAnsi"/>
                <w:b/>
              </w:rPr>
            </w:pPr>
          </w:p>
        </w:tc>
        <w:tc>
          <w:tcPr>
            <w:tcW w:w="1276" w:type="dxa"/>
            <w:vMerge w:val="restart"/>
            <w:vAlign w:val="center"/>
          </w:tcPr>
          <w:p w14:paraId="26B03CC8" w14:textId="750827A4" w:rsidR="004A68FD" w:rsidRPr="00ED465D" w:rsidRDefault="004A68FD" w:rsidP="00004918">
            <w:pPr>
              <w:rPr>
                <w:rFonts w:eastAsia="Arial" w:cstheme="minorHAnsi"/>
                <w:b/>
              </w:rPr>
            </w:pPr>
            <w:r w:rsidRPr="00ED465D">
              <w:rPr>
                <w:rFonts w:eastAsia="Arial" w:cstheme="minorHAnsi"/>
                <w:b/>
              </w:rPr>
              <w:t>Body</w:t>
            </w:r>
          </w:p>
        </w:tc>
        <w:tc>
          <w:tcPr>
            <w:tcW w:w="1272" w:type="dxa"/>
            <w:gridSpan w:val="2"/>
            <w:vAlign w:val="center"/>
          </w:tcPr>
          <w:p w14:paraId="52188FBC" w14:textId="17ECAA50" w:rsidR="004A68FD" w:rsidRPr="00ED465D" w:rsidRDefault="004A68FD" w:rsidP="00A60BFB">
            <w:pPr>
              <w:jc w:val="center"/>
              <w:rPr>
                <w:rFonts w:eastAsia="Arial" w:cstheme="minorHAnsi"/>
                <w:b/>
              </w:rPr>
            </w:pPr>
            <w:r w:rsidRPr="00ED465D">
              <w:rPr>
                <w:rFonts w:eastAsia="Arial" w:cstheme="minorHAnsi"/>
                <w:b/>
              </w:rPr>
              <w:t>10 min</w:t>
            </w:r>
          </w:p>
        </w:tc>
        <w:tc>
          <w:tcPr>
            <w:tcW w:w="3816" w:type="dxa"/>
          </w:tcPr>
          <w:p w14:paraId="134EF94A" w14:textId="67EBE129" w:rsidR="004A68FD" w:rsidRPr="00ED465D" w:rsidRDefault="004A68FD" w:rsidP="00004918">
            <w:pPr>
              <w:rPr>
                <w:rFonts w:eastAsia="Arial" w:cstheme="minorHAnsi"/>
                <w:b/>
              </w:rPr>
            </w:pPr>
            <w:r w:rsidRPr="00ED465D">
              <w:rPr>
                <w:rFonts w:ascii="Calibri" w:hAnsi="Calibri" w:cs="Calibri"/>
              </w:rPr>
              <w:t xml:space="preserve">Lesson 2 </w:t>
            </w:r>
            <w:r w:rsidR="001C01B2" w:rsidRPr="00ED465D">
              <w:rPr>
                <w:rFonts w:ascii="Calibri" w:hAnsi="Calibri" w:cs="Calibri"/>
              </w:rPr>
              <w:t xml:space="preserve">- </w:t>
            </w:r>
            <w:r w:rsidRPr="00ED465D">
              <w:rPr>
                <w:rFonts w:ascii="Calibri" w:hAnsi="Calibri" w:cs="Calibri"/>
              </w:rPr>
              <w:t>PowerPoint</w:t>
            </w:r>
          </w:p>
        </w:tc>
        <w:tc>
          <w:tcPr>
            <w:tcW w:w="4127" w:type="dxa"/>
            <w:vMerge/>
            <w:tcBorders>
              <w:right w:val="single" w:sz="18" w:space="0" w:color="auto"/>
            </w:tcBorders>
            <w:vAlign w:val="center"/>
          </w:tcPr>
          <w:p w14:paraId="57BE4520" w14:textId="77777777" w:rsidR="004A68FD" w:rsidRPr="00ED465D" w:rsidRDefault="004A68FD" w:rsidP="00004918">
            <w:pPr>
              <w:rPr>
                <w:rFonts w:eastAsia="Arial" w:cstheme="minorHAnsi"/>
                <w:b/>
              </w:rPr>
            </w:pPr>
          </w:p>
        </w:tc>
      </w:tr>
      <w:tr w:rsidR="004A68FD" w:rsidRPr="00ED465D" w14:paraId="06E7EDF5" w14:textId="77777777" w:rsidTr="00F929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vMerge/>
            <w:tcBorders>
              <w:left w:val="single" w:sz="18" w:space="0" w:color="auto"/>
            </w:tcBorders>
            <w:vAlign w:val="center"/>
          </w:tcPr>
          <w:p w14:paraId="6326376C" w14:textId="77777777" w:rsidR="004A68FD" w:rsidRPr="00ED465D" w:rsidRDefault="004A68FD" w:rsidP="00004918">
            <w:pPr>
              <w:jc w:val="center"/>
              <w:rPr>
                <w:rFonts w:cstheme="minorHAnsi"/>
                <w:b/>
              </w:rPr>
            </w:pPr>
          </w:p>
        </w:tc>
        <w:tc>
          <w:tcPr>
            <w:tcW w:w="3974" w:type="dxa"/>
            <w:vMerge/>
            <w:vAlign w:val="center"/>
          </w:tcPr>
          <w:p w14:paraId="4C291635" w14:textId="77777777" w:rsidR="004A68FD" w:rsidRPr="00ED465D" w:rsidRDefault="004A68FD" w:rsidP="00004918">
            <w:pPr>
              <w:rPr>
                <w:rFonts w:eastAsia="Arial" w:cstheme="minorHAnsi"/>
                <w:b/>
              </w:rPr>
            </w:pPr>
          </w:p>
        </w:tc>
        <w:tc>
          <w:tcPr>
            <w:tcW w:w="1276" w:type="dxa"/>
            <w:vMerge/>
            <w:vAlign w:val="center"/>
          </w:tcPr>
          <w:p w14:paraId="5F45BF47" w14:textId="77777777" w:rsidR="004A68FD" w:rsidRPr="00ED465D" w:rsidRDefault="004A68FD" w:rsidP="00004918">
            <w:pPr>
              <w:rPr>
                <w:rFonts w:eastAsia="Arial" w:cstheme="minorHAnsi"/>
                <w:b/>
              </w:rPr>
            </w:pPr>
          </w:p>
        </w:tc>
        <w:tc>
          <w:tcPr>
            <w:tcW w:w="1272" w:type="dxa"/>
            <w:gridSpan w:val="2"/>
            <w:vAlign w:val="center"/>
          </w:tcPr>
          <w:p w14:paraId="11C7E056" w14:textId="6D4E86D7" w:rsidR="004A68FD" w:rsidRPr="00ED465D" w:rsidRDefault="004A68FD" w:rsidP="00A60BFB">
            <w:pPr>
              <w:jc w:val="center"/>
              <w:rPr>
                <w:rFonts w:eastAsia="Arial" w:cstheme="minorHAnsi"/>
                <w:b/>
              </w:rPr>
            </w:pPr>
            <w:r w:rsidRPr="00ED465D">
              <w:rPr>
                <w:rFonts w:eastAsia="Arial" w:cstheme="minorHAnsi"/>
                <w:b/>
              </w:rPr>
              <w:t>10 min</w:t>
            </w:r>
          </w:p>
        </w:tc>
        <w:tc>
          <w:tcPr>
            <w:tcW w:w="3816" w:type="dxa"/>
          </w:tcPr>
          <w:p w14:paraId="3BF5F90B" w14:textId="166D6905" w:rsidR="00B110D2" w:rsidRPr="00ED465D" w:rsidRDefault="004A68FD" w:rsidP="00004918">
            <w:pPr>
              <w:rPr>
                <w:rFonts w:ascii="Calibri" w:hAnsi="Calibri" w:cs="Calibri"/>
              </w:rPr>
            </w:pPr>
            <w:r w:rsidRPr="00ED465D">
              <w:rPr>
                <w:rFonts w:ascii="Calibri" w:hAnsi="Calibri" w:cs="Calibri"/>
              </w:rPr>
              <w:t xml:space="preserve">Lesson 2 </w:t>
            </w:r>
            <w:r w:rsidR="001C01B2" w:rsidRPr="00ED465D">
              <w:rPr>
                <w:rFonts w:ascii="Calibri" w:hAnsi="Calibri" w:cs="Calibri"/>
              </w:rPr>
              <w:t xml:space="preserve">- </w:t>
            </w:r>
            <w:r w:rsidRPr="00ED465D">
              <w:rPr>
                <w:rFonts w:ascii="Calibri" w:hAnsi="Calibri" w:cs="Calibri"/>
              </w:rPr>
              <w:t>Class Activity PowerPoint</w:t>
            </w:r>
          </w:p>
        </w:tc>
        <w:tc>
          <w:tcPr>
            <w:tcW w:w="4127" w:type="dxa"/>
            <w:vMerge/>
            <w:tcBorders>
              <w:right w:val="single" w:sz="18" w:space="0" w:color="auto"/>
            </w:tcBorders>
            <w:vAlign w:val="center"/>
          </w:tcPr>
          <w:p w14:paraId="665FDE81" w14:textId="77777777" w:rsidR="004A68FD" w:rsidRPr="00ED465D" w:rsidRDefault="004A68FD" w:rsidP="00004918">
            <w:pPr>
              <w:rPr>
                <w:rFonts w:eastAsia="Arial" w:cstheme="minorHAnsi"/>
                <w:b/>
              </w:rPr>
            </w:pPr>
          </w:p>
        </w:tc>
      </w:tr>
      <w:tr w:rsidR="004A68FD" w:rsidRPr="00ED465D" w14:paraId="2C703C40" w14:textId="77777777" w:rsidTr="00F929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vMerge/>
            <w:tcBorders>
              <w:left w:val="single" w:sz="18" w:space="0" w:color="auto"/>
            </w:tcBorders>
            <w:vAlign w:val="center"/>
          </w:tcPr>
          <w:p w14:paraId="33105DB9" w14:textId="77777777" w:rsidR="004A68FD" w:rsidRPr="00ED465D" w:rsidRDefault="004A68FD" w:rsidP="00004918">
            <w:pPr>
              <w:jc w:val="center"/>
              <w:rPr>
                <w:rFonts w:cstheme="minorHAnsi"/>
                <w:b/>
              </w:rPr>
            </w:pPr>
          </w:p>
        </w:tc>
        <w:tc>
          <w:tcPr>
            <w:tcW w:w="3974" w:type="dxa"/>
            <w:vMerge/>
            <w:vAlign w:val="center"/>
          </w:tcPr>
          <w:p w14:paraId="15E85A67" w14:textId="77777777" w:rsidR="004A68FD" w:rsidRPr="00ED465D" w:rsidRDefault="004A68FD" w:rsidP="00004918">
            <w:pPr>
              <w:rPr>
                <w:rFonts w:eastAsia="Arial" w:cstheme="minorHAnsi"/>
                <w:b/>
              </w:rPr>
            </w:pPr>
          </w:p>
        </w:tc>
        <w:tc>
          <w:tcPr>
            <w:tcW w:w="1276" w:type="dxa"/>
            <w:vAlign w:val="center"/>
          </w:tcPr>
          <w:p w14:paraId="0DE0CCE1" w14:textId="7D2D07A9" w:rsidR="004A68FD" w:rsidRPr="00ED465D" w:rsidRDefault="004A68FD" w:rsidP="00004918">
            <w:pPr>
              <w:rPr>
                <w:rFonts w:eastAsia="Arial" w:cstheme="minorHAnsi"/>
                <w:b/>
              </w:rPr>
            </w:pPr>
            <w:r w:rsidRPr="00ED465D">
              <w:rPr>
                <w:rFonts w:eastAsia="Arial" w:cstheme="minorHAnsi"/>
                <w:b/>
              </w:rPr>
              <w:t>Conclusion</w:t>
            </w:r>
          </w:p>
        </w:tc>
        <w:tc>
          <w:tcPr>
            <w:tcW w:w="1272" w:type="dxa"/>
            <w:gridSpan w:val="2"/>
            <w:vAlign w:val="center"/>
          </w:tcPr>
          <w:p w14:paraId="042094B5" w14:textId="7897E6C1" w:rsidR="004A68FD" w:rsidRPr="00ED465D" w:rsidRDefault="004A68FD" w:rsidP="00A60BFB">
            <w:pPr>
              <w:jc w:val="center"/>
              <w:rPr>
                <w:rFonts w:eastAsia="Arial" w:cstheme="minorHAnsi"/>
                <w:b/>
              </w:rPr>
            </w:pPr>
            <w:r w:rsidRPr="00ED465D">
              <w:rPr>
                <w:rFonts w:eastAsia="Arial" w:cstheme="minorHAnsi"/>
                <w:b/>
              </w:rPr>
              <w:t>5 min</w:t>
            </w:r>
          </w:p>
        </w:tc>
        <w:tc>
          <w:tcPr>
            <w:tcW w:w="3816" w:type="dxa"/>
          </w:tcPr>
          <w:p w14:paraId="25DF9195" w14:textId="77777777" w:rsidR="00B110D2" w:rsidRPr="00ED465D" w:rsidRDefault="00B110D2" w:rsidP="00B110D2">
            <w:pPr>
              <w:rPr>
                <w:rFonts w:ascii="Calibri" w:eastAsia="Arial" w:hAnsi="Calibri" w:cs="Calibri"/>
              </w:rPr>
            </w:pPr>
            <w:r w:rsidRPr="00ED465D">
              <w:rPr>
                <w:rFonts w:ascii="Calibri" w:eastAsia="Arial" w:hAnsi="Calibri" w:cs="Calibri"/>
              </w:rPr>
              <w:t xml:space="preserve">Lesson 2 – Class Activity MEMO </w:t>
            </w:r>
          </w:p>
          <w:p w14:paraId="70F5835F" w14:textId="28F830DF" w:rsidR="004A68FD" w:rsidRPr="00ED465D" w:rsidRDefault="00B110D2" w:rsidP="00B110D2">
            <w:pPr>
              <w:rPr>
                <w:rFonts w:eastAsia="Arial" w:cstheme="minorHAnsi"/>
                <w:b/>
              </w:rPr>
            </w:pPr>
            <w:r w:rsidRPr="00ED465D">
              <w:rPr>
                <w:rFonts w:eastAsia="Arial" w:cstheme="minorHAnsi"/>
                <w:bCs/>
              </w:rPr>
              <w:t>Lesson 2 – Class Activity Answer Sheet</w:t>
            </w:r>
            <w:r w:rsidRPr="00ED465D">
              <w:rPr>
                <w:rFonts w:eastAsia="Arial" w:cstheme="minorHAnsi"/>
                <w:b/>
              </w:rPr>
              <w:t xml:space="preserve"> </w:t>
            </w:r>
            <w:r w:rsidR="004A68FD" w:rsidRPr="00ED465D">
              <w:rPr>
                <w:rFonts w:eastAsia="Arial" w:cstheme="minorHAnsi"/>
                <w:b/>
              </w:rPr>
              <w:t>Activity answers and why certain answers are correct.</w:t>
            </w:r>
          </w:p>
        </w:tc>
        <w:tc>
          <w:tcPr>
            <w:tcW w:w="4127" w:type="dxa"/>
            <w:vMerge/>
            <w:tcBorders>
              <w:right w:val="single" w:sz="18" w:space="0" w:color="auto"/>
            </w:tcBorders>
            <w:vAlign w:val="center"/>
          </w:tcPr>
          <w:p w14:paraId="15BDC661" w14:textId="77777777" w:rsidR="004A68FD" w:rsidRPr="00ED465D" w:rsidRDefault="004A68FD" w:rsidP="00004918">
            <w:pPr>
              <w:rPr>
                <w:rFonts w:eastAsia="Arial" w:cstheme="minorHAnsi"/>
                <w:b/>
              </w:rPr>
            </w:pPr>
          </w:p>
        </w:tc>
      </w:tr>
      <w:tr w:rsidR="00F92915" w:rsidRPr="00ED465D" w14:paraId="53352539" w14:textId="77777777" w:rsidTr="00F929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vMerge/>
            <w:tcBorders>
              <w:left w:val="single" w:sz="18" w:space="0" w:color="auto"/>
              <w:bottom w:val="single" w:sz="18" w:space="0" w:color="auto"/>
            </w:tcBorders>
            <w:vAlign w:val="center"/>
          </w:tcPr>
          <w:p w14:paraId="29F0389B" w14:textId="77777777" w:rsidR="00F92915" w:rsidRPr="00ED465D" w:rsidRDefault="00F92915" w:rsidP="00740A73">
            <w:pPr>
              <w:jc w:val="center"/>
              <w:rPr>
                <w:rFonts w:cstheme="minorHAnsi"/>
                <w:b/>
              </w:rPr>
            </w:pPr>
          </w:p>
        </w:tc>
        <w:tc>
          <w:tcPr>
            <w:tcW w:w="10338" w:type="dxa"/>
            <w:gridSpan w:val="5"/>
            <w:tcBorders>
              <w:bottom w:val="single" w:sz="18" w:space="0" w:color="auto"/>
            </w:tcBorders>
            <w:vAlign w:val="center"/>
          </w:tcPr>
          <w:p w14:paraId="4F6A106A" w14:textId="444337E2" w:rsidR="00F92915" w:rsidRPr="00ED465D" w:rsidRDefault="00F92915" w:rsidP="00004918">
            <w:pPr>
              <w:rPr>
                <w:rFonts w:eastAsia="Arial" w:cstheme="minorHAnsi"/>
                <w:bCs/>
              </w:rPr>
            </w:pPr>
            <w:r w:rsidRPr="00ED465D">
              <w:rPr>
                <w:rFonts w:eastAsia="Arial" w:cstheme="minorHAnsi"/>
                <w:bCs/>
              </w:rPr>
              <w:t>Remainder of lesson: See Lesson breakdown</w:t>
            </w:r>
          </w:p>
        </w:tc>
        <w:tc>
          <w:tcPr>
            <w:tcW w:w="4127" w:type="dxa"/>
            <w:tcBorders>
              <w:bottom w:val="single" w:sz="18" w:space="0" w:color="auto"/>
              <w:right w:val="single" w:sz="18" w:space="0" w:color="auto"/>
            </w:tcBorders>
            <w:vAlign w:val="center"/>
          </w:tcPr>
          <w:p w14:paraId="2A2FB473" w14:textId="1BF8960C" w:rsidR="00F92915" w:rsidRPr="00ED465D" w:rsidRDefault="00F92915" w:rsidP="00004918">
            <w:pPr>
              <w:rPr>
                <w:rFonts w:ascii="Calibri" w:hAnsi="Calibri" w:cs="Calibri"/>
              </w:rPr>
            </w:pPr>
            <w:r w:rsidRPr="00ED465D">
              <w:rPr>
                <w:rFonts w:ascii="Calibri" w:hAnsi="Calibri" w:cs="Calibri"/>
              </w:rPr>
              <w:t xml:space="preserve">Lesson 2 </w:t>
            </w:r>
            <w:r w:rsidR="001C01B2" w:rsidRPr="00ED465D">
              <w:rPr>
                <w:rFonts w:ascii="Calibri" w:hAnsi="Calibri" w:cs="Calibri"/>
              </w:rPr>
              <w:t xml:space="preserve">- </w:t>
            </w:r>
            <w:r w:rsidRPr="00ED465D">
              <w:rPr>
                <w:rFonts w:ascii="Calibri" w:hAnsi="Calibri" w:cs="Calibri"/>
              </w:rPr>
              <w:t xml:space="preserve">Worksheet </w:t>
            </w:r>
            <w:r w:rsidR="00B110D2" w:rsidRPr="00ED465D">
              <w:rPr>
                <w:rFonts w:ascii="Calibri" w:hAnsi="Calibri" w:cs="Calibri"/>
              </w:rPr>
              <w:t>(</w:t>
            </w:r>
            <w:r w:rsidR="00FD1280" w:rsidRPr="00ED465D">
              <w:rPr>
                <w:rFonts w:ascii="Calibri" w:hAnsi="Calibri" w:cs="Calibri"/>
              </w:rPr>
              <w:t>Activity 1</w:t>
            </w:r>
            <w:r w:rsidR="00B110D2" w:rsidRPr="00ED465D">
              <w:rPr>
                <w:rFonts w:ascii="Calibri" w:hAnsi="Calibri" w:cs="Calibri"/>
              </w:rPr>
              <w:t>)</w:t>
            </w:r>
            <w:r w:rsidR="00FD1280" w:rsidRPr="00ED465D">
              <w:rPr>
                <w:rFonts w:ascii="Calibri" w:hAnsi="Calibri" w:cs="Calibri"/>
              </w:rPr>
              <w:t xml:space="preserve"> </w:t>
            </w:r>
          </w:p>
          <w:p w14:paraId="262C6EC5" w14:textId="7E89FD26" w:rsidR="00FD1280" w:rsidRPr="00ED465D" w:rsidRDefault="00FD1280" w:rsidP="00004918">
            <w:pPr>
              <w:rPr>
                <w:rFonts w:ascii="Calibri" w:eastAsia="Arial" w:hAnsi="Calibri" w:cs="Calibri"/>
              </w:rPr>
            </w:pPr>
            <w:r w:rsidRPr="00ED465D">
              <w:rPr>
                <w:rFonts w:ascii="Calibri" w:eastAsia="Arial" w:hAnsi="Calibri" w:cs="Calibri"/>
              </w:rPr>
              <w:t xml:space="preserve">Lesson 2 – Worksheet </w:t>
            </w:r>
            <w:r w:rsidR="00B110D2" w:rsidRPr="00ED465D">
              <w:rPr>
                <w:rFonts w:ascii="Calibri" w:eastAsia="Arial" w:hAnsi="Calibri" w:cs="Calibri"/>
              </w:rPr>
              <w:t>(</w:t>
            </w:r>
            <w:r w:rsidRPr="00ED465D">
              <w:rPr>
                <w:rFonts w:ascii="Calibri" w:eastAsia="Arial" w:hAnsi="Calibri" w:cs="Calibri"/>
              </w:rPr>
              <w:t>Activity 2</w:t>
            </w:r>
            <w:r w:rsidR="00B110D2" w:rsidRPr="00ED465D">
              <w:rPr>
                <w:rFonts w:ascii="Calibri" w:eastAsia="Arial" w:hAnsi="Calibri" w:cs="Calibri"/>
              </w:rPr>
              <w:t>)</w:t>
            </w:r>
          </w:p>
          <w:p w14:paraId="33049E2E" w14:textId="78AA521F" w:rsidR="00FD1280" w:rsidRPr="00ED465D" w:rsidRDefault="00FD1280" w:rsidP="00004918">
            <w:pPr>
              <w:rPr>
                <w:rFonts w:eastAsia="Arial" w:cstheme="minorHAnsi"/>
                <w:b/>
                <w:i/>
                <w:iCs/>
                <w:u w:val="single"/>
              </w:rPr>
            </w:pPr>
            <w:r w:rsidRPr="00ED465D">
              <w:rPr>
                <w:rFonts w:eastAsia="Arial" w:cstheme="minorHAnsi"/>
              </w:rPr>
              <w:t>Lesson 2 – Worksheet MEMO</w:t>
            </w:r>
          </w:p>
        </w:tc>
      </w:tr>
      <w:tr w:rsidR="009328B3" w:rsidRPr="00ED465D" w14:paraId="5563516F" w14:textId="77777777" w:rsidTr="00912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vMerge w:val="restart"/>
            <w:tcBorders>
              <w:top w:val="single" w:sz="18" w:space="0" w:color="auto"/>
              <w:left w:val="single" w:sz="18" w:space="0" w:color="auto"/>
            </w:tcBorders>
            <w:vAlign w:val="center"/>
          </w:tcPr>
          <w:p w14:paraId="30C527F2" w14:textId="7471EB38" w:rsidR="009328B3" w:rsidRPr="00ED465D" w:rsidRDefault="009328B3" w:rsidP="00004918">
            <w:pPr>
              <w:jc w:val="center"/>
              <w:rPr>
                <w:rFonts w:cstheme="minorHAnsi"/>
                <w:b/>
              </w:rPr>
            </w:pPr>
            <w:r w:rsidRPr="00ED465D">
              <w:rPr>
                <w:rFonts w:cstheme="minorHAnsi"/>
                <w:b/>
              </w:rPr>
              <w:t>3</w:t>
            </w:r>
          </w:p>
        </w:tc>
        <w:tc>
          <w:tcPr>
            <w:tcW w:w="3974" w:type="dxa"/>
            <w:vMerge w:val="restart"/>
            <w:tcBorders>
              <w:top w:val="single" w:sz="18" w:space="0" w:color="auto"/>
            </w:tcBorders>
            <w:vAlign w:val="center"/>
          </w:tcPr>
          <w:p w14:paraId="169A4A8E" w14:textId="2AA52A25" w:rsidR="009328B3" w:rsidRPr="00ED465D" w:rsidRDefault="009328B3" w:rsidP="00004918">
            <w:pPr>
              <w:rPr>
                <w:rFonts w:eastAsia="Arial" w:cstheme="minorHAnsi"/>
                <w:b/>
              </w:rPr>
            </w:pPr>
            <w:r w:rsidRPr="00ED465D">
              <w:rPr>
                <w:rFonts w:cstheme="minorHAnsi"/>
                <w:b/>
              </w:rPr>
              <w:t xml:space="preserve">Knowledge of the world of work: </w:t>
            </w:r>
            <w:r w:rsidR="00E20D5F" w:rsidRPr="00ED465D">
              <w:rPr>
                <w:rFonts w:cstheme="minorHAnsi"/>
                <w:b/>
              </w:rPr>
              <w:br/>
            </w:r>
            <w:r w:rsidRPr="00ED465D">
              <w:rPr>
                <w:rFonts w:cstheme="minorHAnsi"/>
                <w:b/>
              </w:rPr>
              <w:t>Rights and Responsibilities in the workplace</w:t>
            </w:r>
          </w:p>
        </w:tc>
        <w:tc>
          <w:tcPr>
            <w:tcW w:w="1276" w:type="dxa"/>
            <w:tcBorders>
              <w:top w:val="single" w:sz="18" w:space="0" w:color="auto"/>
            </w:tcBorders>
            <w:vAlign w:val="center"/>
          </w:tcPr>
          <w:p w14:paraId="382AE2AF" w14:textId="457AE1F4" w:rsidR="009328B3" w:rsidRPr="00ED465D" w:rsidRDefault="009328B3" w:rsidP="00004918">
            <w:pPr>
              <w:rPr>
                <w:rFonts w:eastAsia="Arial" w:cstheme="minorHAnsi"/>
                <w:b/>
              </w:rPr>
            </w:pPr>
            <w:r w:rsidRPr="00ED465D">
              <w:rPr>
                <w:rFonts w:eastAsia="Arial" w:cstheme="minorHAnsi"/>
                <w:b/>
              </w:rPr>
              <w:t>Intro</w:t>
            </w:r>
          </w:p>
        </w:tc>
        <w:tc>
          <w:tcPr>
            <w:tcW w:w="1265" w:type="dxa"/>
            <w:tcBorders>
              <w:top w:val="single" w:sz="18" w:space="0" w:color="auto"/>
            </w:tcBorders>
            <w:vAlign w:val="center"/>
          </w:tcPr>
          <w:p w14:paraId="604716C9" w14:textId="79725ADA" w:rsidR="009328B3" w:rsidRPr="00ED465D" w:rsidRDefault="009328B3" w:rsidP="00E96830">
            <w:pPr>
              <w:jc w:val="center"/>
              <w:rPr>
                <w:rFonts w:eastAsia="Arial" w:cstheme="minorHAnsi"/>
                <w:b/>
              </w:rPr>
            </w:pPr>
            <w:r w:rsidRPr="00ED465D">
              <w:rPr>
                <w:rFonts w:eastAsia="Arial" w:cstheme="minorHAnsi"/>
                <w:b/>
              </w:rPr>
              <w:t>5 min</w:t>
            </w:r>
          </w:p>
        </w:tc>
        <w:tc>
          <w:tcPr>
            <w:tcW w:w="3823" w:type="dxa"/>
            <w:gridSpan w:val="2"/>
            <w:tcBorders>
              <w:top w:val="single" w:sz="18" w:space="0" w:color="auto"/>
            </w:tcBorders>
            <w:vAlign w:val="center"/>
          </w:tcPr>
          <w:p w14:paraId="2241F43D" w14:textId="63DEBE77" w:rsidR="009328B3" w:rsidRPr="00ED465D" w:rsidRDefault="009328B3" w:rsidP="00530D7B">
            <w:pPr>
              <w:tabs>
                <w:tab w:val="left" w:pos="2115"/>
              </w:tabs>
              <w:rPr>
                <w:rFonts w:cstheme="minorHAnsi"/>
              </w:rPr>
            </w:pPr>
            <w:r w:rsidRPr="00ED465D">
              <w:rPr>
                <w:rFonts w:cstheme="minorHAnsi"/>
              </w:rPr>
              <w:t xml:space="preserve">Lesson Preparation </w:t>
            </w:r>
            <w:r w:rsidR="00530D7B" w:rsidRPr="00ED465D">
              <w:rPr>
                <w:rFonts w:cstheme="minorHAnsi"/>
              </w:rPr>
              <w:t xml:space="preserve">&amp; </w:t>
            </w:r>
            <w:r w:rsidRPr="00ED465D">
              <w:rPr>
                <w:rFonts w:cstheme="minorHAnsi"/>
              </w:rPr>
              <w:t xml:space="preserve">Content Summary </w:t>
            </w:r>
          </w:p>
        </w:tc>
        <w:tc>
          <w:tcPr>
            <w:tcW w:w="4127" w:type="dxa"/>
            <w:vMerge w:val="restart"/>
            <w:tcBorders>
              <w:top w:val="single" w:sz="18" w:space="0" w:color="auto"/>
              <w:right w:val="single" w:sz="18" w:space="0" w:color="auto"/>
            </w:tcBorders>
            <w:vAlign w:val="center"/>
          </w:tcPr>
          <w:p w14:paraId="57438C1E" w14:textId="0E0D2F5C" w:rsidR="009328B3" w:rsidRPr="00ED465D" w:rsidRDefault="009328B3" w:rsidP="00004918">
            <w:pPr>
              <w:rPr>
                <w:rFonts w:eastAsia="Arial" w:cstheme="minorHAnsi"/>
                <w:b/>
              </w:rPr>
            </w:pPr>
            <w:r w:rsidRPr="00ED465D">
              <w:rPr>
                <w:rFonts w:eastAsia="Arial" w:cstheme="minorHAnsi"/>
                <w:b/>
              </w:rPr>
              <w:t>Guide class discussion and engage with learners – steer learners towards lesson objectives.</w:t>
            </w:r>
          </w:p>
        </w:tc>
      </w:tr>
      <w:tr w:rsidR="009328B3" w:rsidRPr="00ED465D" w14:paraId="2088ADA5" w14:textId="77777777" w:rsidTr="00912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vMerge/>
            <w:tcBorders>
              <w:left w:val="single" w:sz="18" w:space="0" w:color="auto"/>
            </w:tcBorders>
            <w:vAlign w:val="center"/>
          </w:tcPr>
          <w:p w14:paraId="4FBAB67F" w14:textId="77777777" w:rsidR="009328B3" w:rsidRPr="00ED465D" w:rsidRDefault="009328B3" w:rsidP="00004918">
            <w:pPr>
              <w:jc w:val="center"/>
              <w:rPr>
                <w:rFonts w:cstheme="minorHAnsi"/>
                <w:b/>
              </w:rPr>
            </w:pPr>
          </w:p>
        </w:tc>
        <w:tc>
          <w:tcPr>
            <w:tcW w:w="3974" w:type="dxa"/>
            <w:vMerge/>
            <w:vAlign w:val="center"/>
          </w:tcPr>
          <w:p w14:paraId="48F7F569" w14:textId="77777777" w:rsidR="009328B3" w:rsidRPr="00ED465D" w:rsidRDefault="009328B3" w:rsidP="00004918">
            <w:pPr>
              <w:rPr>
                <w:rFonts w:eastAsia="Arial" w:cstheme="minorHAnsi"/>
                <w:b/>
              </w:rPr>
            </w:pPr>
          </w:p>
        </w:tc>
        <w:tc>
          <w:tcPr>
            <w:tcW w:w="1276" w:type="dxa"/>
            <w:vMerge w:val="restart"/>
            <w:vAlign w:val="center"/>
          </w:tcPr>
          <w:p w14:paraId="6B8E9DBA" w14:textId="74558A7E" w:rsidR="009328B3" w:rsidRPr="00ED465D" w:rsidRDefault="009328B3" w:rsidP="00004918">
            <w:pPr>
              <w:rPr>
                <w:rFonts w:eastAsia="Arial" w:cstheme="minorHAnsi"/>
                <w:b/>
              </w:rPr>
            </w:pPr>
            <w:r w:rsidRPr="00ED465D">
              <w:rPr>
                <w:rFonts w:eastAsia="Arial" w:cstheme="minorHAnsi"/>
                <w:b/>
              </w:rPr>
              <w:t>Body</w:t>
            </w:r>
          </w:p>
        </w:tc>
        <w:tc>
          <w:tcPr>
            <w:tcW w:w="1265" w:type="dxa"/>
            <w:vAlign w:val="center"/>
          </w:tcPr>
          <w:p w14:paraId="5945C794" w14:textId="331456E1" w:rsidR="009328B3" w:rsidRPr="00ED465D" w:rsidRDefault="009328B3" w:rsidP="00E96830">
            <w:pPr>
              <w:jc w:val="center"/>
              <w:rPr>
                <w:rFonts w:eastAsia="Arial" w:cstheme="minorHAnsi"/>
                <w:b/>
              </w:rPr>
            </w:pPr>
            <w:r w:rsidRPr="00ED465D">
              <w:rPr>
                <w:rFonts w:eastAsia="Arial" w:cstheme="minorHAnsi"/>
                <w:b/>
              </w:rPr>
              <w:t>10 min</w:t>
            </w:r>
          </w:p>
        </w:tc>
        <w:tc>
          <w:tcPr>
            <w:tcW w:w="3823" w:type="dxa"/>
            <w:gridSpan w:val="2"/>
          </w:tcPr>
          <w:p w14:paraId="65065EE4" w14:textId="3D4EA412" w:rsidR="009328B3" w:rsidRPr="00ED465D" w:rsidRDefault="009328B3" w:rsidP="00004918">
            <w:pPr>
              <w:rPr>
                <w:rFonts w:eastAsia="Arial" w:cstheme="minorHAnsi"/>
                <w:b/>
              </w:rPr>
            </w:pPr>
            <w:r w:rsidRPr="00ED465D">
              <w:rPr>
                <w:rFonts w:ascii="Calibri" w:hAnsi="Calibri" w:cs="Calibri"/>
              </w:rPr>
              <w:t>Lesson 3 - PowerPoint</w:t>
            </w:r>
          </w:p>
        </w:tc>
        <w:tc>
          <w:tcPr>
            <w:tcW w:w="4127" w:type="dxa"/>
            <w:vMerge/>
            <w:tcBorders>
              <w:right w:val="single" w:sz="18" w:space="0" w:color="auto"/>
            </w:tcBorders>
            <w:vAlign w:val="center"/>
          </w:tcPr>
          <w:p w14:paraId="407340C5" w14:textId="77777777" w:rsidR="009328B3" w:rsidRPr="00ED465D" w:rsidRDefault="009328B3" w:rsidP="00004918">
            <w:pPr>
              <w:rPr>
                <w:rFonts w:eastAsia="Arial" w:cstheme="minorHAnsi"/>
                <w:b/>
              </w:rPr>
            </w:pPr>
          </w:p>
        </w:tc>
      </w:tr>
      <w:tr w:rsidR="009328B3" w:rsidRPr="00ED465D" w14:paraId="676576A9" w14:textId="77777777" w:rsidTr="00912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vMerge/>
            <w:tcBorders>
              <w:left w:val="single" w:sz="18" w:space="0" w:color="auto"/>
            </w:tcBorders>
            <w:vAlign w:val="center"/>
          </w:tcPr>
          <w:p w14:paraId="360A4700" w14:textId="77777777" w:rsidR="009328B3" w:rsidRPr="00ED465D" w:rsidRDefault="009328B3" w:rsidP="00004918">
            <w:pPr>
              <w:jc w:val="center"/>
              <w:rPr>
                <w:rFonts w:cstheme="minorHAnsi"/>
                <w:b/>
              </w:rPr>
            </w:pPr>
          </w:p>
        </w:tc>
        <w:tc>
          <w:tcPr>
            <w:tcW w:w="3974" w:type="dxa"/>
            <w:vMerge/>
            <w:vAlign w:val="center"/>
          </w:tcPr>
          <w:p w14:paraId="4352AD28" w14:textId="77777777" w:rsidR="009328B3" w:rsidRPr="00ED465D" w:rsidRDefault="009328B3" w:rsidP="00004918">
            <w:pPr>
              <w:rPr>
                <w:rFonts w:eastAsia="Arial" w:cstheme="minorHAnsi"/>
                <w:b/>
              </w:rPr>
            </w:pPr>
          </w:p>
        </w:tc>
        <w:tc>
          <w:tcPr>
            <w:tcW w:w="1276" w:type="dxa"/>
            <w:vMerge/>
            <w:vAlign w:val="center"/>
          </w:tcPr>
          <w:p w14:paraId="55C9AF6C" w14:textId="77777777" w:rsidR="009328B3" w:rsidRPr="00ED465D" w:rsidRDefault="009328B3" w:rsidP="00004918">
            <w:pPr>
              <w:rPr>
                <w:rFonts w:eastAsia="Arial" w:cstheme="minorHAnsi"/>
                <w:b/>
              </w:rPr>
            </w:pPr>
          </w:p>
        </w:tc>
        <w:tc>
          <w:tcPr>
            <w:tcW w:w="1265" w:type="dxa"/>
            <w:vAlign w:val="center"/>
          </w:tcPr>
          <w:p w14:paraId="355B9E8C" w14:textId="2E55CEFB" w:rsidR="009328B3" w:rsidRPr="00ED465D" w:rsidRDefault="009328B3" w:rsidP="00E96830">
            <w:pPr>
              <w:jc w:val="center"/>
              <w:rPr>
                <w:rFonts w:eastAsia="Arial" w:cstheme="minorHAnsi"/>
                <w:b/>
              </w:rPr>
            </w:pPr>
            <w:r w:rsidRPr="00ED465D">
              <w:rPr>
                <w:rFonts w:eastAsia="Arial" w:cstheme="minorHAnsi"/>
                <w:b/>
              </w:rPr>
              <w:t>10 min</w:t>
            </w:r>
          </w:p>
        </w:tc>
        <w:tc>
          <w:tcPr>
            <w:tcW w:w="3823" w:type="dxa"/>
            <w:gridSpan w:val="2"/>
          </w:tcPr>
          <w:p w14:paraId="16DE324F" w14:textId="2495E81A" w:rsidR="009328B3" w:rsidRPr="00ED465D" w:rsidRDefault="009328B3" w:rsidP="00004918">
            <w:pPr>
              <w:rPr>
                <w:rFonts w:ascii="Calibri" w:hAnsi="Calibri" w:cs="Calibri"/>
              </w:rPr>
            </w:pPr>
            <w:r w:rsidRPr="00ED465D">
              <w:rPr>
                <w:rFonts w:ascii="Calibri" w:hAnsi="Calibri" w:cs="Calibri"/>
              </w:rPr>
              <w:t xml:space="preserve">Informal Assessment </w:t>
            </w:r>
            <w:r w:rsidRPr="00ED465D">
              <w:rPr>
                <w:rFonts w:ascii="Calibri" w:hAnsi="Calibri" w:cs="Calibri"/>
              </w:rPr>
              <w:br/>
              <w:t>Lesson 3 – Worksheet (Activity 1)</w:t>
            </w:r>
            <w:r w:rsidRPr="00ED465D">
              <w:rPr>
                <w:rFonts w:ascii="Calibri" w:hAnsi="Calibri" w:cs="Calibri"/>
              </w:rPr>
              <w:br/>
              <w:t>Lesson 3 – Worksheet MEMO</w:t>
            </w:r>
          </w:p>
        </w:tc>
        <w:tc>
          <w:tcPr>
            <w:tcW w:w="4127" w:type="dxa"/>
            <w:vMerge/>
            <w:tcBorders>
              <w:right w:val="single" w:sz="18" w:space="0" w:color="auto"/>
            </w:tcBorders>
            <w:vAlign w:val="center"/>
          </w:tcPr>
          <w:p w14:paraId="653CC52F" w14:textId="77777777" w:rsidR="009328B3" w:rsidRPr="00ED465D" w:rsidRDefault="009328B3" w:rsidP="00004918">
            <w:pPr>
              <w:rPr>
                <w:rFonts w:eastAsia="Arial" w:cstheme="minorHAnsi"/>
                <w:b/>
              </w:rPr>
            </w:pPr>
          </w:p>
        </w:tc>
      </w:tr>
      <w:tr w:rsidR="009328B3" w:rsidRPr="00ED465D" w14:paraId="50B32E86" w14:textId="77777777" w:rsidTr="00912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vMerge/>
            <w:tcBorders>
              <w:left w:val="single" w:sz="18" w:space="0" w:color="auto"/>
            </w:tcBorders>
            <w:vAlign w:val="center"/>
          </w:tcPr>
          <w:p w14:paraId="2410426E" w14:textId="77777777" w:rsidR="009328B3" w:rsidRPr="00ED465D" w:rsidRDefault="009328B3" w:rsidP="00E96830">
            <w:pPr>
              <w:jc w:val="center"/>
              <w:rPr>
                <w:rFonts w:cstheme="minorHAnsi"/>
                <w:b/>
              </w:rPr>
            </w:pPr>
          </w:p>
        </w:tc>
        <w:tc>
          <w:tcPr>
            <w:tcW w:w="3974" w:type="dxa"/>
            <w:vMerge/>
            <w:vAlign w:val="center"/>
          </w:tcPr>
          <w:p w14:paraId="1ED130C8" w14:textId="77777777" w:rsidR="009328B3" w:rsidRPr="00ED465D" w:rsidRDefault="009328B3" w:rsidP="00E96830">
            <w:pPr>
              <w:rPr>
                <w:rFonts w:eastAsia="Arial" w:cstheme="minorHAnsi"/>
                <w:b/>
              </w:rPr>
            </w:pPr>
          </w:p>
        </w:tc>
        <w:tc>
          <w:tcPr>
            <w:tcW w:w="1276" w:type="dxa"/>
            <w:vAlign w:val="center"/>
          </w:tcPr>
          <w:p w14:paraId="5A4932AF" w14:textId="3D5D517B" w:rsidR="009328B3" w:rsidRPr="00ED465D" w:rsidRDefault="009328B3" w:rsidP="00E96830">
            <w:pPr>
              <w:rPr>
                <w:rFonts w:eastAsia="Arial" w:cstheme="minorHAnsi"/>
                <w:b/>
              </w:rPr>
            </w:pPr>
            <w:r w:rsidRPr="00ED465D">
              <w:rPr>
                <w:rFonts w:eastAsia="Arial" w:cstheme="minorHAnsi"/>
                <w:b/>
              </w:rPr>
              <w:t>Conclusion</w:t>
            </w:r>
          </w:p>
        </w:tc>
        <w:tc>
          <w:tcPr>
            <w:tcW w:w="1265" w:type="dxa"/>
            <w:vAlign w:val="center"/>
          </w:tcPr>
          <w:p w14:paraId="452A4F19" w14:textId="2CF23379" w:rsidR="009328B3" w:rsidRPr="00ED465D" w:rsidRDefault="009328B3" w:rsidP="00E96830">
            <w:pPr>
              <w:jc w:val="center"/>
              <w:rPr>
                <w:rFonts w:eastAsia="Arial" w:cstheme="minorHAnsi"/>
                <w:b/>
              </w:rPr>
            </w:pPr>
            <w:r w:rsidRPr="00ED465D">
              <w:rPr>
                <w:rFonts w:eastAsia="Arial" w:cstheme="minorHAnsi"/>
                <w:b/>
              </w:rPr>
              <w:t>5 min</w:t>
            </w:r>
          </w:p>
        </w:tc>
        <w:tc>
          <w:tcPr>
            <w:tcW w:w="3823" w:type="dxa"/>
            <w:gridSpan w:val="2"/>
            <w:vAlign w:val="center"/>
          </w:tcPr>
          <w:p w14:paraId="03293EAA" w14:textId="7E5BBADF" w:rsidR="009328B3" w:rsidRPr="00ED465D" w:rsidRDefault="009328B3" w:rsidP="00E96830">
            <w:pPr>
              <w:rPr>
                <w:rFonts w:ascii="Calibri" w:hAnsi="Calibri" w:cs="Calibri"/>
              </w:rPr>
            </w:pPr>
            <w:r w:rsidRPr="00ED465D">
              <w:rPr>
                <w:rFonts w:eastAsia="Arial" w:cstheme="minorHAnsi"/>
                <w:b/>
              </w:rPr>
              <w:t xml:space="preserve">Any questions or queries </w:t>
            </w:r>
            <w:r w:rsidR="00530D7B" w:rsidRPr="00ED465D">
              <w:rPr>
                <w:rFonts w:eastAsia="Arial" w:cstheme="minorHAnsi"/>
                <w:b/>
              </w:rPr>
              <w:t xml:space="preserve">from </w:t>
            </w:r>
            <w:r w:rsidRPr="00ED465D">
              <w:rPr>
                <w:rFonts w:eastAsia="Arial" w:cstheme="minorHAnsi"/>
                <w:b/>
              </w:rPr>
              <w:t xml:space="preserve">learners </w:t>
            </w:r>
          </w:p>
        </w:tc>
        <w:tc>
          <w:tcPr>
            <w:tcW w:w="4127" w:type="dxa"/>
            <w:vMerge/>
            <w:tcBorders>
              <w:right w:val="single" w:sz="18" w:space="0" w:color="auto"/>
            </w:tcBorders>
            <w:vAlign w:val="center"/>
          </w:tcPr>
          <w:p w14:paraId="6055A54C" w14:textId="77777777" w:rsidR="009328B3" w:rsidRPr="00ED465D" w:rsidRDefault="009328B3" w:rsidP="00E96830">
            <w:pPr>
              <w:rPr>
                <w:rFonts w:eastAsia="Arial" w:cstheme="minorHAnsi"/>
                <w:b/>
              </w:rPr>
            </w:pPr>
          </w:p>
        </w:tc>
      </w:tr>
      <w:tr w:rsidR="009328B3" w:rsidRPr="00ED465D" w14:paraId="52FFE98B" w14:textId="77777777" w:rsidTr="00CC5D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vMerge w:val="restart"/>
            <w:tcBorders>
              <w:top w:val="single" w:sz="18" w:space="0" w:color="auto"/>
              <w:left w:val="single" w:sz="18" w:space="0" w:color="auto"/>
            </w:tcBorders>
            <w:vAlign w:val="center"/>
          </w:tcPr>
          <w:p w14:paraId="096BDC3D" w14:textId="74A968A1" w:rsidR="009328B3" w:rsidRPr="00ED465D" w:rsidRDefault="009328B3" w:rsidP="00CC5D2A">
            <w:pPr>
              <w:jc w:val="center"/>
              <w:rPr>
                <w:rFonts w:cstheme="minorHAnsi"/>
                <w:b/>
              </w:rPr>
            </w:pPr>
            <w:r w:rsidRPr="00ED465D">
              <w:rPr>
                <w:rFonts w:cstheme="minorHAnsi"/>
                <w:b/>
              </w:rPr>
              <w:t>4</w:t>
            </w:r>
          </w:p>
        </w:tc>
        <w:tc>
          <w:tcPr>
            <w:tcW w:w="3974" w:type="dxa"/>
            <w:vMerge w:val="restart"/>
            <w:tcBorders>
              <w:top w:val="single" w:sz="18" w:space="0" w:color="auto"/>
            </w:tcBorders>
            <w:vAlign w:val="center"/>
          </w:tcPr>
          <w:p w14:paraId="09ECD120" w14:textId="1B17F168" w:rsidR="009328B3" w:rsidRPr="00ED465D" w:rsidRDefault="009328B3" w:rsidP="00CC5D2A">
            <w:pPr>
              <w:rPr>
                <w:rFonts w:eastAsia="Arial" w:cstheme="minorHAnsi"/>
                <w:b/>
              </w:rPr>
            </w:pPr>
            <w:r w:rsidRPr="00ED465D">
              <w:rPr>
                <w:rFonts w:cstheme="minorHAnsi"/>
                <w:b/>
              </w:rPr>
              <w:t>Knowledge of the world of work: Opportunities in the workplace</w:t>
            </w:r>
          </w:p>
        </w:tc>
        <w:tc>
          <w:tcPr>
            <w:tcW w:w="1276" w:type="dxa"/>
            <w:tcBorders>
              <w:top w:val="single" w:sz="18" w:space="0" w:color="auto"/>
            </w:tcBorders>
            <w:vAlign w:val="center"/>
          </w:tcPr>
          <w:p w14:paraId="5D1F7E9B" w14:textId="77777777" w:rsidR="009328B3" w:rsidRPr="00ED465D" w:rsidRDefault="009328B3" w:rsidP="00CC5D2A">
            <w:pPr>
              <w:rPr>
                <w:rFonts w:eastAsia="Arial" w:cstheme="minorHAnsi"/>
                <w:b/>
              </w:rPr>
            </w:pPr>
            <w:r w:rsidRPr="00ED465D">
              <w:rPr>
                <w:rFonts w:eastAsia="Arial" w:cstheme="minorHAnsi"/>
                <w:b/>
              </w:rPr>
              <w:t>Intro</w:t>
            </w:r>
          </w:p>
        </w:tc>
        <w:tc>
          <w:tcPr>
            <w:tcW w:w="1265" w:type="dxa"/>
            <w:tcBorders>
              <w:top w:val="single" w:sz="18" w:space="0" w:color="auto"/>
            </w:tcBorders>
            <w:vAlign w:val="center"/>
          </w:tcPr>
          <w:p w14:paraId="1C48F32D" w14:textId="77777777" w:rsidR="009328B3" w:rsidRPr="00ED465D" w:rsidRDefault="009328B3" w:rsidP="00CC5D2A">
            <w:pPr>
              <w:jc w:val="center"/>
              <w:rPr>
                <w:rFonts w:eastAsia="Arial" w:cstheme="minorHAnsi"/>
                <w:b/>
              </w:rPr>
            </w:pPr>
            <w:r w:rsidRPr="00ED465D">
              <w:rPr>
                <w:rFonts w:eastAsia="Arial" w:cstheme="minorHAnsi"/>
                <w:b/>
              </w:rPr>
              <w:t>5 mins</w:t>
            </w:r>
          </w:p>
        </w:tc>
        <w:tc>
          <w:tcPr>
            <w:tcW w:w="3823" w:type="dxa"/>
            <w:gridSpan w:val="2"/>
            <w:tcBorders>
              <w:top w:val="single" w:sz="18" w:space="0" w:color="auto"/>
            </w:tcBorders>
            <w:vAlign w:val="center"/>
          </w:tcPr>
          <w:p w14:paraId="152CAEF8" w14:textId="0E90C30F" w:rsidR="009328B3" w:rsidRPr="00ED465D" w:rsidRDefault="009328B3" w:rsidP="00530D7B">
            <w:pPr>
              <w:tabs>
                <w:tab w:val="left" w:pos="2115"/>
              </w:tabs>
              <w:rPr>
                <w:rFonts w:cstheme="minorHAnsi"/>
              </w:rPr>
            </w:pPr>
            <w:r w:rsidRPr="00ED465D">
              <w:rPr>
                <w:rFonts w:cstheme="minorHAnsi"/>
              </w:rPr>
              <w:t xml:space="preserve">Lesson Preparation </w:t>
            </w:r>
            <w:r w:rsidR="00530D7B" w:rsidRPr="00ED465D">
              <w:rPr>
                <w:rFonts w:cstheme="minorHAnsi"/>
              </w:rPr>
              <w:t xml:space="preserve">&amp; </w:t>
            </w:r>
            <w:r w:rsidRPr="00ED465D">
              <w:rPr>
                <w:rFonts w:cstheme="minorHAnsi"/>
              </w:rPr>
              <w:t xml:space="preserve">Content Summary </w:t>
            </w:r>
          </w:p>
        </w:tc>
        <w:tc>
          <w:tcPr>
            <w:tcW w:w="4127" w:type="dxa"/>
            <w:vMerge w:val="restart"/>
            <w:tcBorders>
              <w:top w:val="single" w:sz="18" w:space="0" w:color="auto"/>
              <w:right w:val="single" w:sz="18" w:space="0" w:color="auto"/>
            </w:tcBorders>
            <w:vAlign w:val="center"/>
          </w:tcPr>
          <w:p w14:paraId="6E411CEF" w14:textId="77777777" w:rsidR="009328B3" w:rsidRPr="00ED465D" w:rsidRDefault="009328B3" w:rsidP="00CC5D2A">
            <w:pPr>
              <w:rPr>
                <w:rFonts w:eastAsia="Arial" w:cstheme="minorHAnsi"/>
                <w:b/>
              </w:rPr>
            </w:pPr>
            <w:r w:rsidRPr="00ED465D">
              <w:rPr>
                <w:rFonts w:eastAsia="Arial" w:cstheme="minorHAnsi"/>
                <w:b/>
              </w:rPr>
              <w:t>Guide class discussion and engage with learners – steer learners towards lesson objectives.</w:t>
            </w:r>
          </w:p>
        </w:tc>
      </w:tr>
      <w:tr w:rsidR="009328B3" w:rsidRPr="00ED465D" w14:paraId="09B11814" w14:textId="77777777" w:rsidTr="00CC5D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vMerge/>
            <w:tcBorders>
              <w:left w:val="single" w:sz="18" w:space="0" w:color="auto"/>
            </w:tcBorders>
            <w:vAlign w:val="center"/>
          </w:tcPr>
          <w:p w14:paraId="3EAF68EA" w14:textId="77777777" w:rsidR="009328B3" w:rsidRPr="00ED465D" w:rsidRDefault="009328B3" w:rsidP="00CC5D2A">
            <w:pPr>
              <w:jc w:val="center"/>
              <w:rPr>
                <w:rFonts w:cstheme="minorHAnsi"/>
                <w:b/>
              </w:rPr>
            </w:pPr>
          </w:p>
        </w:tc>
        <w:tc>
          <w:tcPr>
            <w:tcW w:w="3974" w:type="dxa"/>
            <w:vMerge/>
            <w:vAlign w:val="center"/>
          </w:tcPr>
          <w:p w14:paraId="6A58B6AA" w14:textId="77777777" w:rsidR="009328B3" w:rsidRPr="00ED465D" w:rsidRDefault="009328B3" w:rsidP="00CC5D2A">
            <w:pPr>
              <w:rPr>
                <w:rFonts w:eastAsia="Arial" w:cstheme="minorHAnsi"/>
                <w:b/>
              </w:rPr>
            </w:pPr>
          </w:p>
        </w:tc>
        <w:tc>
          <w:tcPr>
            <w:tcW w:w="1276" w:type="dxa"/>
            <w:vMerge w:val="restart"/>
            <w:vAlign w:val="center"/>
          </w:tcPr>
          <w:p w14:paraId="686499E8" w14:textId="77777777" w:rsidR="009328B3" w:rsidRPr="00ED465D" w:rsidRDefault="009328B3" w:rsidP="00CC5D2A">
            <w:pPr>
              <w:rPr>
                <w:rFonts w:eastAsia="Arial" w:cstheme="minorHAnsi"/>
                <w:b/>
              </w:rPr>
            </w:pPr>
            <w:r w:rsidRPr="00ED465D">
              <w:rPr>
                <w:rFonts w:eastAsia="Arial" w:cstheme="minorHAnsi"/>
                <w:b/>
              </w:rPr>
              <w:t>Body</w:t>
            </w:r>
          </w:p>
        </w:tc>
        <w:tc>
          <w:tcPr>
            <w:tcW w:w="1265" w:type="dxa"/>
            <w:vAlign w:val="center"/>
          </w:tcPr>
          <w:p w14:paraId="767146AC" w14:textId="62AD7CF3" w:rsidR="009328B3" w:rsidRPr="00ED465D" w:rsidRDefault="009328B3" w:rsidP="00CC5D2A">
            <w:pPr>
              <w:jc w:val="center"/>
              <w:rPr>
                <w:rFonts w:eastAsia="Arial" w:cstheme="minorHAnsi"/>
                <w:b/>
              </w:rPr>
            </w:pPr>
            <w:r w:rsidRPr="00ED465D">
              <w:rPr>
                <w:rFonts w:eastAsia="Arial" w:cstheme="minorHAnsi"/>
                <w:b/>
              </w:rPr>
              <w:t>10 min</w:t>
            </w:r>
          </w:p>
        </w:tc>
        <w:tc>
          <w:tcPr>
            <w:tcW w:w="3823" w:type="dxa"/>
            <w:gridSpan w:val="2"/>
          </w:tcPr>
          <w:p w14:paraId="72B13C2D" w14:textId="4CB4021F" w:rsidR="009328B3" w:rsidRPr="00ED465D" w:rsidRDefault="009328B3" w:rsidP="00CC5D2A">
            <w:pPr>
              <w:rPr>
                <w:rFonts w:eastAsia="Arial" w:cstheme="minorHAnsi"/>
                <w:b/>
              </w:rPr>
            </w:pPr>
            <w:r w:rsidRPr="00ED465D">
              <w:rPr>
                <w:rFonts w:ascii="Calibri" w:hAnsi="Calibri" w:cs="Calibri"/>
              </w:rPr>
              <w:t>Lesson 4 - PowerPoint</w:t>
            </w:r>
          </w:p>
        </w:tc>
        <w:tc>
          <w:tcPr>
            <w:tcW w:w="4127" w:type="dxa"/>
            <w:vMerge/>
            <w:tcBorders>
              <w:right w:val="single" w:sz="18" w:space="0" w:color="auto"/>
            </w:tcBorders>
            <w:vAlign w:val="center"/>
          </w:tcPr>
          <w:p w14:paraId="145E88C1" w14:textId="77777777" w:rsidR="009328B3" w:rsidRPr="00ED465D" w:rsidRDefault="009328B3" w:rsidP="00CC5D2A">
            <w:pPr>
              <w:rPr>
                <w:rFonts w:eastAsia="Arial" w:cstheme="minorHAnsi"/>
                <w:b/>
              </w:rPr>
            </w:pPr>
          </w:p>
        </w:tc>
      </w:tr>
      <w:tr w:rsidR="009328B3" w:rsidRPr="00ED465D" w14:paraId="310C6AC4" w14:textId="77777777" w:rsidTr="00CC5D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vMerge/>
            <w:tcBorders>
              <w:left w:val="single" w:sz="18" w:space="0" w:color="auto"/>
            </w:tcBorders>
            <w:vAlign w:val="center"/>
          </w:tcPr>
          <w:p w14:paraId="69F56113" w14:textId="77777777" w:rsidR="009328B3" w:rsidRPr="00ED465D" w:rsidRDefault="009328B3" w:rsidP="00CC5D2A">
            <w:pPr>
              <w:jc w:val="center"/>
              <w:rPr>
                <w:rFonts w:cstheme="minorHAnsi"/>
                <w:b/>
              </w:rPr>
            </w:pPr>
          </w:p>
        </w:tc>
        <w:tc>
          <w:tcPr>
            <w:tcW w:w="3974" w:type="dxa"/>
            <w:vMerge/>
            <w:vAlign w:val="center"/>
          </w:tcPr>
          <w:p w14:paraId="0599FD62" w14:textId="77777777" w:rsidR="009328B3" w:rsidRPr="00ED465D" w:rsidRDefault="009328B3" w:rsidP="00CC5D2A">
            <w:pPr>
              <w:rPr>
                <w:rFonts w:eastAsia="Arial" w:cstheme="minorHAnsi"/>
                <w:b/>
              </w:rPr>
            </w:pPr>
          </w:p>
        </w:tc>
        <w:tc>
          <w:tcPr>
            <w:tcW w:w="1276" w:type="dxa"/>
            <w:vMerge/>
            <w:vAlign w:val="center"/>
          </w:tcPr>
          <w:p w14:paraId="7F9A4628" w14:textId="77777777" w:rsidR="009328B3" w:rsidRPr="00ED465D" w:rsidRDefault="009328B3" w:rsidP="00CC5D2A">
            <w:pPr>
              <w:rPr>
                <w:rFonts w:eastAsia="Arial" w:cstheme="minorHAnsi"/>
                <w:b/>
              </w:rPr>
            </w:pPr>
          </w:p>
        </w:tc>
        <w:tc>
          <w:tcPr>
            <w:tcW w:w="1265" w:type="dxa"/>
            <w:vAlign w:val="center"/>
          </w:tcPr>
          <w:p w14:paraId="5C825727" w14:textId="349F67DF" w:rsidR="009328B3" w:rsidRPr="00ED465D" w:rsidRDefault="009328B3" w:rsidP="00CC5D2A">
            <w:pPr>
              <w:jc w:val="center"/>
              <w:rPr>
                <w:rFonts w:eastAsia="Arial" w:cstheme="minorHAnsi"/>
                <w:b/>
              </w:rPr>
            </w:pPr>
            <w:r w:rsidRPr="00ED465D">
              <w:rPr>
                <w:rFonts w:eastAsia="Arial" w:cstheme="minorHAnsi"/>
                <w:b/>
              </w:rPr>
              <w:t>10 min</w:t>
            </w:r>
          </w:p>
        </w:tc>
        <w:tc>
          <w:tcPr>
            <w:tcW w:w="3823" w:type="dxa"/>
            <w:gridSpan w:val="2"/>
          </w:tcPr>
          <w:p w14:paraId="0084E73A" w14:textId="77777777" w:rsidR="009328B3" w:rsidRPr="00ED465D" w:rsidRDefault="009328B3" w:rsidP="00CC5D2A">
            <w:pPr>
              <w:rPr>
                <w:rFonts w:ascii="Calibri" w:hAnsi="Calibri" w:cs="Calibri"/>
              </w:rPr>
            </w:pPr>
            <w:r w:rsidRPr="00ED465D">
              <w:rPr>
                <w:rFonts w:ascii="Calibri" w:hAnsi="Calibri" w:cs="Calibri"/>
              </w:rPr>
              <w:t xml:space="preserve">Informal Assessment </w:t>
            </w:r>
            <w:r w:rsidRPr="00ED465D">
              <w:rPr>
                <w:rFonts w:ascii="Calibri" w:hAnsi="Calibri" w:cs="Calibri"/>
              </w:rPr>
              <w:br/>
              <w:t>Lesson 4 – Worksheet (Activity 1)</w:t>
            </w:r>
          </w:p>
          <w:p w14:paraId="0F565F4B" w14:textId="64B1DCB8" w:rsidR="009328B3" w:rsidRPr="00ED465D" w:rsidRDefault="009328B3" w:rsidP="00CC5D2A">
            <w:pPr>
              <w:rPr>
                <w:rFonts w:eastAsia="Arial" w:cstheme="minorHAnsi"/>
                <w:bCs/>
              </w:rPr>
            </w:pPr>
            <w:r w:rsidRPr="00ED465D">
              <w:rPr>
                <w:rFonts w:eastAsia="Arial" w:cstheme="minorHAnsi"/>
                <w:bCs/>
              </w:rPr>
              <w:t>Lesson 4 – Worksheet MEMO</w:t>
            </w:r>
          </w:p>
        </w:tc>
        <w:tc>
          <w:tcPr>
            <w:tcW w:w="4127" w:type="dxa"/>
            <w:vMerge/>
            <w:tcBorders>
              <w:right w:val="single" w:sz="18" w:space="0" w:color="auto"/>
            </w:tcBorders>
            <w:vAlign w:val="center"/>
          </w:tcPr>
          <w:p w14:paraId="7F9277D7" w14:textId="77777777" w:rsidR="009328B3" w:rsidRPr="00ED465D" w:rsidRDefault="009328B3" w:rsidP="00CC5D2A">
            <w:pPr>
              <w:rPr>
                <w:rFonts w:eastAsia="Arial" w:cstheme="minorHAnsi"/>
                <w:b/>
              </w:rPr>
            </w:pPr>
          </w:p>
        </w:tc>
      </w:tr>
      <w:tr w:rsidR="009328B3" w:rsidRPr="00B74B7B" w14:paraId="7C3A0C13" w14:textId="77777777" w:rsidTr="00CC5D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vMerge/>
            <w:tcBorders>
              <w:left w:val="single" w:sz="18" w:space="0" w:color="auto"/>
            </w:tcBorders>
            <w:vAlign w:val="center"/>
          </w:tcPr>
          <w:p w14:paraId="4468BE30" w14:textId="77777777" w:rsidR="009328B3" w:rsidRPr="00ED465D" w:rsidRDefault="009328B3" w:rsidP="00CC5D2A">
            <w:pPr>
              <w:jc w:val="center"/>
              <w:rPr>
                <w:rFonts w:cstheme="minorHAnsi"/>
                <w:b/>
              </w:rPr>
            </w:pPr>
          </w:p>
        </w:tc>
        <w:tc>
          <w:tcPr>
            <w:tcW w:w="3974" w:type="dxa"/>
            <w:vMerge/>
            <w:vAlign w:val="center"/>
          </w:tcPr>
          <w:p w14:paraId="0155213E" w14:textId="77777777" w:rsidR="009328B3" w:rsidRPr="00ED465D" w:rsidRDefault="009328B3" w:rsidP="00CC5D2A">
            <w:pPr>
              <w:rPr>
                <w:rFonts w:eastAsia="Arial" w:cstheme="minorHAnsi"/>
                <w:b/>
              </w:rPr>
            </w:pPr>
          </w:p>
        </w:tc>
        <w:tc>
          <w:tcPr>
            <w:tcW w:w="1276" w:type="dxa"/>
            <w:vAlign w:val="center"/>
          </w:tcPr>
          <w:p w14:paraId="39E8E6EB" w14:textId="77777777" w:rsidR="009328B3" w:rsidRPr="00ED465D" w:rsidRDefault="009328B3" w:rsidP="00CC5D2A">
            <w:pPr>
              <w:rPr>
                <w:rFonts w:eastAsia="Arial" w:cstheme="minorHAnsi"/>
                <w:b/>
              </w:rPr>
            </w:pPr>
            <w:r w:rsidRPr="00ED465D">
              <w:rPr>
                <w:rFonts w:eastAsia="Arial" w:cstheme="minorHAnsi"/>
                <w:b/>
              </w:rPr>
              <w:t>Conclusion</w:t>
            </w:r>
          </w:p>
        </w:tc>
        <w:tc>
          <w:tcPr>
            <w:tcW w:w="1265" w:type="dxa"/>
            <w:vAlign w:val="center"/>
          </w:tcPr>
          <w:p w14:paraId="36EFA355" w14:textId="62609792" w:rsidR="009328B3" w:rsidRPr="00ED465D" w:rsidRDefault="009328B3" w:rsidP="00CC5D2A">
            <w:pPr>
              <w:jc w:val="center"/>
              <w:rPr>
                <w:rFonts w:eastAsia="Arial" w:cstheme="minorHAnsi"/>
                <w:b/>
              </w:rPr>
            </w:pPr>
            <w:r w:rsidRPr="00ED465D">
              <w:rPr>
                <w:rFonts w:eastAsia="Arial" w:cstheme="minorHAnsi"/>
                <w:b/>
              </w:rPr>
              <w:t>5 min</w:t>
            </w:r>
          </w:p>
        </w:tc>
        <w:tc>
          <w:tcPr>
            <w:tcW w:w="3823" w:type="dxa"/>
            <w:gridSpan w:val="2"/>
            <w:vAlign w:val="center"/>
          </w:tcPr>
          <w:p w14:paraId="26E2DFEA" w14:textId="77777777" w:rsidR="009328B3" w:rsidRPr="00ED465D" w:rsidRDefault="009328B3" w:rsidP="00CC5D2A">
            <w:pPr>
              <w:rPr>
                <w:rFonts w:eastAsia="Arial" w:cstheme="minorHAnsi"/>
                <w:bCs/>
              </w:rPr>
            </w:pPr>
            <w:r w:rsidRPr="00ED465D">
              <w:rPr>
                <w:rFonts w:eastAsia="Arial" w:cstheme="minorHAnsi"/>
                <w:bCs/>
              </w:rPr>
              <w:t xml:space="preserve">Reflection </w:t>
            </w:r>
          </w:p>
          <w:p w14:paraId="2259D0A4" w14:textId="387DA130" w:rsidR="009328B3" w:rsidRPr="00ED465D" w:rsidRDefault="009328B3" w:rsidP="00CC5D2A">
            <w:pPr>
              <w:rPr>
                <w:rFonts w:ascii="Calibri" w:hAnsi="Calibri" w:cs="Calibri"/>
              </w:rPr>
            </w:pPr>
            <w:r w:rsidRPr="00ED465D">
              <w:rPr>
                <w:rFonts w:ascii="Calibri" w:hAnsi="Calibri" w:cs="Calibri"/>
              </w:rPr>
              <w:t>Lesson 4 – Final Reflection</w:t>
            </w:r>
          </w:p>
        </w:tc>
        <w:tc>
          <w:tcPr>
            <w:tcW w:w="4127" w:type="dxa"/>
            <w:vMerge/>
            <w:tcBorders>
              <w:right w:val="single" w:sz="18" w:space="0" w:color="auto"/>
            </w:tcBorders>
            <w:vAlign w:val="center"/>
          </w:tcPr>
          <w:p w14:paraId="6AA5F878" w14:textId="77777777" w:rsidR="009328B3" w:rsidRPr="00ED465D" w:rsidRDefault="009328B3" w:rsidP="00CC5D2A">
            <w:pPr>
              <w:rPr>
                <w:rFonts w:eastAsia="Arial" w:cstheme="minorHAnsi"/>
                <w:b/>
              </w:rPr>
            </w:pPr>
          </w:p>
        </w:tc>
      </w:tr>
    </w:tbl>
    <w:p w14:paraId="4E9F873E" w14:textId="77777777" w:rsidR="00B110D2" w:rsidRDefault="00B110D2" w:rsidP="00B110D2">
      <w:pPr>
        <w:tabs>
          <w:tab w:val="left" w:pos="930"/>
        </w:tabs>
        <w:rPr>
          <w:rFonts w:cstheme="minorHAnsi"/>
        </w:rPr>
      </w:pPr>
    </w:p>
    <w:p w14:paraId="09252FAC" w14:textId="5A1DD4CD" w:rsidR="008C0F09" w:rsidRPr="00BA24CC" w:rsidRDefault="00A76D8E" w:rsidP="0091290F">
      <w:pPr>
        <w:tabs>
          <w:tab w:val="left" w:pos="930"/>
        </w:tabs>
        <w:jc w:val="center"/>
        <w:rPr>
          <w:rFonts w:cstheme="minorHAnsi"/>
          <w:b/>
          <w:bCs/>
          <w:color w:val="FF0000"/>
        </w:rPr>
      </w:pPr>
      <w:r w:rsidRPr="002E6087">
        <w:rPr>
          <w:rFonts w:cstheme="minorHAnsi"/>
          <w:b/>
          <w:bCs/>
          <w:i/>
          <w:iCs/>
        </w:rPr>
        <w:lastRenderedPageBreak/>
        <w:t>SLIDE</w:t>
      </w:r>
      <w:r w:rsidR="00ED465D">
        <w:rPr>
          <w:rFonts w:cstheme="minorHAnsi"/>
          <w:b/>
          <w:bCs/>
          <w:i/>
          <w:iCs/>
        </w:rPr>
        <w:t>-</w:t>
      </w:r>
      <w:r w:rsidRPr="002E6087">
        <w:rPr>
          <w:rFonts w:cstheme="minorHAnsi"/>
          <w:b/>
          <w:bCs/>
          <w:i/>
          <w:iCs/>
        </w:rPr>
        <w:t>by</w:t>
      </w:r>
      <w:r w:rsidR="00ED465D">
        <w:rPr>
          <w:rFonts w:cstheme="minorHAnsi"/>
          <w:b/>
          <w:bCs/>
          <w:i/>
          <w:iCs/>
        </w:rPr>
        <w:t>-</w:t>
      </w:r>
      <w:r w:rsidRPr="002E6087">
        <w:rPr>
          <w:rFonts w:cstheme="minorHAnsi"/>
          <w:b/>
          <w:bCs/>
          <w:i/>
          <w:iCs/>
        </w:rPr>
        <w:t>SLIDE BREAKDOWN</w:t>
      </w:r>
      <w:r w:rsidR="00AC4FFC" w:rsidRPr="002E6087">
        <w:rPr>
          <w:rFonts w:cstheme="minorHAnsi"/>
          <w:b/>
          <w:bCs/>
          <w:i/>
          <w:iCs/>
        </w:rPr>
        <w:t xml:space="preserve"> per Lesson</w:t>
      </w:r>
    </w:p>
    <w:tbl>
      <w:tblPr>
        <w:tblStyle w:val="TableGrid"/>
        <w:tblW w:w="0" w:type="auto"/>
        <w:tblLook w:val="04A0" w:firstRow="1" w:lastRow="0" w:firstColumn="1" w:lastColumn="0" w:noHBand="0" w:noVBand="1"/>
      </w:tblPr>
      <w:tblGrid>
        <w:gridCol w:w="832"/>
        <w:gridCol w:w="13764"/>
        <w:gridCol w:w="792"/>
      </w:tblGrid>
      <w:tr w:rsidR="0094196D" w:rsidRPr="0094196D" w14:paraId="7719E908" w14:textId="77777777" w:rsidTr="0094196D">
        <w:tc>
          <w:tcPr>
            <w:tcW w:w="832" w:type="dxa"/>
            <w:shd w:val="clear" w:color="auto" w:fill="44546A" w:themeFill="text2"/>
            <w:vAlign w:val="center"/>
          </w:tcPr>
          <w:p w14:paraId="2BBF9D70" w14:textId="7506904A" w:rsidR="004F06E0" w:rsidRPr="0094196D" w:rsidRDefault="004F06E0" w:rsidP="002F2B15">
            <w:pPr>
              <w:tabs>
                <w:tab w:val="left" w:pos="930"/>
              </w:tabs>
              <w:jc w:val="center"/>
              <w:rPr>
                <w:rFonts w:cstheme="minorHAnsi"/>
                <w:b/>
                <w:bCs/>
                <w:color w:val="FFFFFF" w:themeColor="background1"/>
              </w:rPr>
            </w:pPr>
            <w:r w:rsidRPr="0094196D">
              <w:rPr>
                <w:rFonts w:cstheme="minorHAnsi"/>
                <w:b/>
                <w:bCs/>
                <w:color w:val="FFFFFF" w:themeColor="background1"/>
              </w:rPr>
              <w:t>Lesson</w:t>
            </w:r>
          </w:p>
        </w:tc>
        <w:tc>
          <w:tcPr>
            <w:tcW w:w="13764" w:type="dxa"/>
            <w:shd w:val="clear" w:color="auto" w:fill="44546A" w:themeFill="text2"/>
            <w:vAlign w:val="center"/>
          </w:tcPr>
          <w:p w14:paraId="4F3C3F81" w14:textId="77777777" w:rsidR="004F06E0" w:rsidRPr="0094196D" w:rsidRDefault="004F06E0" w:rsidP="00A47734">
            <w:pPr>
              <w:tabs>
                <w:tab w:val="left" w:pos="930"/>
              </w:tabs>
              <w:rPr>
                <w:rFonts w:cstheme="minorHAnsi"/>
                <w:b/>
                <w:bCs/>
                <w:color w:val="FFFFFF" w:themeColor="background1"/>
              </w:rPr>
            </w:pPr>
            <w:r w:rsidRPr="0094196D">
              <w:rPr>
                <w:rFonts w:cstheme="minorHAnsi"/>
                <w:b/>
                <w:bCs/>
                <w:color w:val="FFFFFF" w:themeColor="background1"/>
              </w:rPr>
              <w:t>Content</w:t>
            </w:r>
          </w:p>
          <w:p w14:paraId="7107A41B" w14:textId="39C534DD" w:rsidR="004F06E0" w:rsidRPr="0094196D" w:rsidRDefault="004F06E0" w:rsidP="00A47734">
            <w:pPr>
              <w:tabs>
                <w:tab w:val="left" w:pos="930"/>
              </w:tabs>
              <w:rPr>
                <w:rFonts w:cstheme="minorHAnsi"/>
                <w:b/>
                <w:bCs/>
                <w:color w:val="FFFFFF" w:themeColor="background1"/>
              </w:rPr>
            </w:pPr>
            <w:r w:rsidRPr="0094196D">
              <w:rPr>
                <w:rFonts w:cstheme="minorHAnsi"/>
                <w:b/>
                <w:bCs/>
                <w:color w:val="FFFFFF" w:themeColor="background1"/>
              </w:rPr>
              <w:t xml:space="preserve">Teacher Guide </w:t>
            </w:r>
          </w:p>
        </w:tc>
        <w:tc>
          <w:tcPr>
            <w:tcW w:w="792" w:type="dxa"/>
            <w:shd w:val="clear" w:color="auto" w:fill="44546A" w:themeFill="text2"/>
            <w:vAlign w:val="center"/>
          </w:tcPr>
          <w:p w14:paraId="4D2F9885" w14:textId="141CE8B2" w:rsidR="004F06E0" w:rsidRPr="0094196D" w:rsidRDefault="004F06E0" w:rsidP="007969B1">
            <w:pPr>
              <w:tabs>
                <w:tab w:val="left" w:pos="930"/>
              </w:tabs>
              <w:jc w:val="center"/>
              <w:rPr>
                <w:rFonts w:cstheme="minorHAnsi"/>
                <w:b/>
                <w:bCs/>
                <w:color w:val="FFFFFF" w:themeColor="background1"/>
              </w:rPr>
            </w:pPr>
            <w:r w:rsidRPr="0094196D">
              <w:rPr>
                <w:rFonts w:cstheme="minorHAnsi"/>
                <w:b/>
                <w:bCs/>
                <w:color w:val="FFFFFF" w:themeColor="background1"/>
              </w:rPr>
              <w:t>Slide</w:t>
            </w:r>
          </w:p>
        </w:tc>
      </w:tr>
      <w:tr w:rsidR="00206BFF" w:rsidRPr="006D38F5" w14:paraId="0AE839C3" w14:textId="77777777" w:rsidTr="00702AA8">
        <w:tc>
          <w:tcPr>
            <w:tcW w:w="15388" w:type="dxa"/>
            <w:gridSpan w:val="3"/>
            <w:shd w:val="clear" w:color="auto" w:fill="5B9BD5" w:themeFill="accent5"/>
            <w:vAlign w:val="center"/>
          </w:tcPr>
          <w:p w14:paraId="083B6390" w14:textId="1CBFC29B" w:rsidR="00206BFF" w:rsidRPr="00CE10C9" w:rsidRDefault="00206BFF" w:rsidP="00206BFF">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Theme of this Lesson is “The Roadmap to the Future” and looking forward at their own individual roadmaps.</w:t>
            </w:r>
          </w:p>
          <w:p w14:paraId="69674322" w14:textId="784682C0" w:rsidR="00206BFF" w:rsidRPr="00CE10C9" w:rsidRDefault="00206BFF" w:rsidP="00206BFF">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is important that </w:t>
            </w:r>
            <w:r w:rsidR="00E6628C">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earners know what their options </w:t>
            </w:r>
            <w:r w:rsidR="00E6628C">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are </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they make their journey through Grade 9.</w:t>
            </w:r>
          </w:p>
          <w:p w14:paraId="02D6C9AA" w14:textId="5F4BFF47" w:rsidR="00206BFF" w:rsidRPr="00CE10C9" w:rsidRDefault="00206BFF" w:rsidP="00206BFF">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aim of this Lesson is to get </w:t>
            </w:r>
            <w:r w:rsidR="00E6628C">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earners to examine their possibilities and </w:t>
            </w:r>
            <w:r w:rsidR="00E6628C">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 what the</w:t>
            </w:r>
            <w:r w:rsidR="00E6628C">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are and the decisions that they will </w:t>
            </w:r>
            <w:r w:rsidR="00E6628C">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need to </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make. By empowering them with the knowledge they will be able to make a somewhat </w:t>
            </w:r>
            <w:r w:rsidR="000B7DBE"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nformed decision. </w:t>
            </w:r>
          </w:p>
          <w:p w14:paraId="5448304A" w14:textId="70011C5C" w:rsidR="000B7DBE" w:rsidRDefault="00E6628C" w:rsidP="00206BFF">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0B7DBE"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all want </w:t>
            </w:r>
            <w:r>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is the best for each learner </w:t>
            </w:r>
            <w:r w:rsidR="00426BD6"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 it</w:t>
            </w:r>
            <w:r>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w:t>
            </w:r>
            <w:r w:rsidR="00426BD6"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up to us to inform them as best we can and help them in making this decision.</w:t>
            </w:r>
          </w:p>
          <w:p w14:paraId="4C63FF2B" w14:textId="77777777" w:rsidR="00702AA8" w:rsidRDefault="00702AA8" w:rsidP="00206BFF">
            <w:pPr>
              <w:tabs>
                <w:tab w:val="left" w:pos="930"/>
              </w:tabs>
              <w:rPr>
                <w:rFonts w:cstheme="minorHAnsi"/>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C4823C" w14:textId="77777777" w:rsidR="00702AA8" w:rsidRPr="00702AA8" w:rsidRDefault="00702AA8" w:rsidP="00206BFF">
            <w:pPr>
              <w:tabs>
                <w:tab w:val="left" w:pos="930"/>
              </w:tabs>
              <w:rPr>
                <w:rFonts w:cstheme="minorHAnsi"/>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2AA8">
              <w:rPr>
                <w:rFonts w:cstheme="minorHAnsi"/>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w:t>
            </w:r>
          </w:p>
          <w:p w14:paraId="29DC7E5B" w14:textId="542DE164" w:rsidR="00702AA8" w:rsidRPr="002E6087" w:rsidRDefault="00702AA8" w:rsidP="00702AA8">
            <w:pPr>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2AA8">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Options available after completing Grade 9: (NSC – Grades 10 – 12) and (NCV – TVET Colleges) qualifications</w:t>
            </w:r>
          </w:p>
        </w:tc>
      </w:tr>
      <w:tr w:rsidR="006B2DAA" w:rsidRPr="00B74B7B" w14:paraId="058FCBC1" w14:textId="77777777" w:rsidTr="00B529C3">
        <w:tc>
          <w:tcPr>
            <w:tcW w:w="832" w:type="dxa"/>
            <w:vMerge w:val="restart"/>
            <w:vAlign w:val="center"/>
          </w:tcPr>
          <w:p w14:paraId="6F38A635" w14:textId="77777777" w:rsidR="002E6087" w:rsidRDefault="002E6087" w:rsidP="002F2B15">
            <w:pPr>
              <w:tabs>
                <w:tab w:val="left" w:pos="930"/>
              </w:tabs>
              <w:jc w:val="center"/>
              <w:rPr>
                <w:rFonts w:cstheme="minorHAnsi"/>
                <w:b/>
                <w:bCs/>
              </w:rPr>
            </w:pPr>
          </w:p>
          <w:p w14:paraId="0DA4FBF6" w14:textId="77777777" w:rsidR="002E6087" w:rsidRDefault="002E6087" w:rsidP="002F2B15">
            <w:pPr>
              <w:tabs>
                <w:tab w:val="left" w:pos="930"/>
              </w:tabs>
              <w:jc w:val="center"/>
              <w:rPr>
                <w:rFonts w:cstheme="minorHAnsi"/>
                <w:b/>
                <w:bCs/>
              </w:rPr>
            </w:pPr>
          </w:p>
          <w:p w14:paraId="20F64CAD" w14:textId="77777777" w:rsidR="002E6087" w:rsidRDefault="002E6087" w:rsidP="002F2B15">
            <w:pPr>
              <w:tabs>
                <w:tab w:val="left" w:pos="930"/>
              </w:tabs>
              <w:jc w:val="center"/>
              <w:rPr>
                <w:rFonts w:cstheme="minorHAnsi"/>
                <w:b/>
                <w:bCs/>
              </w:rPr>
            </w:pPr>
          </w:p>
          <w:p w14:paraId="22EB64F6" w14:textId="77777777" w:rsidR="002E6087" w:rsidRDefault="002E6087" w:rsidP="002F2B15">
            <w:pPr>
              <w:tabs>
                <w:tab w:val="left" w:pos="930"/>
              </w:tabs>
              <w:jc w:val="center"/>
              <w:rPr>
                <w:rFonts w:cstheme="minorHAnsi"/>
                <w:b/>
                <w:bCs/>
              </w:rPr>
            </w:pPr>
          </w:p>
          <w:p w14:paraId="2773414C" w14:textId="77777777" w:rsidR="002E6087" w:rsidRDefault="002E6087" w:rsidP="002F2B15">
            <w:pPr>
              <w:tabs>
                <w:tab w:val="left" w:pos="930"/>
              </w:tabs>
              <w:jc w:val="center"/>
              <w:rPr>
                <w:rFonts w:cstheme="minorHAnsi"/>
                <w:b/>
                <w:bCs/>
              </w:rPr>
            </w:pPr>
          </w:p>
          <w:p w14:paraId="194D5848" w14:textId="77777777" w:rsidR="002E6087" w:rsidRDefault="002E6087" w:rsidP="002F2B15">
            <w:pPr>
              <w:tabs>
                <w:tab w:val="left" w:pos="930"/>
              </w:tabs>
              <w:jc w:val="center"/>
              <w:rPr>
                <w:rFonts w:cstheme="minorHAnsi"/>
                <w:b/>
                <w:bCs/>
              </w:rPr>
            </w:pPr>
          </w:p>
          <w:p w14:paraId="127430EB" w14:textId="77777777" w:rsidR="002E6087" w:rsidRDefault="002E6087" w:rsidP="002F2B15">
            <w:pPr>
              <w:tabs>
                <w:tab w:val="left" w:pos="930"/>
              </w:tabs>
              <w:jc w:val="center"/>
              <w:rPr>
                <w:rFonts w:cstheme="minorHAnsi"/>
                <w:b/>
                <w:bCs/>
              </w:rPr>
            </w:pPr>
          </w:p>
          <w:p w14:paraId="2E76776F" w14:textId="77777777" w:rsidR="002E6087" w:rsidRDefault="002E6087" w:rsidP="002F2B15">
            <w:pPr>
              <w:tabs>
                <w:tab w:val="left" w:pos="930"/>
              </w:tabs>
              <w:jc w:val="center"/>
              <w:rPr>
                <w:rFonts w:cstheme="minorHAnsi"/>
                <w:b/>
                <w:bCs/>
              </w:rPr>
            </w:pPr>
          </w:p>
          <w:p w14:paraId="0DF5E49B" w14:textId="77777777" w:rsidR="002E6087" w:rsidRDefault="002E6087" w:rsidP="002F2B15">
            <w:pPr>
              <w:tabs>
                <w:tab w:val="left" w:pos="930"/>
              </w:tabs>
              <w:jc w:val="center"/>
              <w:rPr>
                <w:rFonts w:cstheme="minorHAnsi"/>
                <w:b/>
                <w:bCs/>
              </w:rPr>
            </w:pPr>
          </w:p>
          <w:p w14:paraId="5FBCF596" w14:textId="4B94F763" w:rsidR="006B2DAA" w:rsidRDefault="002E6087" w:rsidP="002E6087">
            <w:pPr>
              <w:tabs>
                <w:tab w:val="left" w:pos="930"/>
              </w:tabs>
              <w:rPr>
                <w:rFonts w:cstheme="minorHAnsi"/>
                <w:b/>
                <w:bCs/>
              </w:rPr>
            </w:pPr>
            <w:r>
              <w:rPr>
                <w:rFonts w:cstheme="minorHAnsi"/>
                <w:b/>
                <w:bCs/>
              </w:rPr>
              <w:t xml:space="preserve">    </w:t>
            </w:r>
            <w:r w:rsidR="006B2DAA">
              <w:rPr>
                <w:rFonts w:cstheme="minorHAnsi"/>
                <w:b/>
                <w:bCs/>
              </w:rPr>
              <w:t>1</w:t>
            </w:r>
          </w:p>
          <w:p w14:paraId="2EC696FB" w14:textId="77777777" w:rsidR="002E6087" w:rsidRDefault="002E6087" w:rsidP="002F2B15">
            <w:pPr>
              <w:tabs>
                <w:tab w:val="left" w:pos="930"/>
              </w:tabs>
              <w:jc w:val="center"/>
              <w:rPr>
                <w:rFonts w:cstheme="minorHAnsi"/>
                <w:b/>
                <w:bCs/>
              </w:rPr>
            </w:pPr>
          </w:p>
          <w:p w14:paraId="3849D4C9" w14:textId="77777777" w:rsidR="002E6087" w:rsidRDefault="002E6087" w:rsidP="002F2B15">
            <w:pPr>
              <w:tabs>
                <w:tab w:val="left" w:pos="930"/>
              </w:tabs>
              <w:jc w:val="center"/>
              <w:rPr>
                <w:rFonts w:cstheme="minorHAnsi"/>
                <w:b/>
                <w:bCs/>
              </w:rPr>
            </w:pPr>
          </w:p>
          <w:p w14:paraId="3B2F08EC" w14:textId="77777777" w:rsidR="002E6087" w:rsidRDefault="002E6087" w:rsidP="002F2B15">
            <w:pPr>
              <w:tabs>
                <w:tab w:val="left" w:pos="930"/>
              </w:tabs>
              <w:jc w:val="center"/>
              <w:rPr>
                <w:rFonts w:cstheme="minorHAnsi"/>
                <w:b/>
                <w:bCs/>
              </w:rPr>
            </w:pPr>
          </w:p>
          <w:p w14:paraId="498CBFC5" w14:textId="77777777" w:rsidR="002E6087" w:rsidRDefault="002E6087" w:rsidP="002F2B15">
            <w:pPr>
              <w:tabs>
                <w:tab w:val="left" w:pos="930"/>
              </w:tabs>
              <w:jc w:val="center"/>
              <w:rPr>
                <w:rFonts w:cstheme="minorHAnsi"/>
                <w:b/>
                <w:bCs/>
              </w:rPr>
            </w:pPr>
          </w:p>
          <w:p w14:paraId="6B093981" w14:textId="77777777" w:rsidR="002E6087" w:rsidRDefault="002E6087" w:rsidP="002F2B15">
            <w:pPr>
              <w:tabs>
                <w:tab w:val="left" w:pos="930"/>
              </w:tabs>
              <w:jc w:val="center"/>
              <w:rPr>
                <w:rFonts w:cstheme="minorHAnsi"/>
                <w:b/>
                <w:bCs/>
              </w:rPr>
            </w:pPr>
          </w:p>
          <w:p w14:paraId="229101FE" w14:textId="77777777" w:rsidR="002E6087" w:rsidRDefault="002E6087" w:rsidP="002F2B15">
            <w:pPr>
              <w:tabs>
                <w:tab w:val="left" w:pos="930"/>
              </w:tabs>
              <w:jc w:val="center"/>
              <w:rPr>
                <w:rFonts w:cstheme="minorHAnsi"/>
                <w:b/>
                <w:bCs/>
              </w:rPr>
            </w:pPr>
          </w:p>
          <w:p w14:paraId="7B3F1C93" w14:textId="77777777" w:rsidR="002E6087" w:rsidRDefault="002E6087" w:rsidP="002F2B15">
            <w:pPr>
              <w:tabs>
                <w:tab w:val="left" w:pos="930"/>
              </w:tabs>
              <w:jc w:val="center"/>
              <w:rPr>
                <w:rFonts w:cstheme="minorHAnsi"/>
                <w:b/>
                <w:bCs/>
              </w:rPr>
            </w:pPr>
          </w:p>
          <w:p w14:paraId="6AC46B9B" w14:textId="77777777" w:rsidR="002E6087" w:rsidRDefault="002E6087" w:rsidP="002F2B15">
            <w:pPr>
              <w:tabs>
                <w:tab w:val="left" w:pos="930"/>
              </w:tabs>
              <w:jc w:val="center"/>
              <w:rPr>
                <w:rFonts w:cstheme="minorHAnsi"/>
                <w:b/>
                <w:bCs/>
              </w:rPr>
            </w:pPr>
          </w:p>
          <w:p w14:paraId="03563130" w14:textId="77777777" w:rsidR="002E6087" w:rsidRDefault="002E6087" w:rsidP="002F2B15">
            <w:pPr>
              <w:tabs>
                <w:tab w:val="left" w:pos="930"/>
              </w:tabs>
              <w:jc w:val="center"/>
              <w:rPr>
                <w:rFonts w:cstheme="minorHAnsi"/>
                <w:b/>
                <w:bCs/>
              </w:rPr>
            </w:pPr>
          </w:p>
          <w:p w14:paraId="3768752B" w14:textId="77777777" w:rsidR="002E6087" w:rsidRDefault="002E6087" w:rsidP="002F2B15">
            <w:pPr>
              <w:tabs>
                <w:tab w:val="left" w:pos="930"/>
              </w:tabs>
              <w:jc w:val="center"/>
              <w:rPr>
                <w:rFonts w:cstheme="minorHAnsi"/>
                <w:b/>
                <w:bCs/>
              </w:rPr>
            </w:pPr>
          </w:p>
          <w:p w14:paraId="3876BEBD" w14:textId="77777777" w:rsidR="002E6087" w:rsidRDefault="002E6087" w:rsidP="002F2B15">
            <w:pPr>
              <w:tabs>
                <w:tab w:val="left" w:pos="930"/>
              </w:tabs>
              <w:jc w:val="center"/>
              <w:rPr>
                <w:rFonts w:cstheme="minorHAnsi"/>
                <w:b/>
                <w:bCs/>
              </w:rPr>
            </w:pPr>
          </w:p>
          <w:p w14:paraId="560D1675" w14:textId="77777777" w:rsidR="002E6087" w:rsidRDefault="002E6087" w:rsidP="002F2B15">
            <w:pPr>
              <w:tabs>
                <w:tab w:val="left" w:pos="930"/>
              </w:tabs>
              <w:jc w:val="center"/>
              <w:rPr>
                <w:rFonts w:cstheme="minorHAnsi"/>
                <w:b/>
                <w:bCs/>
              </w:rPr>
            </w:pPr>
          </w:p>
          <w:p w14:paraId="2BF2790F" w14:textId="77777777" w:rsidR="002E6087" w:rsidRDefault="002E6087" w:rsidP="002F2B15">
            <w:pPr>
              <w:tabs>
                <w:tab w:val="left" w:pos="930"/>
              </w:tabs>
              <w:jc w:val="center"/>
              <w:rPr>
                <w:rFonts w:cstheme="minorHAnsi"/>
                <w:b/>
                <w:bCs/>
              </w:rPr>
            </w:pPr>
          </w:p>
          <w:p w14:paraId="77427299" w14:textId="77777777" w:rsidR="002E6087" w:rsidRDefault="002E6087" w:rsidP="002F2B15">
            <w:pPr>
              <w:tabs>
                <w:tab w:val="left" w:pos="930"/>
              </w:tabs>
              <w:jc w:val="center"/>
              <w:rPr>
                <w:rFonts w:cstheme="minorHAnsi"/>
                <w:b/>
                <w:bCs/>
              </w:rPr>
            </w:pPr>
          </w:p>
          <w:p w14:paraId="09A7C3C5" w14:textId="77777777" w:rsidR="002E6087" w:rsidRDefault="002E6087" w:rsidP="002F2B15">
            <w:pPr>
              <w:tabs>
                <w:tab w:val="left" w:pos="930"/>
              </w:tabs>
              <w:jc w:val="center"/>
              <w:rPr>
                <w:rFonts w:cstheme="minorHAnsi"/>
                <w:b/>
                <w:bCs/>
              </w:rPr>
            </w:pPr>
          </w:p>
          <w:p w14:paraId="2BD4D8CC" w14:textId="77777777" w:rsidR="002E6087" w:rsidRDefault="002E6087" w:rsidP="002F2B15">
            <w:pPr>
              <w:tabs>
                <w:tab w:val="left" w:pos="930"/>
              </w:tabs>
              <w:jc w:val="center"/>
              <w:rPr>
                <w:rFonts w:cstheme="minorHAnsi"/>
                <w:b/>
                <w:bCs/>
              </w:rPr>
            </w:pPr>
          </w:p>
          <w:p w14:paraId="1F552B23" w14:textId="77777777" w:rsidR="002E6087" w:rsidRDefault="002E6087" w:rsidP="002F2B15">
            <w:pPr>
              <w:tabs>
                <w:tab w:val="left" w:pos="930"/>
              </w:tabs>
              <w:jc w:val="center"/>
              <w:rPr>
                <w:rFonts w:cstheme="minorHAnsi"/>
                <w:b/>
                <w:bCs/>
              </w:rPr>
            </w:pPr>
          </w:p>
          <w:p w14:paraId="2A92F16E" w14:textId="77777777" w:rsidR="002E6087" w:rsidRDefault="002E6087" w:rsidP="002F2B15">
            <w:pPr>
              <w:tabs>
                <w:tab w:val="left" w:pos="930"/>
              </w:tabs>
              <w:jc w:val="center"/>
              <w:rPr>
                <w:rFonts w:cstheme="minorHAnsi"/>
                <w:b/>
                <w:bCs/>
              </w:rPr>
            </w:pPr>
          </w:p>
          <w:p w14:paraId="06959178" w14:textId="77777777" w:rsidR="002E6087" w:rsidRDefault="002E6087" w:rsidP="002F2B15">
            <w:pPr>
              <w:tabs>
                <w:tab w:val="left" w:pos="930"/>
              </w:tabs>
              <w:jc w:val="center"/>
              <w:rPr>
                <w:rFonts w:cstheme="minorHAnsi"/>
                <w:b/>
                <w:bCs/>
              </w:rPr>
            </w:pPr>
          </w:p>
          <w:p w14:paraId="49F88CB8" w14:textId="77777777" w:rsidR="002E6087" w:rsidRDefault="002E6087" w:rsidP="002F2B15">
            <w:pPr>
              <w:tabs>
                <w:tab w:val="left" w:pos="930"/>
              </w:tabs>
              <w:jc w:val="center"/>
              <w:rPr>
                <w:rFonts w:cstheme="minorHAnsi"/>
                <w:b/>
                <w:bCs/>
              </w:rPr>
            </w:pPr>
          </w:p>
          <w:p w14:paraId="00E18D6E" w14:textId="77777777" w:rsidR="002E6087" w:rsidRDefault="002E6087" w:rsidP="002F2B15">
            <w:pPr>
              <w:tabs>
                <w:tab w:val="left" w:pos="930"/>
              </w:tabs>
              <w:jc w:val="center"/>
              <w:rPr>
                <w:rFonts w:cstheme="minorHAnsi"/>
                <w:b/>
                <w:bCs/>
              </w:rPr>
            </w:pPr>
          </w:p>
          <w:p w14:paraId="5D74EF41" w14:textId="4F2367C3" w:rsidR="002E6087" w:rsidRPr="00B74B7B" w:rsidRDefault="002E6087" w:rsidP="002F2B15">
            <w:pPr>
              <w:tabs>
                <w:tab w:val="left" w:pos="930"/>
              </w:tabs>
              <w:jc w:val="center"/>
              <w:rPr>
                <w:rFonts w:cstheme="minorHAnsi"/>
                <w:b/>
                <w:bCs/>
              </w:rPr>
            </w:pPr>
            <w:r>
              <w:rPr>
                <w:rFonts w:cstheme="minorHAnsi"/>
                <w:b/>
                <w:bCs/>
              </w:rPr>
              <w:t>1</w:t>
            </w:r>
          </w:p>
        </w:tc>
        <w:tc>
          <w:tcPr>
            <w:tcW w:w="13764" w:type="dxa"/>
            <w:vAlign w:val="center"/>
          </w:tcPr>
          <w:p w14:paraId="2DD89F04" w14:textId="75A9E703" w:rsidR="006B2DAA" w:rsidRDefault="006B2DAA" w:rsidP="00A47734">
            <w:pPr>
              <w:tabs>
                <w:tab w:val="left" w:pos="930"/>
              </w:tabs>
              <w:rPr>
                <w:rFonts w:cstheme="minorHAnsi"/>
                <w:b/>
                <w:bCs/>
              </w:rPr>
            </w:pPr>
            <w:r>
              <w:rPr>
                <w:rFonts w:cstheme="minorHAnsi"/>
                <w:b/>
                <w:bCs/>
              </w:rPr>
              <w:lastRenderedPageBreak/>
              <w:t>To begin with</w:t>
            </w:r>
            <w:r w:rsidR="00481A85">
              <w:rPr>
                <w:rFonts w:cstheme="minorHAnsi"/>
                <w:b/>
                <w:bCs/>
              </w:rPr>
              <w:t>,</w:t>
            </w:r>
            <w:r>
              <w:rPr>
                <w:rFonts w:cstheme="minorHAnsi"/>
                <w:b/>
                <w:bCs/>
              </w:rPr>
              <w:t xml:space="preserve"> introduce the topic that will be discussed – GRADE 9 and </w:t>
            </w:r>
            <w:proofErr w:type="gramStart"/>
            <w:r>
              <w:rPr>
                <w:rFonts w:cstheme="minorHAnsi"/>
                <w:b/>
                <w:bCs/>
              </w:rPr>
              <w:t>Beyond</w:t>
            </w:r>
            <w:proofErr w:type="gramEnd"/>
            <w:r>
              <w:rPr>
                <w:rFonts w:cstheme="minorHAnsi"/>
                <w:b/>
                <w:bCs/>
              </w:rPr>
              <w:t>.</w:t>
            </w:r>
          </w:p>
          <w:p w14:paraId="77267E02" w14:textId="0E5B2206" w:rsidR="006B2DAA" w:rsidRPr="001C0D95" w:rsidRDefault="006B2DAA" w:rsidP="00A47734">
            <w:pPr>
              <w:tabs>
                <w:tab w:val="left" w:pos="930"/>
              </w:tabs>
              <w:rPr>
                <w:rFonts w:cstheme="minorHAnsi"/>
              </w:rPr>
            </w:pPr>
            <w:r>
              <w:rPr>
                <w:rFonts w:cstheme="minorHAnsi"/>
              </w:rPr>
              <w:t>Explain that you will be talking about what’s out there in the big wide world for them – remind them that school doesn’t go on forever, one day they will all leave school.</w:t>
            </w:r>
          </w:p>
          <w:p w14:paraId="6A0B7012" w14:textId="6B4B02A8" w:rsidR="006B2DAA" w:rsidRPr="00C57033" w:rsidRDefault="006B2DAA" w:rsidP="00A47734">
            <w:pPr>
              <w:tabs>
                <w:tab w:val="left" w:pos="930"/>
              </w:tabs>
              <w:rPr>
                <w:rFonts w:cstheme="minorHAnsi"/>
              </w:rPr>
            </w:pPr>
            <w:r>
              <w:rPr>
                <w:rFonts w:cstheme="minorHAnsi"/>
              </w:rPr>
              <w:t xml:space="preserve"> </w:t>
            </w:r>
          </w:p>
        </w:tc>
        <w:tc>
          <w:tcPr>
            <w:tcW w:w="792" w:type="dxa"/>
            <w:vAlign w:val="center"/>
          </w:tcPr>
          <w:p w14:paraId="53D74C1D" w14:textId="224AA607" w:rsidR="006B2DAA" w:rsidRPr="00B74B7B" w:rsidRDefault="006B2DAA" w:rsidP="007969B1">
            <w:pPr>
              <w:tabs>
                <w:tab w:val="left" w:pos="930"/>
              </w:tabs>
              <w:jc w:val="center"/>
              <w:rPr>
                <w:rFonts w:cstheme="minorHAnsi"/>
                <w:b/>
                <w:bCs/>
              </w:rPr>
            </w:pPr>
            <w:r>
              <w:rPr>
                <w:rFonts w:cstheme="minorHAnsi"/>
                <w:b/>
                <w:bCs/>
              </w:rPr>
              <w:t>1</w:t>
            </w:r>
          </w:p>
        </w:tc>
      </w:tr>
      <w:tr w:rsidR="006B2DAA" w:rsidRPr="00B74B7B" w14:paraId="28395869" w14:textId="77777777" w:rsidTr="00B529C3">
        <w:tc>
          <w:tcPr>
            <w:tcW w:w="832" w:type="dxa"/>
            <w:vMerge/>
            <w:vAlign w:val="center"/>
          </w:tcPr>
          <w:p w14:paraId="5635E3A4" w14:textId="77777777" w:rsidR="006B2DAA" w:rsidRPr="00B74B7B" w:rsidRDefault="006B2DAA" w:rsidP="002F2B15">
            <w:pPr>
              <w:tabs>
                <w:tab w:val="left" w:pos="930"/>
              </w:tabs>
              <w:jc w:val="center"/>
              <w:rPr>
                <w:rFonts w:cstheme="minorHAnsi"/>
                <w:b/>
                <w:bCs/>
              </w:rPr>
            </w:pPr>
          </w:p>
        </w:tc>
        <w:tc>
          <w:tcPr>
            <w:tcW w:w="13764" w:type="dxa"/>
            <w:vAlign w:val="center"/>
          </w:tcPr>
          <w:p w14:paraId="37B1C704" w14:textId="155ADEE6" w:rsidR="006B2DAA" w:rsidRDefault="006B2DAA" w:rsidP="000B2F9F">
            <w:pPr>
              <w:tabs>
                <w:tab w:val="left" w:pos="930"/>
              </w:tabs>
              <w:rPr>
                <w:rFonts w:cstheme="minorHAnsi"/>
                <w:b/>
                <w:bCs/>
              </w:rPr>
            </w:pPr>
            <w:r>
              <w:rPr>
                <w:rFonts w:cstheme="minorHAnsi"/>
                <w:b/>
                <w:bCs/>
              </w:rPr>
              <w:t xml:space="preserve">Ask </w:t>
            </w:r>
            <w:r w:rsidR="00481A85">
              <w:rPr>
                <w:rFonts w:cstheme="minorHAnsi"/>
                <w:b/>
                <w:bCs/>
              </w:rPr>
              <w:t>l</w:t>
            </w:r>
            <w:r>
              <w:rPr>
                <w:rFonts w:cstheme="minorHAnsi"/>
                <w:b/>
                <w:bCs/>
              </w:rPr>
              <w:t>earners do they know what happens after Grade 9, what do they know or what have they heard?</w:t>
            </w:r>
          </w:p>
          <w:p w14:paraId="33D95279" w14:textId="5A25D00E" w:rsidR="006B2DAA" w:rsidRDefault="006B2DAA" w:rsidP="000B2F9F">
            <w:pPr>
              <w:tabs>
                <w:tab w:val="left" w:pos="930"/>
              </w:tabs>
              <w:rPr>
                <w:rFonts w:cstheme="minorHAnsi"/>
              </w:rPr>
            </w:pPr>
            <w:r w:rsidRPr="00C57033">
              <w:rPr>
                <w:rFonts w:cstheme="minorHAnsi"/>
              </w:rPr>
              <w:t>This will help you gauge what they know and any false information that they may have</w:t>
            </w:r>
            <w:r>
              <w:rPr>
                <w:rFonts w:cstheme="minorHAnsi"/>
              </w:rPr>
              <w:t>, it’s important that they have the right information and that that it is accurate!</w:t>
            </w:r>
            <w:r w:rsidRPr="00C57033">
              <w:rPr>
                <w:rFonts w:cstheme="minorHAnsi"/>
              </w:rPr>
              <w:t xml:space="preserve"> </w:t>
            </w:r>
            <w:r>
              <w:rPr>
                <w:rFonts w:cstheme="minorHAnsi"/>
              </w:rPr>
              <w:t>This will be useful to dispel any misunderstandings.</w:t>
            </w:r>
          </w:p>
          <w:p w14:paraId="6C6AE16B" w14:textId="5FBB69DE" w:rsidR="006B2DAA" w:rsidRPr="00B74B7B" w:rsidRDefault="006B2DAA" w:rsidP="000B2F9F">
            <w:pPr>
              <w:tabs>
                <w:tab w:val="left" w:pos="930"/>
              </w:tabs>
              <w:rPr>
                <w:rFonts w:cstheme="minorHAnsi"/>
                <w:b/>
                <w:bCs/>
              </w:rPr>
            </w:pPr>
          </w:p>
        </w:tc>
        <w:tc>
          <w:tcPr>
            <w:tcW w:w="792" w:type="dxa"/>
            <w:vAlign w:val="center"/>
          </w:tcPr>
          <w:p w14:paraId="5B56B3B7" w14:textId="24D01357" w:rsidR="006B2DAA" w:rsidRPr="00B74B7B" w:rsidRDefault="006B2DAA" w:rsidP="007969B1">
            <w:pPr>
              <w:tabs>
                <w:tab w:val="left" w:pos="930"/>
              </w:tabs>
              <w:jc w:val="center"/>
              <w:rPr>
                <w:rFonts w:cstheme="minorHAnsi"/>
                <w:b/>
                <w:bCs/>
              </w:rPr>
            </w:pPr>
            <w:r>
              <w:rPr>
                <w:rFonts w:cstheme="minorHAnsi"/>
                <w:b/>
                <w:bCs/>
              </w:rPr>
              <w:t>2</w:t>
            </w:r>
          </w:p>
        </w:tc>
      </w:tr>
      <w:tr w:rsidR="006B2DAA" w:rsidRPr="00B74B7B" w14:paraId="54EA339F" w14:textId="77777777" w:rsidTr="00B529C3">
        <w:tc>
          <w:tcPr>
            <w:tcW w:w="832" w:type="dxa"/>
            <w:vMerge/>
            <w:vAlign w:val="center"/>
          </w:tcPr>
          <w:p w14:paraId="3D7E608E" w14:textId="77777777" w:rsidR="006B2DAA" w:rsidRPr="00B74B7B" w:rsidRDefault="006B2DAA" w:rsidP="002F2B15">
            <w:pPr>
              <w:tabs>
                <w:tab w:val="left" w:pos="930"/>
              </w:tabs>
              <w:jc w:val="center"/>
              <w:rPr>
                <w:rFonts w:cstheme="minorHAnsi"/>
                <w:b/>
                <w:bCs/>
              </w:rPr>
            </w:pPr>
          </w:p>
        </w:tc>
        <w:tc>
          <w:tcPr>
            <w:tcW w:w="13764" w:type="dxa"/>
            <w:vAlign w:val="center"/>
          </w:tcPr>
          <w:p w14:paraId="1BAA6E23" w14:textId="77777777" w:rsidR="006B2DAA" w:rsidRDefault="006B2DAA" w:rsidP="00F70208">
            <w:pPr>
              <w:tabs>
                <w:tab w:val="left" w:pos="930"/>
              </w:tabs>
              <w:rPr>
                <w:rFonts w:cstheme="minorHAnsi"/>
                <w:b/>
                <w:bCs/>
              </w:rPr>
            </w:pPr>
            <w:r>
              <w:rPr>
                <w:rFonts w:cstheme="minorHAnsi"/>
                <w:b/>
                <w:bCs/>
              </w:rPr>
              <w:t>A fork in the road:</w:t>
            </w:r>
          </w:p>
          <w:p w14:paraId="00DE64A9" w14:textId="77777777" w:rsidR="000E738E" w:rsidRDefault="000E738E" w:rsidP="00F70208">
            <w:pPr>
              <w:tabs>
                <w:tab w:val="left" w:pos="930"/>
              </w:tabs>
              <w:rPr>
                <w:rFonts w:cstheme="minorHAnsi"/>
                <w:lang w:val="en-US"/>
              </w:rPr>
            </w:pPr>
          </w:p>
          <w:p w14:paraId="2D328A5D" w14:textId="6CC9480F" w:rsidR="006B2DAA" w:rsidRPr="00F70208" w:rsidRDefault="006B2DAA" w:rsidP="00F70208">
            <w:pPr>
              <w:tabs>
                <w:tab w:val="left" w:pos="930"/>
              </w:tabs>
              <w:rPr>
                <w:rFonts w:cstheme="minorHAnsi"/>
              </w:rPr>
            </w:pPr>
            <w:r w:rsidRPr="00F70208">
              <w:rPr>
                <w:rFonts w:cstheme="minorHAnsi"/>
                <w:lang w:val="en-US"/>
              </w:rPr>
              <w:t>Once you finish Grade 9, there are two paths that you will have to choose from.</w:t>
            </w:r>
          </w:p>
          <w:p w14:paraId="06F2E44A" w14:textId="77777777" w:rsidR="006B2DAA" w:rsidRPr="00F70208" w:rsidRDefault="006B2DAA" w:rsidP="00F70208">
            <w:pPr>
              <w:tabs>
                <w:tab w:val="left" w:pos="930"/>
              </w:tabs>
              <w:rPr>
                <w:rFonts w:cstheme="minorHAnsi"/>
              </w:rPr>
            </w:pPr>
            <w:r w:rsidRPr="00F70208">
              <w:rPr>
                <w:rFonts w:cstheme="minorHAnsi"/>
                <w:lang w:val="en-US"/>
              </w:rPr>
              <w:t xml:space="preserve">Both </w:t>
            </w:r>
            <w:r w:rsidRPr="00F70208">
              <w:rPr>
                <w:rFonts w:cstheme="minorHAnsi"/>
                <w:u w:val="single"/>
                <w:lang w:val="en-US"/>
              </w:rPr>
              <w:t xml:space="preserve">very valuable </w:t>
            </w:r>
            <w:r w:rsidRPr="00F70208">
              <w:rPr>
                <w:rFonts w:cstheme="minorHAnsi"/>
                <w:lang w:val="en-US"/>
              </w:rPr>
              <w:t xml:space="preserve">and both very </w:t>
            </w:r>
            <w:r w:rsidRPr="00F70208">
              <w:rPr>
                <w:rFonts w:cstheme="minorHAnsi"/>
                <w:i/>
                <w:iCs/>
                <w:lang w:val="en-US"/>
              </w:rPr>
              <w:t>important</w:t>
            </w:r>
            <w:r w:rsidRPr="00F70208">
              <w:rPr>
                <w:rFonts w:cstheme="minorHAnsi"/>
                <w:lang w:val="en-US"/>
              </w:rPr>
              <w:t xml:space="preserve"> as your future depends on it.</w:t>
            </w:r>
          </w:p>
          <w:p w14:paraId="5F696204" w14:textId="592A7D7D" w:rsidR="006B2DAA" w:rsidRDefault="006B2DAA" w:rsidP="00F70208">
            <w:pPr>
              <w:tabs>
                <w:tab w:val="left" w:pos="930"/>
              </w:tabs>
              <w:rPr>
                <w:rFonts w:cstheme="minorHAnsi"/>
                <w:lang w:val="en-US"/>
              </w:rPr>
            </w:pPr>
            <w:r w:rsidRPr="00F70208">
              <w:rPr>
                <w:rFonts w:cstheme="minorHAnsi"/>
                <w:lang w:val="en-US"/>
              </w:rPr>
              <w:t>You may find yourself at this crossroad and be unsure of which path to choose.</w:t>
            </w:r>
          </w:p>
          <w:p w14:paraId="5B629C82" w14:textId="77777777" w:rsidR="006B2DAA" w:rsidRPr="00F70208" w:rsidRDefault="006B2DAA" w:rsidP="00F70208">
            <w:pPr>
              <w:tabs>
                <w:tab w:val="left" w:pos="930"/>
              </w:tabs>
              <w:rPr>
                <w:rFonts w:cstheme="minorHAnsi"/>
              </w:rPr>
            </w:pPr>
            <w:r w:rsidRPr="00F70208">
              <w:rPr>
                <w:rFonts w:cstheme="minorHAnsi"/>
                <w:lang w:val="en-US"/>
              </w:rPr>
              <w:t>Do you know what they are?</w:t>
            </w:r>
          </w:p>
          <w:p w14:paraId="344AF5AA" w14:textId="711B1E49" w:rsidR="006B2DAA" w:rsidRPr="00B74B7B" w:rsidRDefault="006B2DAA" w:rsidP="00A47734">
            <w:pPr>
              <w:tabs>
                <w:tab w:val="left" w:pos="930"/>
              </w:tabs>
              <w:rPr>
                <w:rFonts w:cstheme="minorHAnsi"/>
                <w:b/>
                <w:bCs/>
              </w:rPr>
            </w:pPr>
          </w:p>
        </w:tc>
        <w:tc>
          <w:tcPr>
            <w:tcW w:w="792" w:type="dxa"/>
            <w:vAlign w:val="center"/>
          </w:tcPr>
          <w:p w14:paraId="3ABF3893" w14:textId="5D82BE4E" w:rsidR="006B2DAA" w:rsidRPr="00B74B7B" w:rsidRDefault="006B2DAA" w:rsidP="007969B1">
            <w:pPr>
              <w:tabs>
                <w:tab w:val="left" w:pos="930"/>
              </w:tabs>
              <w:jc w:val="center"/>
              <w:rPr>
                <w:rFonts w:cstheme="minorHAnsi"/>
                <w:b/>
                <w:bCs/>
              </w:rPr>
            </w:pPr>
            <w:r>
              <w:rPr>
                <w:rFonts w:cstheme="minorHAnsi"/>
                <w:b/>
                <w:bCs/>
              </w:rPr>
              <w:t>3</w:t>
            </w:r>
          </w:p>
        </w:tc>
      </w:tr>
      <w:tr w:rsidR="006B2DAA" w:rsidRPr="00B74B7B" w14:paraId="33356403" w14:textId="77777777" w:rsidTr="00B529C3">
        <w:tc>
          <w:tcPr>
            <w:tcW w:w="832" w:type="dxa"/>
            <w:vMerge/>
            <w:vAlign w:val="center"/>
          </w:tcPr>
          <w:p w14:paraId="71C70333" w14:textId="77777777" w:rsidR="006B2DAA" w:rsidRPr="00B74B7B" w:rsidRDefault="006B2DAA" w:rsidP="002F2B15">
            <w:pPr>
              <w:tabs>
                <w:tab w:val="left" w:pos="930"/>
              </w:tabs>
              <w:jc w:val="center"/>
              <w:rPr>
                <w:rFonts w:cstheme="minorHAnsi"/>
                <w:b/>
                <w:bCs/>
              </w:rPr>
            </w:pPr>
          </w:p>
        </w:tc>
        <w:tc>
          <w:tcPr>
            <w:tcW w:w="13764" w:type="dxa"/>
            <w:vAlign w:val="center"/>
          </w:tcPr>
          <w:p w14:paraId="7E072922" w14:textId="77777777" w:rsidR="006B2DAA" w:rsidRDefault="006B2DAA" w:rsidP="00A47734">
            <w:pPr>
              <w:tabs>
                <w:tab w:val="left" w:pos="930"/>
              </w:tabs>
              <w:rPr>
                <w:rFonts w:cstheme="minorHAnsi"/>
                <w:b/>
                <w:bCs/>
              </w:rPr>
            </w:pPr>
            <w:r>
              <w:rPr>
                <w:rFonts w:cstheme="minorHAnsi"/>
                <w:b/>
                <w:bCs/>
              </w:rPr>
              <w:t>Now the crux of it:</w:t>
            </w:r>
          </w:p>
          <w:p w14:paraId="7AD2AF23" w14:textId="63E41821" w:rsidR="006B2DAA" w:rsidRPr="00290C27" w:rsidRDefault="006B2DAA" w:rsidP="00A47734">
            <w:pPr>
              <w:tabs>
                <w:tab w:val="left" w:pos="930"/>
              </w:tabs>
              <w:rPr>
                <w:rFonts w:cstheme="minorHAnsi"/>
              </w:rPr>
            </w:pPr>
            <w:r>
              <w:rPr>
                <w:rFonts w:cstheme="minorHAnsi"/>
                <w:b/>
                <w:bCs/>
              </w:rPr>
              <w:t xml:space="preserve">The National Senior Certificate (NSC) and the National Certificate Vocational (NCV) </w:t>
            </w:r>
            <w:r>
              <w:rPr>
                <w:rFonts w:cstheme="minorHAnsi"/>
              </w:rPr>
              <w:t xml:space="preserve">– these are terms that they may often </w:t>
            </w:r>
            <w:r w:rsidRPr="00E07795">
              <w:rPr>
                <w:rFonts w:cstheme="minorHAnsi"/>
              </w:rPr>
              <w:t>he</w:t>
            </w:r>
            <w:r w:rsidR="00E07795" w:rsidRPr="00E07795">
              <w:rPr>
                <w:rFonts w:cstheme="minorHAnsi"/>
              </w:rPr>
              <w:t>ar</w:t>
            </w:r>
            <w:r>
              <w:rPr>
                <w:rFonts w:cstheme="minorHAnsi"/>
              </w:rPr>
              <w:t xml:space="preserve"> but may not fully understand. </w:t>
            </w:r>
          </w:p>
        </w:tc>
        <w:tc>
          <w:tcPr>
            <w:tcW w:w="792" w:type="dxa"/>
            <w:vAlign w:val="center"/>
          </w:tcPr>
          <w:p w14:paraId="7F95DC67" w14:textId="7BCB9E09" w:rsidR="006B2DAA" w:rsidRPr="00B74B7B" w:rsidRDefault="006B2DAA" w:rsidP="007969B1">
            <w:pPr>
              <w:tabs>
                <w:tab w:val="left" w:pos="930"/>
              </w:tabs>
              <w:jc w:val="center"/>
              <w:rPr>
                <w:rFonts w:cstheme="minorHAnsi"/>
                <w:b/>
                <w:bCs/>
              </w:rPr>
            </w:pPr>
            <w:r>
              <w:rPr>
                <w:rFonts w:cstheme="minorHAnsi"/>
                <w:b/>
                <w:bCs/>
              </w:rPr>
              <w:t>4</w:t>
            </w:r>
          </w:p>
        </w:tc>
      </w:tr>
      <w:tr w:rsidR="006B2DAA" w:rsidRPr="00B74B7B" w14:paraId="489C783A" w14:textId="77777777" w:rsidTr="00B529C3">
        <w:tc>
          <w:tcPr>
            <w:tcW w:w="832" w:type="dxa"/>
            <w:vMerge/>
            <w:vAlign w:val="center"/>
          </w:tcPr>
          <w:p w14:paraId="2AD6079E" w14:textId="77777777" w:rsidR="006B2DAA" w:rsidRPr="00B74B7B" w:rsidRDefault="006B2DAA" w:rsidP="002F2B15">
            <w:pPr>
              <w:tabs>
                <w:tab w:val="left" w:pos="930"/>
              </w:tabs>
              <w:jc w:val="center"/>
              <w:rPr>
                <w:rFonts w:cstheme="minorHAnsi"/>
                <w:b/>
                <w:bCs/>
              </w:rPr>
            </w:pPr>
          </w:p>
        </w:tc>
        <w:tc>
          <w:tcPr>
            <w:tcW w:w="13764" w:type="dxa"/>
            <w:vMerge w:val="restart"/>
            <w:vAlign w:val="center"/>
          </w:tcPr>
          <w:p w14:paraId="48527C54" w14:textId="77777777" w:rsidR="006B2DAA" w:rsidRDefault="006B2DAA" w:rsidP="00A47734">
            <w:pPr>
              <w:tabs>
                <w:tab w:val="left" w:pos="930"/>
              </w:tabs>
              <w:rPr>
                <w:rFonts w:cstheme="minorHAnsi"/>
                <w:b/>
                <w:bCs/>
              </w:rPr>
            </w:pPr>
            <w:r>
              <w:rPr>
                <w:rFonts w:cstheme="minorHAnsi"/>
                <w:b/>
                <w:bCs/>
              </w:rPr>
              <w:t xml:space="preserve">At this point – the different between the two qualifications needs to be discerned. Stress the term </w:t>
            </w:r>
            <w:r w:rsidRPr="00F63EF0">
              <w:rPr>
                <w:rFonts w:cstheme="minorHAnsi"/>
                <w:b/>
                <w:bCs/>
                <w:i/>
                <w:iCs/>
                <w:color w:val="FF0000"/>
                <w:u w:val="single"/>
              </w:rPr>
              <w:t>QUALIFICATION</w:t>
            </w:r>
            <w:r>
              <w:rPr>
                <w:rFonts w:cstheme="minorHAnsi"/>
                <w:b/>
                <w:bCs/>
              </w:rPr>
              <w:t>, as both are in fact Qualifications, both are ranked at an NQF Level 4.</w:t>
            </w:r>
          </w:p>
          <w:p w14:paraId="439C7526" w14:textId="610D0698" w:rsidR="006B2DAA" w:rsidRDefault="006B2DAA" w:rsidP="00A47734">
            <w:pPr>
              <w:tabs>
                <w:tab w:val="left" w:pos="930"/>
              </w:tabs>
              <w:rPr>
                <w:rFonts w:cstheme="minorHAnsi"/>
              </w:rPr>
            </w:pPr>
          </w:p>
          <w:p w14:paraId="4BC2E144" w14:textId="77777777" w:rsidR="00116306" w:rsidRDefault="00116306" w:rsidP="00A47734">
            <w:pPr>
              <w:tabs>
                <w:tab w:val="left" w:pos="930"/>
              </w:tabs>
              <w:rPr>
                <w:rFonts w:cstheme="minorHAnsi"/>
              </w:rPr>
            </w:pPr>
          </w:p>
          <w:p w14:paraId="66B57283" w14:textId="0C3D3394" w:rsidR="006B2DAA" w:rsidRDefault="006B2DAA" w:rsidP="00F813BE">
            <w:pPr>
              <w:tabs>
                <w:tab w:val="left" w:pos="930"/>
              </w:tabs>
              <w:rPr>
                <w:rFonts w:cstheme="minorHAnsi"/>
              </w:rPr>
            </w:pPr>
            <w:r>
              <w:rPr>
                <w:rFonts w:cstheme="minorHAnsi"/>
              </w:rPr>
              <w:lastRenderedPageBreak/>
              <w:t xml:space="preserve">We don’t want </w:t>
            </w:r>
            <w:r w:rsidR="00481A85">
              <w:rPr>
                <w:rFonts w:cstheme="minorHAnsi"/>
              </w:rPr>
              <w:t>l</w:t>
            </w:r>
            <w:r>
              <w:rPr>
                <w:rFonts w:cstheme="minorHAnsi"/>
              </w:rPr>
              <w:t xml:space="preserve">earners to think that one is better or worse than the other, or lesser in terms of importance. </w:t>
            </w:r>
          </w:p>
          <w:p w14:paraId="746429BC" w14:textId="77777777" w:rsidR="006B2DAA" w:rsidRDefault="006B2DAA" w:rsidP="00F813BE">
            <w:pPr>
              <w:tabs>
                <w:tab w:val="left" w:pos="930"/>
              </w:tabs>
              <w:rPr>
                <w:rFonts w:cstheme="minorHAnsi"/>
              </w:rPr>
            </w:pPr>
          </w:p>
          <w:p w14:paraId="1D12EE6A" w14:textId="6719BA4D" w:rsidR="006B2DAA" w:rsidRDefault="006B2DAA" w:rsidP="00F813BE">
            <w:pPr>
              <w:tabs>
                <w:tab w:val="left" w:pos="930"/>
              </w:tabs>
              <w:rPr>
                <w:rFonts w:cstheme="minorHAnsi"/>
              </w:rPr>
            </w:pPr>
            <w:r>
              <w:rPr>
                <w:rFonts w:cstheme="minorHAnsi"/>
              </w:rPr>
              <w:t>There is a comparison between the two Qualifications (</w:t>
            </w:r>
            <w:r w:rsidRPr="00116306">
              <w:rPr>
                <w:rFonts w:cstheme="minorHAnsi"/>
                <w:b/>
                <w:bCs/>
                <w:i/>
                <w:iCs/>
                <w:u w:val="single"/>
              </w:rPr>
              <w:t xml:space="preserve">Lesson 1 </w:t>
            </w:r>
            <w:r w:rsidR="00116306" w:rsidRPr="00116306">
              <w:rPr>
                <w:rFonts w:cstheme="minorHAnsi"/>
                <w:b/>
                <w:bCs/>
                <w:i/>
                <w:iCs/>
                <w:u w:val="single"/>
              </w:rPr>
              <w:t xml:space="preserve">- </w:t>
            </w:r>
            <w:r w:rsidRPr="00116306">
              <w:rPr>
                <w:rFonts w:cstheme="minorHAnsi"/>
                <w:b/>
                <w:bCs/>
                <w:i/>
                <w:iCs/>
                <w:u w:val="single"/>
              </w:rPr>
              <w:t>NSC and NCV Comparison</w:t>
            </w:r>
            <w:r>
              <w:rPr>
                <w:rFonts w:cstheme="minorHAnsi"/>
              </w:rPr>
              <w:t>)</w:t>
            </w:r>
          </w:p>
          <w:p w14:paraId="6FEF0C8A" w14:textId="1C85AB0D" w:rsidR="006B2DAA" w:rsidRPr="00F56328" w:rsidRDefault="006B2DAA" w:rsidP="00A47734">
            <w:pPr>
              <w:tabs>
                <w:tab w:val="left" w:pos="930"/>
              </w:tabs>
              <w:rPr>
                <w:rFonts w:cstheme="minorHAnsi"/>
              </w:rPr>
            </w:pPr>
          </w:p>
        </w:tc>
        <w:tc>
          <w:tcPr>
            <w:tcW w:w="792" w:type="dxa"/>
            <w:vAlign w:val="center"/>
          </w:tcPr>
          <w:p w14:paraId="40C109A9" w14:textId="4D7AA818" w:rsidR="006B2DAA" w:rsidRPr="00B74B7B" w:rsidRDefault="006B2DAA" w:rsidP="007969B1">
            <w:pPr>
              <w:tabs>
                <w:tab w:val="left" w:pos="930"/>
              </w:tabs>
              <w:jc w:val="center"/>
              <w:rPr>
                <w:rFonts w:cstheme="minorHAnsi"/>
                <w:b/>
                <w:bCs/>
              </w:rPr>
            </w:pPr>
            <w:r>
              <w:rPr>
                <w:rFonts w:cstheme="minorHAnsi"/>
                <w:b/>
                <w:bCs/>
              </w:rPr>
              <w:lastRenderedPageBreak/>
              <w:t>5</w:t>
            </w:r>
          </w:p>
        </w:tc>
      </w:tr>
      <w:tr w:rsidR="006B2DAA" w:rsidRPr="00B74B7B" w14:paraId="6A4E731B" w14:textId="77777777" w:rsidTr="00B529C3">
        <w:tc>
          <w:tcPr>
            <w:tcW w:w="832" w:type="dxa"/>
            <w:vMerge/>
            <w:vAlign w:val="center"/>
          </w:tcPr>
          <w:p w14:paraId="60EFE6D1" w14:textId="77777777" w:rsidR="006B2DAA" w:rsidRPr="00B74B7B" w:rsidRDefault="006B2DAA" w:rsidP="002F2B15">
            <w:pPr>
              <w:tabs>
                <w:tab w:val="left" w:pos="930"/>
              </w:tabs>
              <w:jc w:val="center"/>
              <w:rPr>
                <w:rFonts w:cstheme="minorHAnsi"/>
                <w:b/>
                <w:bCs/>
              </w:rPr>
            </w:pPr>
          </w:p>
        </w:tc>
        <w:tc>
          <w:tcPr>
            <w:tcW w:w="13764" w:type="dxa"/>
            <w:vMerge/>
            <w:vAlign w:val="center"/>
          </w:tcPr>
          <w:p w14:paraId="6E76BBA3" w14:textId="77777777" w:rsidR="006B2DAA" w:rsidRPr="00B74B7B" w:rsidRDefault="006B2DAA" w:rsidP="00A47734">
            <w:pPr>
              <w:tabs>
                <w:tab w:val="left" w:pos="930"/>
              </w:tabs>
              <w:rPr>
                <w:rFonts w:cstheme="minorHAnsi"/>
                <w:b/>
                <w:bCs/>
              </w:rPr>
            </w:pPr>
          </w:p>
        </w:tc>
        <w:tc>
          <w:tcPr>
            <w:tcW w:w="792" w:type="dxa"/>
            <w:vAlign w:val="center"/>
          </w:tcPr>
          <w:p w14:paraId="5C0942A4" w14:textId="758F7F0D" w:rsidR="006B2DAA" w:rsidRPr="00B74B7B" w:rsidRDefault="006B2DAA" w:rsidP="007969B1">
            <w:pPr>
              <w:tabs>
                <w:tab w:val="left" w:pos="930"/>
              </w:tabs>
              <w:jc w:val="center"/>
              <w:rPr>
                <w:rFonts w:cstheme="minorHAnsi"/>
                <w:b/>
                <w:bCs/>
              </w:rPr>
            </w:pPr>
            <w:r>
              <w:rPr>
                <w:rFonts w:cstheme="minorHAnsi"/>
                <w:b/>
                <w:bCs/>
              </w:rPr>
              <w:t>6</w:t>
            </w:r>
          </w:p>
        </w:tc>
      </w:tr>
      <w:tr w:rsidR="006B2DAA" w:rsidRPr="00B74B7B" w14:paraId="6A5C49B2" w14:textId="77777777" w:rsidTr="00B529C3">
        <w:tc>
          <w:tcPr>
            <w:tcW w:w="832" w:type="dxa"/>
            <w:vMerge/>
            <w:vAlign w:val="center"/>
          </w:tcPr>
          <w:p w14:paraId="402F9256" w14:textId="77777777" w:rsidR="006B2DAA" w:rsidRPr="00B74B7B" w:rsidRDefault="006B2DAA" w:rsidP="002F2B15">
            <w:pPr>
              <w:tabs>
                <w:tab w:val="left" w:pos="930"/>
              </w:tabs>
              <w:jc w:val="center"/>
              <w:rPr>
                <w:rFonts w:cstheme="minorHAnsi"/>
                <w:b/>
                <w:bCs/>
              </w:rPr>
            </w:pPr>
          </w:p>
        </w:tc>
        <w:tc>
          <w:tcPr>
            <w:tcW w:w="13764" w:type="dxa"/>
            <w:vMerge/>
            <w:vAlign w:val="center"/>
          </w:tcPr>
          <w:p w14:paraId="7C0DBA91" w14:textId="77777777" w:rsidR="006B2DAA" w:rsidRPr="00B74B7B" w:rsidRDefault="006B2DAA" w:rsidP="00A47734">
            <w:pPr>
              <w:tabs>
                <w:tab w:val="left" w:pos="930"/>
              </w:tabs>
              <w:rPr>
                <w:rFonts w:cstheme="minorHAnsi"/>
                <w:b/>
                <w:bCs/>
              </w:rPr>
            </w:pPr>
          </w:p>
        </w:tc>
        <w:tc>
          <w:tcPr>
            <w:tcW w:w="792" w:type="dxa"/>
            <w:vAlign w:val="center"/>
          </w:tcPr>
          <w:p w14:paraId="35BB37E6" w14:textId="1D0A09DD" w:rsidR="006B2DAA" w:rsidRPr="00B74B7B" w:rsidRDefault="006B2DAA" w:rsidP="007969B1">
            <w:pPr>
              <w:tabs>
                <w:tab w:val="left" w:pos="930"/>
              </w:tabs>
              <w:jc w:val="center"/>
              <w:rPr>
                <w:rFonts w:cstheme="minorHAnsi"/>
                <w:b/>
                <w:bCs/>
              </w:rPr>
            </w:pPr>
            <w:r>
              <w:rPr>
                <w:rFonts w:cstheme="minorHAnsi"/>
                <w:b/>
                <w:bCs/>
              </w:rPr>
              <w:t>7</w:t>
            </w:r>
          </w:p>
        </w:tc>
      </w:tr>
      <w:tr w:rsidR="006B2DAA" w:rsidRPr="00B74B7B" w14:paraId="0850A30E" w14:textId="77777777" w:rsidTr="00B529C3">
        <w:tc>
          <w:tcPr>
            <w:tcW w:w="832" w:type="dxa"/>
            <w:vMerge/>
            <w:vAlign w:val="center"/>
          </w:tcPr>
          <w:p w14:paraId="200502B7" w14:textId="77777777" w:rsidR="006B2DAA" w:rsidRPr="00B74B7B" w:rsidRDefault="006B2DAA" w:rsidP="002F2B15">
            <w:pPr>
              <w:tabs>
                <w:tab w:val="left" w:pos="930"/>
              </w:tabs>
              <w:jc w:val="center"/>
              <w:rPr>
                <w:rFonts w:cstheme="minorHAnsi"/>
                <w:b/>
                <w:bCs/>
              </w:rPr>
            </w:pPr>
          </w:p>
        </w:tc>
        <w:tc>
          <w:tcPr>
            <w:tcW w:w="13764" w:type="dxa"/>
            <w:vAlign w:val="center"/>
          </w:tcPr>
          <w:p w14:paraId="347288AE" w14:textId="77777777" w:rsidR="006B2DAA" w:rsidRDefault="006B2DAA" w:rsidP="00CB702F">
            <w:pPr>
              <w:tabs>
                <w:tab w:val="left" w:pos="930"/>
              </w:tabs>
              <w:rPr>
                <w:rFonts w:cstheme="minorHAnsi"/>
                <w:b/>
                <w:bCs/>
              </w:rPr>
            </w:pPr>
            <w:r>
              <w:rPr>
                <w:rFonts w:cstheme="minorHAnsi"/>
                <w:b/>
                <w:bCs/>
              </w:rPr>
              <w:t>In short:</w:t>
            </w:r>
          </w:p>
          <w:p w14:paraId="7162AE8C" w14:textId="77777777" w:rsidR="006B2DAA" w:rsidRDefault="006B2DAA" w:rsidP="00CB702F">
            <w:pPr>
              <w:tabs>
                <w:tab w:val="left" w:pos="930"/>
              </w:tabs>
              <w:rPr>
                <w:rFonts w:cstheme="minorHAnsi"/>
                <w:b/>
                <w:bCs/>
              </w:rPr>
            </w:pPr>
          </w:p>
          <w:p w14:paraId="576205C3" w14:textId="28F2458B" w:rsidR="006B2DAA" w:rsidRPr="00CB702F" w:rsidRDefault="006B2DAA" w:rsidP="00CB702F">
            <w:pPr>
              <w:tabs>
                <w:tab w:val="left" w:pos="930"/>
              </w:tabs>
              <w:rPr>
                <w:rFonts w:cstheme="minorHAnsi"/>
                <w:b/>
                <w:bCs/>
              </w:rPr>
            </w:pPr>
            <w:r w:rsidRPr="00CB702F">
              <w:rPr>
                <w:rFonts w:cstheme="minorHAnsi"/>
                <w:b/>
                <w:bCs/>
              </w:rPr>
              <w:t>A NSC gives learners more general education with a stronger focus on academics.</w:t>
            </w:r>
          </w:p>
          <w:p w14:paraId="352C9E0A" w14:textId="77777777" w:rsidR="006B2DAA" w:rsidRDefault="006B2DAA" w:rsidP="00CB702F">
            <w:pPr>
              <w:tabs>
                <w:tab w:val="left" w:pos="930"/>
              </w:tabs>
              <w:rPr>
                <w:rFonts w:cstheme="minorHAnsi"/>
                <w:b/>
                <w:bCs/>
              </w:rPr>
            </w:pPr>
          </w:p>
          <w:p w14:paraId="66840026" w14:textId="7FDBBBD3" w:rsidR="006B2DAA" w:rsidRPr="00CB702F" w:rsidRDefault="006B2DAA" w:rsidP="00CB702F">
            <w:pPr>
              <w:tabs>
                <w:tab w:val="left" w:pos="930"/>
              </w:tabs>
              <w:rPr>
                <w:rFonts w:cstheme="minorHAnsi"/>
                <w:b/>
                <w:bCs/>
              </w:rPr>
            </w:pPr>
            <w:r w:rsidRPr="00CB702F">
              <w:rPr>
                <w:rFonts w:cstheme="minorHAnsi"/>
                <w:b/>
                <w:bCs/>
              </w:rPr>
              <w:t>A NCV is directed at vocational training. Students study skills in a specific field of work.</w:t>
            </w:r>
            <w:r w:rsidR="00702AA8">
              <w:rPr>
                <w:rFonts w:cstheme="minorHAnsi"/>
                <w:b/>
                <w:bCs/>
              </w:rPr>
              <w:t xml:space="preserve"> It is also important to </w:t>
            </w:r>
            <w:r w:rsidR="00084DA8">
              <w:rPr>
                <w:rFonts w:cstheme="minorHAnsi"/>
                <w:b/>
                <w:bCs/>
              </w:rPr>
              <w:t>introduce</w:t>
            </w:r>
            <w:r w:rsidR="00702AA8">
              <w:rPr>
                <w:rFonts w:cstheme="minorHAnsi"/>
                <w:b/>
                <w:bCs/>
              </w:rPr>
              <w:t xml:space="preserve"> the value of TVET colleges, and how that fits into the system.</w:t>
            </w:r>
          </w:p>
          <w:p w14:paraId="22815EE8" w14:textId="77777777" w:rsidR="006B2DAA" w:rsidRDefault="006B2DAA" w:rsidP="00CB702F">
            <w:pPr>
              <w:tabs>
                <w:tab w:val="left" w:pos="930"/>
              </w:tabs>
              <w:rPr>
                <w:rFonts w:cstheme="minorHAnsi"/>
                <w:b/>
                <w:bCs/>
              </w:rPr>
            </w:pPr>
          </w:p>
          <w:p w14:paraId="7106AABC" w14:textId="34F22712" w:rsidR="006B2DAA" w:rsidRPr="00CB702F" w:rsidRDefault="00702AA8" w:rsidP="00CB702F">
            <w:pPr>
              <w:tabs>
                <w:tab w:val="left" w:pos="930"/>
              </w:tabs>
              <w:rPr>
                <w:rFonts w:cstheme="minorHAnsi"/>
                <w:b/>
                <w:bCs/>
              </w:rPr>
            </w:pPr>
            <w:r>
              <w:rPr>
                <w:rFonts w:cstheme="minorHAnsi"/>
                <w:b/>
                <w:bCs/>
              </w:rPr>
              <w:t>B</w:t>
            </w:r>
            <w:r w:rsidR="006B2DAA" w:rsidRPr="00CB702F">
              <w:rPr>
                <w:rFonts w:cstheme="minorHAnsi"/>
                <w:b/>
                <w:bCs/>
              </w:rPr>
              <w:t>oth have COMPULSORY SUBJECTS and take the SAME TIME TO COMPLETE.</w:t>
            </w:r>
          </w:p>
          <w:p w14:paraId="27F33E21" w14:textId="77777777" w:rsidR="006B2DAA" w:rsidRDefault="006B2DAA" w:rsidP="00A47734">
            <w:pPr>
              <w:tabs>
                <w:tab w:val="left" w:pos="930"/>
              </w:tabs>
              <w:rPr>
                <w:rFonts w:cstheme="minorHAnsi"/>
                <w:b/>
                <w:bCs/>
              </w:rPr>
            </w:pPr>
          </w:p>
          <w:p w14:paraId="14E83C69" w14:textId="3592E1DC" w:rsidR="00B61066" w:rsidRDefault="00B61066" w:rsidP="00A47734">
            <w:pPr>
              <w:tabs>
                <w:tab w:val="left" w:pos="930"/>
              </w:tabs>
              <w:rPr>
                <w:rFonts w:cstheme="minorHAnsi"/>
              </w:rPr>
            </w:pPr>
            <w:r>
              <w:rPr>
                <w:rFonts w:cstheme="minorHAnsi"/>
              </w:rPr>
              <w:t xml:space="preserve">There is a </w:t>
            </w:r>
            <w:r w:rsidR="00702AA8">
              <w:rPr>
                <w:rFonts w:cstheme="minorHAnsi"/>
              </w:rPr>
              <w:t>one-page</w:t>
            </w:r>
            <w:r>
              <w:rPr>
                <w:rFonts w:cstheme="minorHAnsi"/>
              </w:rPr>
              <w:t xml:space="preserve"> summary of the main </w:t>
            </w:r>
            <w:r w:rsidR="00C80D4C">
              <w:rPr>
                <w:rFonts w:cstheme="minorHAnsi"/>
              </w:rPr>
              <w:t>differences</w:t>
            </w:r>
            <w:r>
              <w:rPr>
                <w:rFonts w:cstheme="minorHAnsi"/>
              </w:rPr>
              <w:t xml:space="preserve"> between the two </w:t>
            </w:r>
            <w:r w:rsidR="00C80D4C">
              <w:rPr>
                <w:rFonts w:cstheme="minorHAnsi"/>
              </w:rPr>
              <w:t>qualifications</w:t>
            </w:r>
            <w:r w:rsidR="00A74009">
              <w:rPr>
                <w:rFonts w:cstheme="minorHAnsi"/>
              </w:rPr>
              <w:t xml:space="preserve"> (</w:t>
            </w:r>
            <w:r w:rsidR="00A74009" w:rsidRPr="00116306">
              <w:rPr>
                <w:rFonts w:cstheme="minorHAnsi"/>
                <w:b/>
                <w:bCs/>
                <w:i/>
                <w:iCs/>
                <w:u w:val="single"/>
              </w:rPr>
              <w:t>Lesson 1 - NSC vs NCV Comparison</w:t>
            </w:r>
            <w:r w:rsidR="00A74009">
              <w:rPr>
                <w:rFonts w:cstheme="minorHAnsi"/>
              </w:rPr>
              <w:t>)</w:t>
            </w:r>
            <w:r w:rsidR="00C80D4C">
              <w:rPr>
                <w:rFonts w:cstheme="minorHAnsi"/>
              </w:rPr>
              <w:t xml:space="preserve"> – you can use that as a consolidatory talking point. There is one included in the </w:t>
            </w:r>
            <w:r w:rsidR="00702AA8" w:rsidRPr="00116306">
              <w:rPr>
                <w:rFonts w:cstheme="minorHAnsi"/>
                <w:b/>
                <w:bCs/>
                <w:i/>
                <w:iCs/>
                <w:u w:val="single"/>
              </w:rPr>
              <w:t>Content Summary</w:t>
            </w:r>
            <w:r w:rsidR="00702AA8" w:rsidRPr="00A74009">
              <w:rPr>
                <w:rFonts w:cstheme="minorHAnsi"/>
                <w:b/>
                <w:bCs/>
              </w:rPr>
              <w:t>.</w:t>
            </w:r>
          </w:p>
          <w:p w14:paraId="7B45E677" w14:textId="7058ACC0" w:rsidR="00702AA8" w:rsidRPr="00B61066" w:rsidRDefault="00702AA8" w:rsidP="00A47734">
            <w:pPr>
              <w:tabs>
                <w:tab w:val="left" w:pos="930"/>
              </w:tabs>
              <w:rPr>
                <w:rFonts w:cstheme="minorHAnsi"/>
              </w:rPr>
            </w:pPr>
          </w:p>
        </w:tc>
        <w:tc>
          <w:tcPr>
            <w:tcW w:w="792" w:type="dxa"/>
            <w:vAlign w:val="center"/>
          </w:tcPr>
          <w:p w14:paraId="43A76814" w14:textId="25292BBE" w:rsidR="006B2DAA" w:rsidRPr="00B74B7B" w:rsidRDefault="006B2DAA" w:rsidP="007969B1">
            <w:pPr>
              <w:tabs>
                <w:tab w:val="left" w:pos="930"/>
              </w:tabs>
              <w:jc w:val="center"/>
              <w:rPr>
                <w:rFonts w:cstheme="minorHAnsi"/>
                <w:b/>
                <w:bCs/>
              </w:rPr>
            </w:pPr>
            <w:r>
              <w:rPr>
                <w:rFonts w:cstheme="minorHAnsi"/>
                <w:b/>
                <w:bCs/>
              </w:rPr>
              <w:t>8</w:t>
            </w:r>
          </w:p>
        </w:tc>
      </w:tr>
      <w:tr w:rsidR="006B2DAA" w:rsidRPr="00B74B7B" w14:paraId="5D227625" w14:textId="77777777" w:rsidTr="00B529C3">
        <w:tc>
          <w:tcPr>
            <w:tcW w:w="832" w:type="dxa"/>
            <w:vMerge/>
            <w:vAlign w:val="center"/>
          </w:tcPr>
          <w:p w14:paraId="42393B5E" w14:textId="77777777" w:rsidR="006B2DAA" w:rsidRPr="00B74B7B" w:rsidRDefault="006B2DAA" w:rsidP="002F2B15">
            <w:pPr>
              <w:tabs>
                <w:tab w:val="left" w:pos="930"/>
              </w:tabs>
              <w:jc w:val="center"/>
              <w:rPr>
                <w:rFonts w:cstheme="minorHAnsi"/>
                <w:b/>
                <w:bCs/>
              </w:rPr>
            </w:pPr>
          </w:p>
        </w:tc>
        <w:tc>
          <w:tcPr>
            <w:tcW w:w="13764" w:type="dxa"/>
            <w:vAlign w:val="center"/>
          </w:tcPr>
          <w:p w14:paraId="2E4BD206" w14:textId="2DA302FA" w:rsidR="006B2DAA" w:rsidRDefault="006B2DAA" w:rsidP="00A47734">
            <w:pPr>
              <w:tabs>
                <w:tab w:val="left" w:pos="930"/>
              </w:tabs>
              <w:rPr>
                <w:rFonts w:cstheme="minorHAnsi"/>
                <w:b/>
                <w:bCs/>
              </w:rPr>
            </w:pPr>
            <w:r>
              <w:rPr>
                <w:rFonts w:cstheme="minorHAnsi"/>
                <w:b/>
                <w:bCs/>
              </w:rPr>
              <w:t>Conclusion:</w:t>
            </w:r>
          </w:p>
          <w:p w14:paraId="3E0BD64D" w14:textId="77777777" w:rsidR="006B2DAA" w:rsidRDefault="006B2DAA" w:rsidP="00C251C3">
            <w:pPr>
              <w:tabs>
                <w:tab w:val="left" w:pos="930"/>
              </w:tabs>
              <w:rPr>
                <w:rFonts w:cstheme="minorHAnsi"/>
                <w:b/>
                <w:bCs/>
                <w:lang w:val="en-US"/>
              </w:rPr>
            </w:pPr>
          </w:p>
          <w:p w14:paraId="0038697E" w14:textId="3CDCAF4C" w:rsidR="006B2DAA" w:rsidRPr="00C251C3" w:rsidRDefault="006B2DAA" w:rsidP="00C251C3">
            <w:pPr>
              <w:tabs>
                <w:tab w:val="left" w:pos="930"/>
              </w:tabs>
              <w:rPr>
                <w:rFonts w:cstheme="minorHAnsi"/>
                <w:b/>
                <w:bCs/>
              </w:rPr>
            </w:pPr>
            <w:r w:rsidRPr="00C251C3">
              <w:rPr>
                <w:rFonts w:cstheme="minorHAnsi"/>
                <w:b/>
                <w:bCs/>
                <w:lang w:val="en-US"/>
              </w:rPr>
              <w:t xml:space="preserve">What’s right for one person may not be right for another – you are all uniquely different and will have different likes, </w:t>
            </w:r>
            <w:r w:rsidR="00A4201B" w:rsidRPr="00C251C3">
              <w:rPr>
                <w:rFonts w:cstheme="minorHAnsi"/>
                <w:b/>
                <w:bCs/>
                <w:lang w:val="en-US"/>
              </w:rPr>
              <w:t>interests,</w:t>
            </w:r>
            <w:r w:rsidRPr="00C251C3">
              <w:rPr>
                <w:rFonts w:cstheme="minorHAnsi"/>
                <w:b/>
                <w:bCs/>
                <w:lang w:val="en-US"/>
              </w:rPr>
              <w:t xml:space="preserve"> and preferences. </w:t>
            </w:r>
          </w:p>
          <w:p w14:paraId="0F33B336" w14:textId="15C540D8" w:rsidR="006B2DAA" w:rsidRPr="00C251C3" w:rsidRDefault="006B2DAA" w:rsidP="00C251C3">
            <w:pPr>
              <w:tabs>
                <w:tab w:val="left" w:pos="930"/>
              </w:tabs>
              <w:rPr>
                <w:rFonts w:cstheme="minorHAnsi"/>
                <w:b/>
                <w:bCs/>
              </w:rPr>
            </w:pPr>
            <w:r w:rsidRPr="00C251C3">
              <w:rPr>
                <w:rFonts w:cstheme="minorHAnsi"/>
                <w:b/>
                <w:bCs/>
                <w:lang w:val="en-US"/>
              </w:rPr>
              <w:t xml:space="preserve">Not everyone will follow the same path – it’s important to look at YOU and what FUTURE YOU want for YOURSELF! </w:t>
            </w:r>
          </w:p>
          <w:p w14:paraId="4D6EC714" w14:textId="77777777" w:rsidR="006B2DAA" w:rsidRPr="00C251C3" w:rsidRDefault="006B2DAA" w:rsidP="00C251C3">
            <w:pPr>
              <w:tabs>
                <w:tab w:val="left" w:pos="930"/>
              </w:tabs>
              <w:rPr>
                <w:rFonts w:cstheme="minorHAnsi"/>
                <w:b/>
                <w:bCs/>
              </w:rPr>
            </w:pPr>
            <w:r w:rsidRPr="00C251C3">
              <w:rPr>
                <w:rFonts w:cstheme="minorHAnsi"/>
                <w:b/>
                <w:bCs/>
                <w:lang w:val="en-US"/>
              </w:rPr>
              <w:t>Whether it is the NCS or the NCV, the path you choose will be valuable and worthwhile.</w:t>
            </w:r>
          </w:p>
          <w:p w14:paraId="2DD835C5" w14:textId="446C4581" w:rsidR="006B2DAA" w:rsidRPr="00C251C3" w:rsidRDefault="006B2DAA" w:rsidP="00C251C3">
            <w:pPr>
              <w:tabs>
                <w:tab w:val="left" w:pos="930"/>
              </w:tabs>
              <w:rPr>
                <w:rFonts w:cstheme="minorHAnsi"/>
                <w:b/>
                <w:bCs/>
              </w:rPr>
            </w:pPr>
            <w:r w:rsidRPr="00C251C3">
              <w:rPr>
                <w:rFonts w:cstheme="minorHAnsi"/>
                <w:b/>
                <w:bCs/>
                <w:lang w:val="en-US"/>
              </w:rPr>
              <w:t>It is YOUR path and it’s up to you to follow your dreams and be amazing!</w:t>
            </w:r>
          </w:p>
          <w:p w14:paraId="3A743F4F" w14:textId="77777777" w:rsidR="006B2DAA" w:rsidRDefault="006B2DAA" w:rsidP="00A47734">
            <w:pPr>
              <w:tabs>
                <w:tab w:val="left" w:pos="930"/>
              </w:tabs>
              <w:rPr>
                <w:rFonts w:cstheme="minorHAnsi"/>
                <w:b/>
                <w:bCs/>
              </w:rPr>
            </w:pPr>
          </w:p>
          <w:p w14:paraId="092E6B68" w14:textId="1D7EF6EE" w:rsidR="0080354D" w:rsidRDefault="0080354D" w:rsidP="00A47734">
            <w:pPr>
              <w:tabs>
                <w:tab w:val="left" w:pos="930"/>
              </w:tabs>
              <w:rPr>
                <w:rFonts w:cstheme="minorHAnsi"/>
              </w:rPr>
            </w:pPr>
            <w:r>
              <w:rPr>
                <w:rFonts w:cstheme="minorHAnsi"/>
              </w:rPr>
              <w:t xml:space="preserve">We try and stress the importance and value of individual uniqueness </w:t>
            </w:r>
            <w:r w:rsidR="001868D8">
              <w:rPr>
                <w:rFonts w:cstheme="minorHAnsi"/>
              </w:rPr>
              <w:t>–</w:t>
            </w:r>
            <w:r>
              <w:rPr>
                <w:rFonts w:cstheme="minorHAnsi"/>
              </w:rPr>
              <w:t xml:space="preserve"> </w:t>
            </w:r>
            <w:r w:rsidR="001868D8">
              <w:rPr>
                <w:rFonts w:cstheme="minorHAnsi"/>
              </w:rPr>
              <w:t xml:space="preserve">and again, some </w:t>
            </w:r>
            <w:r w:rsidR="00481A85">
              <w:rPr>
                <w:rFonts w:cstheme="minorHAnsi"/>
              </w:rPr>
              <w:t>l</w:t>
            </w:r>
            <w:r w:rsidR="001868D8">
              <w:rPr>
                <w:rFonts w:cstheme="minorHAnsi"/>
              </w:rPr>
              <w:t>earners will follow the NCS and others the NCV – both valuable and important</w:t>
            </w:r>
            <w:r w:rsidR="002C0425">
              <w:rPr>
                <w:rFonts w:cstheme="minorHAnsi"/>
              </w:rPr>
              <w:t xml:space="preserve">. It’s SO important to </w:t>
            </w:r>
            <w:r w:rsidR="003B5E14">
              <w:rPr>
                <w:rFonts w:cstheme="minorHAnsi"/>
              </w:rPr>
              <w:t xml:space="preserve">ensure that we don’t place </w:t>
            </w:r>
            <w:proofErr w:type="gramStart"/>
            <w:r w:rsidR="003B5E14">
              <w:rPr>
                <w:rFonts w:cstheme="minorHAnsi"/>
              </w:rPr>
              <w:t>more or less value</w:t>
            </w:r>
            <w:proofErr w:type="gramEnd"/>
            <w:r w:rsidR="003B5E14">
              <w:rPr>
                <w:rFonts w:cstheme="minorHAnsi"/>
              </w:rPr>
              <w:t xml:space="preserve"> on one or the other. </w:t>
            </w:r>
            <w:r w:rsidR="00A4201B">
              <w:rPr>
                <w:rFonts w:cstheme="minorHAnsi"/>
              </w:rPr>
              <w:t xml:space="preserve">As well as letting </w:t>
            </w:r>
            <w:r w:rsidR="00481A85">
              <w:rPr>
                <w:rFonts w:cstheme="minorHAnsi"/>
              </w:rPr>
              <w:t>l</w:t>
            </w:r>
            <w:r w:rsidR="00B61066">
              <w:rPr>
                <w:rFonts w:cstheme="minorHAnsi"/>
              </w:rPr>
              <w:t>earners</w:t>
            </w:r>
            <w:r w:rsidR="00A4201B">
              <w:rPr>
                <w:rFonts w:cstheme="minorHAnsi"/>
              </w:rPr>
              <w:t xml:space="preserve"> think they would be any less </w:t>
            </w:r>
            <w:r w:rsidR="00B61066">
              <w:rPr>
                <w:rFonts w:cstheme="minorHAnsi"/>
              </w:rPr>
              <w:t>by choosing one o</w:t>
            </w:r>
            <w:r w:rsidR="00E07795">
              <w:rPr>
                <w:rFonts w:cstheme="minorHAnsi"/>
              </w:rPr>
              <w:t xml:space="preserve">r </w:t>
            </w:r>
            <w:r w:rsidR="00B61066">
              <w:rPr>
                <w:rFonts w:cstheme="minorHAnsi"/>
              </w:rPr>
              <w:t xml:space="preserve">the other. </w:t>
            </w:r>
          </w:p>
          <w:p w14:paraId="28A761FD" w14:textId="0FB761C5" w:rsidR="0094196D" w:rsidRPr="0080354D" w:rsidRDefault="0094196D" w:rsidP="00A47734">
            <w:pPr>
              <w:tabs>
                <w:tab w:val="left" w:pos="930"/>
              </w:tabs>
              <w:rPr>
                <w:rFonts w:cstheme="minorHAnsi"/>
              </w:rPr>
            </w:pPr>
          </w:p>
        </w:tc>
        <w:tc>
          <w:tcPr>
            <w:tcW w:w="792" w:type="dxa"/>
            <w:vAlign w:val="center"/>
          </w:tcPr>
          <w:p w14:paraId="3866DC69" w14:textId="0E1B46A8" w:rsidR="006B2DAA" w:rsidRDefault="006B2DAA" w:rsidP="007969B1">
            <w:pPr>
              <w:tabs>
                <w:tab w:val="left" w:pos="930"/>
              </w:tabs>
              <w:jc w:val="center"/>
              <w:rPr>
                <w:rFonts w:cstheme="minorHAnsi"/>
                <w:b/>
                <w:bCs/>
              </w:rPr>
            </w:pPr>
            <w:r>
              <w:rPr>
                <w:rFonts w:cstheme="minorHAnsi"/>
                <w:b/>
                <w:bCs/>
              </w:rPr>
              <w:t>9</w:t>
            </w:r>
          </w:p>
        </w:tc>
      </w:tr>
      <w:tr w:rsidR="0094196D" w:rsidRPr="00B74B7B" w14:paraId="18AEC2BA" w14:textId="77777777" w:rsidTr="00730DC4">
        <w:tc>
          <w:tcPr>
            <w:tcW w:w="15388" w:type="dxa"/>
            <w:gridSpan w:val="3"/>
            <w:vAlign w:val="center"/>
          </w:tcPr>
          <w:p w14:paraId="7269A46E" w14:textId="0857DFD1" w:rsidR="0094196D" w:rsidRPr="00ED465D" w:rsidRDefault="0094196D" w:rsidP="007969B1">
            <w:pPr>
              <w:tabs>
                <w:tab w:val="left" w:pos="930"/>
              </w:tabs>
              <w:jc w:val="center"/>
              <w:rPr>
                <w:rFonts w:cstheme="minorHAnsi"/>
                <w:b/>
                <w:bCs/>
              </w:rPr>
            </w:pPr>
            <w:r>
              <w:rPr>
                <w:rFonts w:cstheme="minorHAnsi"/>
                <w:b/>
                <w:bCs/>
              </w:rPr>
              <w:t xml:space="preserve">At the end of the lesson – after any questions, </w:t>
            </w:r>
            <w:r w:rsidR="00481A85">
              <w:rPr>
                <w:rFonts w:cstheme="minorHAnsi"/>
                <w:b/>
                <w:bCs/>
              </w:rPr>
              <w:t>l</w:t>
            </w:r>
            <w:r>
              <w:rPr>
                <w:rFonts w:cstheme="minorHAnsi"/>
                <w:b/>
                <w:bCs/>
              </w:rPr>
              <w:t xml:space="preserve">earners to complete </w:t>
            </w:r>
            <w:r w:rsidR="00A4201B" w:rsidRPr="00ED465D">
              <w:rPr>
                <w:rFonts w:cstheme="minorHAnsi"/>
                <w:b/>
                <w:bCs/>
                <w:i/>
                <w:iCs/>
                <w:u w:val="single"/>
              </w:rPr>
              <w:t xml:space="preserve">Lesson 1 </w:t>
            </w:r>
            <w:r w:rsidR="00E20D5F" w:rsidRPr="00ED465D">
              <w:rPr>
                <w:rFonts w:cstheme="minorHAnsi"/>
                <w:b/>
                <w:bCs/>
                <w:i/>
                <w:iCs/>
                <w:u w:val="single"/>
              </w:rPr>
              <w:t>–</w:t>
            </w:r>
            <w:r w:rsidR="00A74009" w:rsidRPr="00ED465D">
              <w:rPr>
                <w:rFonts w:cstheme="minorHAnsi"/>
                <w:b/>
                <w:bCs/>
                <w:i/>
                <w:iCs/>
                <w:u w:val="single"/>
              </w:rPr>
              <w:t xml:space="preserve"> </w:t>
            </w:r>
            <w:r w:rsidR="00A4201B" w:rsidRPr="00ED465D">
              <w:rPr>
                <w:rFonts w:cstheme="minorHAnsi"/>
                <w:b/>
                <w:bCs/>
                <w:i/>
                <w:iCs/>
                <w:u w:val="single"/>
              </w:rPr>
              <w:t>Worksheet</w:t>
            </w:r>
            <w:r w:rsidR="00E20D5F" w:rsidRPr="00ED465D">
              <w:rPr>
                <w:rFonts w:cstheme="minorHAnsi"/>
                <w:b/>
                <w:bCs/>
                <w:i/>
                <w:iCs/>
              </w:rPr>
              <w:t xml:space="preserve"> (Activity 1)</w:t>
            </w:r>
          </w:p>
          <w:p w14:paraId="5D4B1CB1" w14:textId="2598A0BF" w:rsidR="00A4201B" w:rsidRPr="00ED465D" w:rsidRDefault="00A4201B" w:rsidP="007969B1">
            <w:pPr>
              <w:tabs>
                <w:tab w:val="left" w:pos="930"/>
              </w:tabs>
              <w:jc w:val="center"/>
              <w:rPr>
                <w:rFonts w:cstheme="minorHAnsi"/>
                <w:b/>
                <w:bCs/>
              </w:rPr>
            </w:pPr>
          </w:p>
          <w:p w14:paraId="6B5B8F2F" w14:textId="5CA58F17" w:rsidR="00A4201B" w:rsidRPr="00ED465D" w:rsidRDefault="00A4201B" w:rsidP="007969B1">
            <w:pPr>
              <w:tabs>
                <w:tab w:val="left" w:pos="930"/>
              </w:tabs>
              <w:jc w:val="center"/>
              <w:rPr>
                <w:rFonts w:cstheme="minorHAnsi"/>
                <w:b/>
                <w:bCs/>
              </w:rPr>
            </w:pPr>
            <w:r w:rsidRPr="00ED465D">
              <w:rPr>
                <w:rFonts w:cstheme="minorHAnsi"/>
                <w:b/>
                <w:bCs/>
              </w:rPr>
              <w:t xml:space="preserve">You can go through the </w:t>
            </w:r>
            <w:r w:rsidR="00A74009" w:rsidRPr="00ED465D">
              <w:rPr>
                <w:rFonts w:cstheme="minorHAnsi"/>
                <w:b/>
                <w:bCs/>
                <w:i/>
                <w:iCs/>
                <w:u w:val="single"/>
              </w:rPr>
              <w:t xml:space="preserve">Lesson 1 - </w:t>
            </w:r>
            <w:r w:rsidRPr="00ED465D">
              <w:rPr>
                <w:rFonts w:cstheme="minorHAnsi"/>
                <w:b/>
                <w:bCs/>
                <w:i/>
                <w:iCs/>
                <w:u w:val="single"/>
              </w:rPr>
              <w:t>Worksheet</w:t>
            </w:r>
            <w:r w:rsidRPr="00ED465D">
              <w:rPr>
                <w:rFonts w:cstheme="minorHAnsi"/>
                <w:b/>
                <w:bCs/>
              </w:rPr>
              <w:t xml:space="preserve"> with them and maybe even discuss some of the answers as a class discussion – and then let them do their own answers afterwards. </w:t>
            </w:r>
          </w:p>
          <w:p w14:paraId="6654380A" w14:textId="77777777" w:rsidR="0094196D" w:rsidRDefault="00A4201B" w:rsidP="002E6087">
            <w:pPr>
              <w:tabs>
                <w:tab w:val="left" w:pos="930"/>
              </w:tabs>
              <w:jc w:val="center"/>
              <w:rPr>
                <w:rFonts w:cstheme="minorHAnsi"/>
                <w:b/>
                <w:bCs/>
              </w:rPr>
            </w:pPr>
            <w:r w:rsidRPr="00ED465D">
              <w:rPr>
                <w:rFonts w:cstheme="minorHAnsi"/>
                <w:b/>
                <w:bCs/>
              </w:rPr>
              <w:t>The</w:t>
            </w:r>
            <w:r w:rsidR="001907AD" w:rsidRPr="00ED465D">
              <w:rPr>
                <w:rFonts w:cstheme="minorHAnsi"/>
                <w:b/>
                <w:bCs/>
              </w:rPr>
              <w:t xml:space="preserve"> </w:t>
            </w:r>
            <w:r w:rsidR="001907AD" w:rsidRPr="00ED465D">
              <w:rPr>
                <w:rFonts w:cstheme="minorHAnsi"/>
                <w:b/>
                <w:bCs/>
                <w:i/>
                <w:iCs/>
                <w:u w:val="single"/>
              </w:rPr>
              <w:t xml:space="preserve">Lesson 1 – Worksheet </w:t>
            </w:r>
            <w:r w:rsidRPr="00ED465D">
              <w:rPr>
                <w:rFonts w:cstheme="minorHAnsi"/>
                <w:b/>
                <w:bCs/>
                <w:i/>
                <w:iCs/>
                <w:u w:val="single"/>
              </w:rPr>
              <w:t>M</w:t>
            </w:r>
            <w:r w:rsidR="001907AD" w:rsidRPr="00ED465D">
              <w:rPr>
                <w:rFonts w:cstheme="minorHAnsi"/>
                <w:b/>
                <w:bCs/>
                <w:i/>
                <w:iCs/>
                <w:u w:val="single"/>
              </w:rPr>
              <w:t>EMO</w:t>
            </w:r>
            <w:r w:rsidRPr="00ED465D">
              <w:rPr>
                <w:rFonts w:cstheme="minorHAnsi"/>
                <w:b/>
                <w:bCs/>
              </w:rPr>
              <w:t xml:space="preserve"> is provided.</w:t>
            </w:r>
          </w:p>
          <w:p w14:paraId="12A680FA" w14:textId="4579A24D" w:rsidR="00ED465D" w:rsidRDefault="00ED465D" w:rsidP="002E6087">
            <w:pPr>
              <w:tabs>
                <w:tab w:val="left" w:pos="930"/>
              </w:tabs>
              <w:jc w:val="center"/>
              <w:rPr>
                <w:rFonts w:cstheme="minorHAnsi"/>
                <w:b/>
                <w:bCs/>
              </w:rPr>
            </w:pPr>
          </w:p>
        </w:tc>
      </w:tr>
    </w:tbl>
    <w:p w14:paraId="163E9202" w14:textId="2C6248F6" w:rsidR="0011713A" w:rsidRDefault="0011713A" w:rsidP="00A47734">
      <w:pPr>
        <w:tabs>
          <w:tab w:val="left" w:pos="930"/>
        </w:tabs>
        <w:rPr>
          <w:rFonts w:cstheme="minorHAnsi"/>
        </w:rPr>
      </w:pPr>
    </w:p>
    <w:tbl>
      <w:tblPr>
        <w:tblStyle w:val="TableGrid"/>
        <w:tblW w:w="15446" w:type="dxa"/>
        <w:tblLook w:val="04A0" w:firstRow="1" w:lastRow="0" w:firstColumn="1" w:lastColumn="0" w:noHBand="0" w:noVBand="1"/>
      </w:tblPr>
      <w:tblGrid>
        <w:gridCol w:w="832"/>
        <w:gridCol w:w="443"/>
        <w:gridCol w:w="13321"/>
        <w:gridCol w:w="6"/>
        <w:gridCol w:w="844"/>
      </w:tblGrid>
      <w:tr w:rsidR="0094196D" w:rsidRPr="0094196D" w14:paraId="3DBCC7A8" w14:textId="77777777" w:rsidTr="0094196D">
        <w:tc>
          <w:tcPr>
            <w:tcW w:w="832" w:type="dxa"/>
            <w:shd w:val="clear" w:color="auto" w:fill="44546A" w:themeFill="text2"/>
            <w:vAlign w:val="center"/>
          </w:tcPr>
          <w:p w14:paraId="0E1BE338" w14:textId="17DA4EA9" w:rsidR="003A77C5" w:rsidRPr="0094196D" w:rsidRDefault="003A77C5" w:rsidP="002F2B15">
            <w:pPr>
              <w:tabs>
                <w:tab w:val="left" w:pos="930"/>
              </w:tabs>
              <w:jc w:val="center"/>
              <w:rPr>
                <w:rFonts w:cstheme="minorHAnsi"/>
                <w:b/>
                <w:bCs/>
                <w:color w:val="FFFFFF" w:themeColor="background1"/>
              </w:rPr>
            </w:pPr>
            <w:r w:rsidRPr="0094196D">
              <w:rPr>
                <w:rFonts w:cstheme="minorHAnsi"/>
                <w:b/>
                <w:bCs/>
                <w:color w:val="FFFFFF" w:themeColor="background1"/>
              </w:rPr>
              <w:lastRenderedPageBreak/>
              <w:t>Lesson</w:t>
            </w:r>
          </w:p>
        </w:tc>
        <w:tc>
          <w:tcPr>
            <w:tcW w:w="13764" w:type="dxa"/>
            <w:gridSpan w:val="2"/>
            <w:shd w:val="clear" w:color="auto" w:fill="44546A" w:themeFill="text2"/>
            <w:vAlign w:val="center"/>
          </w:tcPr>
          <w:p w14:paraId="5EE8A1DA" w14:textId="77777777" w:rsidR="003A77C5" w:rsidRPr="0094196D" w:rsidRDefault="003A77C5" w:rsidP="001871E0">
            <w:pPr>
              <w:tabs>
                <w:tab w:val="left" w:pos="930"/>
              </w:tabs>
              <w:rPr>
                <w:rFonts w:cstheme="minorHAnsi"/>
                <w:b/>
                <w:bCs/>
                <w:color w:val="FFFFFF" w:themeColor="background1"/>
              </w:rPr>
            </w:pPr>
            <w:r w:rsidRPr="0094196D">
              <w:rPr>
                <w:rFonts w:cstheme="minorHAnsi"/>
                <w:b/>
                <w:bCs/>
                <w:color w:val="FFFFFF" w:themeColor="background1"/>
              </w:rPr>
              <w:t>Content</w:t>
            </w:r>
          </w:p>
          <w:p w14:paraId="1D95FF1D" w14:textId="77777777" w:rsidR="003A77C5" w:rsidRPr="0094196D" w:rsidRDefault="003A77C5" w:rsidP="001871E0">
            <w:pPr>
              <w:tabs>
                <w:tab w:val="left" w:pos="930"/>
              </w:tabs>
              <w:rPr>
                <w:rFonts w:cstheme="minorHAnsi"/>
                <w:b/>
                <w:bCs/>
                <w:color w:val="FFFFFF" w:themeColor="background1"/>
              </w:rPr>
            </w:pPr>
            <w:r w:rsidRPr="0094196D">
              <w:rPr>
                <w:rFonts w:cstheme="minorHAnsi"/>
                <w:b/>
                <w:bCs/>
                <w:color w:val="FFFFFF" w:themeColor="background1"/>
              </w:rPr>
              <w:t xml:space="preserve">Teacher Guide </w:t>
            </w:r>
          </w:p>
        </w:tc>
        <w:tc>
          <w:tcPr>
            <w:tcW w:w="850" w:type="dxa"/>
            <w:gridSpan w:val="2"/>
            <w:shd w:val="clear" w:color="auto" w:fill="44546A" w:themeFill="text2"/>
            <w:vAlign w:val="center"/>
          </w:tcPr>
          <w:p w14:paraId="1E68C9FD" w14:textId="60D77F57" w:rsidR="003A77C5" w:rsidRPr="0094196D" w:rsidRDefault="003A77C5" w:rsidP="006A42F6">
            <w:pPr>
              <w:tabs>
                <w:tab w:val="left" w:pos="930"/>
              </w:tabs>
              <w:jc w:val="center"/>
              <w:rPr>
                <w:rFonts w:cstheme="minorHAnsi"/>
                <w:b/>
                <w:bCs/>
                <w:color w:val="FFFFFF" w:themeColor="background1"/>
              </w:rPr>
            </w:pPr>
            <w:r w:rsidRPr="0094196D">
              <w:rPr>
                <w:rFonts w:cstheme="minorHAnsi"/>
                <w:b/>
                <w:bCs/>
                <w:color w:val="FFFFFF" w:themeColor="background1"/>
              </w:rPr>
              <w:t>Slide</w:t>
            </w:r>
          </w:p>
        </w:tc>
      </w:tr>
      <w:tr w:rsidR="00702AA8" w:rsidRPr="00B74B7B" w14:paraId="7594C60B" w14:textId="77777777" w:rsidTr="00702AA8">
        <w:tc>
          <w:tcPr>
            <w:tcW w:w="15446" w:type="dxa"/>
            <w:gridSpan w:val="5"/>
            <w:shd w:val="clear" w:color="auto" w:fill="5B9BD5" w:themeFill="accent5"/>
            <w:vAlign w:val="center"/>
          </w:tcPr>
          <w:p w14:paraId="30DB0097" w14:textId="4644AF1E" w:rsidR="0007452B" w:rsidRPr="00CE10C9" w:rsidRDefault="0007452B" w:rsidP="0007452B">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1006">
              <w:rPr>
                <w:rFonts w:cstheme="minorHAnsi"/>
                <w:b/>
                <w:i/>
                <w:iCs/>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2" behindDoc="0" locked="0" layoutInCell="1" allowOverlap="1" wp14:anchorId="0A5B291F" wp14:editId="55A98F07">
                  <wp:simplePos x="533400" y="2324100"/>
                  <wp:positionH relativeFrom="margin">
                    <wp:posOffset>7665720</wp:posOffset>
                  </wp:positionH>
                  <wp:positionV relativeFrom="margin">
                    <wp:posOffset>36830</wp:posOffset>
                  </wp:positionV>
                  <wp:extent cx="2047240" cy="1404620"/>
                  <wp:effectExtent l="0" t="0" r="0" b="5080"/>
                  <wp:wrapSquare wrapText="bothSides"/>
                  <wp:docPr id="1028" name="Picture 4" descr="What Choices Have You Made? - Njerimuchunu">
                    <a:extLst xmlns:a="http://schemas.openxmlformats.org/drawingml/2006/main">
                      <a:ext uri="{FF2B5EF4-FFF2-40B4-BE49-F238E27FC236}">
                        <a16:creationId xmlns:a16="http://schemas.microsoft.com/office/drawing/2014/main" id="{635FEB85-8CCC-46B8-9140-51BCDB44E2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What Choices Have You Made? - Njerimuchunu">
                            <a:extLst>
                              <a:ext uri="{FF2B5EF4-FFF2-40B4-BE49-F238E27FC236}">
                                <a16:creationId xmlns:a16="http://schemas.microsoft.com/office/drawing/2014/main" id="{635FEB85-8CCC-46B8-9140-51BCDB44E269}"/>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7240" cy="1404620"/>
                          </a:xfrm>
                          <a:prstGeom prst="rect">
                            <a:avLst/>
                          </a:prstGeom>
                          <a:noFill/>
                        </pic:spPr>
                      </pic:pic>
                    </a:graphicData>
                  </a:graphic>
                  <wp14:sizeRelH relativeFrom="margin">
                    <wp14:pctWidth>0</wp14:pctWidth>
                  </wp14:sizeRelH>
                  <wp14:sizeRelV relativeFrom="margin">
                    <wp14:pctHeight>0</wp14:pctHeight>
                  </wp14:sizeRelV>
                </wp:anchor>
              </w:drawing>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Theme of this Lesson is “The Roadmap to the Future” and looking forward at their own individual roadmaps.</w:t>
            </w:r>
          </w:p>
          <w:p w14:paraId="5CB27A8B" w14:textId="1E308400" w:rsidR="0007452B" w:rsidRPr="00CE10C9" w:rsidRDefault="0007452B" w:rsidP="0007452B">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is important that </w:t>
            </w:r>
            <w:r>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earners know what their options </w:t>
            </w:r>
            <w:r>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are </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they make their journey through Grade 9.</w:t>
            </w:r>
          </w:p>
          <w:p w14:paraId="46141098" w14:textId="7CCF84B5" w:rsidR="0007452B" w:rsidRPr="00CE10C9" w:rsidRDefault="0007452B" w:rsidP="0007452B">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aim of this Lesson is to get </w:t>
            </w:r>
            <w:r>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earners to examine their possibilities and </w:t>
            </w:r>
            <w:r>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 what the</w:t>
            </w:r>
            <w:r>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are and the decisions that they will </w:t>
            </w:r>
            <w:r>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need to </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make. By empowering them with the knowledge they will be able to make a somewhat informed decision. </w:t>
            </w:r>
          </w:p>
          <w:p w14:paraId="0ACD78DB" w14:textId="28C8BD13" w:rsidR="0007452B" w:rsidRDefault="0007452B" w:rsidP="0007452B">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all want </w:t>
            </w:r>
            <w:r>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is the best for each learner </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 it</w:t>
            </w:r>
            <w:r>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w:t>
            </w:r>
            <w:r w:rsidRPr="00CE10C9">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up to us to inform them as best we can and help them in making this decision.</w:t>
            </w:r>
          </w:p>
          <w:p w14:paraId="0DA36D04" w14:textId="557D1687" w:rsidR="0007452B" w:rsidRDefault="0007452B" w:rsidP="00702AA8">
            <w:pPr>
              <w:tabs>
                <w:tab w:val="left" w:pos="930"/>
              </w:tabs>
              <w:rPr>
                <w:rFonts w:cstheme="minorHAnsi"/>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395718" w14:textId="77777777" w:rsidR="0007452B" w:rsidRDefault="0007452B" w:rsidP="00702AA8">
            <w:pPr>
              <w:tabs>
                <w:tab w:val="left" w:pos="930"/>
              </w:tabs>
              <w:rPr>
                <w:rFonts w:cstheme="minorHAnsi"/>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774B92" w14:textId="0DCEF12A" w:rsidR="00702AA8" w:rsidRPr="00702AA8" w:rsidRDefault="00702AA8" w:rsidP="00702AA8">
            <w:pPr>
              <w:tabs>
                <w:tab w:val="left" w:pos="930"/>
              </w:tabs>
              <w:rPr>
                <w:rFonts w:cstheme="minorHAnsi"/>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2AA8">
              <w:rPr>
                <w:rFonts w:cstheme="minorHAnsi"/>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w:t>
            </w:r>
          </w:p>
          <w:p w14:paraId="5D837539" w14:textId="6A2D5B08" w:rsidR="00702AA8" w:rsidRDefault="00702AA8" w:rsidP="00702AA8">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2AA8">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Implications of </w:t>
            </w:r>
            <w:r w:rsidRPr="00ED465D">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choices: </w:t>
            </w:r>
            <w:r w:rsidR="00E856EC" w:rsidRPr="00ED465D">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ED465D">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hoice</w:t>
            </w:r>
            <w:r w:rsidRPr="00702AA8">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between NSC and NCV</w:t>
            </w:r>
          </w:p>
          <w:p w14:paraId="5152EE82" w14:textId="4F8C897E" w:rsidR="000D1791" w:rsidRPr="00B74B7B" w:rsidRDefault="000D1791" w:rsidP="00702AA8">
            <w:pPr>
              <w:tabs>
                <w:tab w:val="left" w:pos="930"/>
              </w:tabs>
              <w:rPr>
                <w:rFonts w:cstheme="minorHAnsi"/>
                <w:b/>
                <w:bCs/>
              </w:rPr>
            </w:pPr>
          </w:p>
        </w:tc>
      </w:tr>
      <w:tr w:rsidR="00E51687" w:rsidRPr="00B74B7B" w14:paraId="14F1D58D" w14:textId="77777777" w:rsidTr="00B529C3">
        <w:tc>
          <w:tcPr>
            <w:tcW w:w="832" w:type="dxa"/>
            <w:vMerge w:val="restart"/>
            <w:vAlign w:val="center"/>
          </w:tcPr>
          <w:p w14:paraId="538637AE" w14:textId="77777777" w:rsidR="002E6087" w:rsidRDefault="002E6087" w:rsidP="002F2B15">
            <w:pPr>
              <w:tabs>
                <w:tab w:val="left" w:pos="930"/>
              </w:tabs>
              <w:jc w:val="center"/>
              <w:rPr>
                <w:rFonts w:cstheme="minorHAnsi"/>
                <w:b/>
                <w:bCs/>
              </w:rPr>
            </w:pPr>
          </w:p>
          <w:p w14:paraId="7767DDD6" w14:textId="77777777" w:rsidR="002E6087" w:rsidRDefault="002E6087" w:rsidP="002F2B15">
            <w:pPr>
              <w:tabs>
                <w:tab w:val="left" w:pos="930"/>
              </w:tabs>
              <w:jc w:val="center"/>
              <w:rPr>
                <w:rFonts w:cstheme="minorHAnsi"/>
                <w:b/>
                <w:bCs/>
              </w:rPr>
            </w:pPr>
          </w:p>
          <w:p w14:paraId="78DDB4EC" w14:textId="77777777" w:rsidR="002E6087" w:rsidRDefault="002E6087" w:rsidP="002F2B15">
            <w:pPr>
              <w:tabs>
                <w:tab w:val="left" w:pos="930"/>
              </w:tabs>
              <w:jc w:val="center"/>
              <w:rPr>
                <w:rFonts w:cstheme="minorHAnsi"/>
                <w:b/>
                <w:bCs/>
              </w:rPr>
            </w:pPr>
          </w:p>
          <w:p w14:paraId="0830D541" w14:textId="77777777" w:rsidR="002E6087" w:rsidRDefault="002E6087" w:rsidP="002F2B15">
            <w:pPr>
              <w:tabs>
                <w:tab w:val="left" w:pos="930"/>
              </w:tabs>
              <w:jc w:val="center"/>
              <w:rPr>
                <w:rFonts w:cstheme="minorHAnsi"/>
                <w:b/>
                <w:bCs/>
              </w:rPr>
            </w:pPr>
          </w:p>
          <w:p w14:paraId="2C481D08" w14:textId="77777777" w:rsidR="002E6087" w:rsidRDefault="002E6087" w:rsidP="002F2B15">
            <w:pPr>
              <w:tabs>
                <w:tab w:val="left" w:pos="930"/>
              </w:tabs>
              <w:jc w:val="center"/>
              <w:rPr>
                <w:rFonts w:cstheme="minorHAnsi"/>
                <w:b/>
                <w:bCs/>
              </w:rPr>
            </w:pPr>
          </w:p>
          <w:p w14:paraId="25F16E08" w14:textId="5471C965" w:rsidR="00E51687" w:rsidRDefault="00E51687" w:rsidP="002F2B15">
            <w:pPr>
              <w:tabs>
                <w:tab w:val="left" w:pos="930"/>
              </w:tabs>
              <w:jc w:val="center"/>
              <w:rPr>
                <w:rFonts w:cstheme="minorHAnsi"/>
                <w:b/>
                <w:bCs/>
              </w:rPr>
            </w:pPr>
            <w:r>
              <w:rPr>
                <w:rFonts w:cstheme="minorHAnsi"/>
                <w:b/>
                <w:bCs/>
              </w:rPr>
              <w:t>2</w:t>
            </w:r>
          </w:p>
          <w:p w14:paraId="1A286C3E" w14:textId="77777777" w:rsidR="002E6087" w:rsidRDefault="002E6087" w:rsidP="002F2B15">
            <w:pPr>
              <w:tabs>
                <w:tab w:val="left" w:pos="930"/>
              </w:tabs>
              <w:jc w:val="center"/>
              <w:rPr>
                <w:rFonts w:cstheme="minorHAnsi"/>
                <w:b/>
                <w:bCs/>
              </w:rPr>
            </w:pPr>
          </w:p>
          <w:p w14:paraId="2BF49B23" w14:textId="77777777" w:rsidR="002E6087" w:rsidRDefault="002E6087" w:rsidP="002F2B15">
            <w:pPr>
              <w:tabs>
                <w:tab w:val="left" w:pos="930"/>
              </w:tabs>
              <w:jc w:val="center"/>
              <w:rPr>
                <w:rFonts w:cstheme="minorHAnsi"/>
                <w:b/>
                <w:bCs/>
              </w:rPr>
            </w:pPr>
          </w:p>
          <w:p w14:paraId="5E2C0AFB" w14:textId="77777777" w:rsidR="002E6087" w:rsidRDefault="002E6087" w:rsidP="002F2B15">
            <w:pPr>
              <w:tabs>
                <w:tab w:val="left" w:pos="930"/>
              </w:tabs>
              <w:jc w:val="center"/>
              <w:rPr>
                <w:rFonts w:cstheme="minorHAnsi"/>
                <w:b/>
                <w:bCs/>
              </w:rPr>
            </w:pPr>
          </w:p>
          <w:p w14:paraId="674FE6D4" w14:textId="77777777" w:rsidR="002E6087" w:rsidRDefault="002E6087" w:rsidP="002F2B15">
            <w:pPr>
              <w:tabs>
                <w:tab w:val="left" w:pos="930"/>
              </w:tabs>
              <w:jc w:val="center"/>
              <w:rPr>
                <w:rFonts w:cstheme="minorHAnsi"/>
                <w:b/>
                <w:bCs/>
              </w:rPr>
            </w:pPr>
          </w:p>
          <w:p w14:paraId="50B68454" w14:textId="77777777" w:rsidR="002E6087" w:rsidRDefault="002E6087" w:rsidP="002F2B15">
            <w:pPr>
              <w:tabs>
                <w:tab w:val="left" w:pos="930"/>
              </w:tabs>
              <w:jc w:val="center"/>
              <w:rPr>
                <w:rFonts w:cstheme="minorHAnsi"/>
                <w:b/>
                <w:bCs/>
              </w:rPr>
            </w:pPr>
          </w:p>
          <w:p w14:paraId="58741DCB" w14:textId="77777777" w:rsidR="002E6087" w:rsidRDefault="002E6087" w:rsidP="002F2B15">
            <w:pPr>
              <w:tabs>
                <w:tab w:val="left" w:pos="930"/>
              </w:tabs>
              <w:jc w:val="center"/>
              <w:rPr>
                <w:rFonts w:cstheme="minorHAnsi"/>
                <w:b/>
                <w:bCs/>
              </w:rPr>
            </w:pPr>
          </w:p>
          <w:p w14:paraId="378A4CB2" w14:textId="77777777" w:rsidR="002E6087" w:rsidRDefault="002E6087" w:rsidP="002F2B15">
            <w:pPr>
              <w:tabs>
                <w:tab w:val="left" w:pos="930"/>
              </w:tabs>
              <w:jc w:val="center"/>
              <w:rPr>
                <w:rFonts w:cstheme="minorHAnsi"/>
                <w:b/>
                <w:bCs/>
              </w:rPr>
            </w:pPr>
          </w:p>
          <w:p w14:paraId="40F77630" w14:textId="77777777" w:rsidR="002E6087" w:rsidRDefault="002E6087" w:rsidP="002F2B15">
            <w:pPr>
              <w:tabs>
                <w:tab w:val="left" w:pos="930"/>
              </w:tabs>
              <w:jc w:val="center"/>
              <w:rPr>
                <w:rFonts w:cstheme="minorHAnsi"/>
                <w:b/>
                <w:bCs/>
              </w:rPr>
            </w:pPr>
          </w:p>
          <w:p w14:paraId="2BAFC058" w14:textId="77777777" w:rsidR="002E6087" w:rsidRDefault="002E6087" w:rsidP="002F2B15">
            <w:pPr>
              <w:tabs>
                <w:tab w:val="left" w:pos="930"/>
              </w:tabs>
              <w:jc w:val="center"/>
              <w:rPr>
                <w:rFonts w:cstheme="minorHAnsi"/>
                <w:b/>
                <w:bCs/>
              </w:rPr>
            </w:pPr>
          </w:p>
          <w:p w14:paraId="1A9E8AF3" w14:textId="77777777" w:rsidR="002E6087" w:rsidRDefault="002E6087" w:rsidP="002F2B15">
            <w:pPr>
              <w:tabs>
                <w:tab w:val="left" w:pos="930"/>
              </w:tabs>
              <w:jc w:val="center"/>
              <w:rPr>
                <w:rFonts w:cstheme="minorHAnsi"/>
                <w:b/>
                <w:bCs/>
              </w:rPr>
            </w:pPr>
          </w:p>
          <w:p w14:paraId="2F2FDAD6" w14:textId="77777777" w:rsidR="002E6087" w:rsidRDefault="002E6087" w:rsidP="002F2B15">
            <w:pPr>
              <w:tabs>
                <w:tab w:val="left" w:pos="930"/>
              </w:tabs>
              <w:jc w:val="center"/>
              <w:rPr>
                <w:rFonts w:cstheme="minorHAnsi"/>
                <w:b/>
                <w:bCs/>
              </w:rPr>
            </w:pPr>
          </w:p>
          <w:p w14:paraId="2C1FABB3" w14:textId="77777777" w:rsidR="002E6087" w:rsidRDefault="002E6087" w:rsidP="002F2B15">
            <w:pPr>
              <w:tabs>
                <w:tab w:val="left" w:pos="930"/>
              </w:tabs>
              <w:jc w:val="center"/>
              <w:rPr>
                <w:rFonts w:cstheme="minorHAnsi"/>
                <w:b/>
                <w:bCs/>
              </w:rPr>
            </w:pPr>
          </w:p>
          <w:p w14:paraId="73D7BC60" w14:textId="77777777" w:rsidR="002E6087" w:rsidRDefault="002E6087" w:rsidP="002F2B15">
            <w:pPr>
              <w:tabs>
                <w:tab w:val="left" w:pos="930"/>
              </w:tabs>
              <w:jc w:val="center"/>
              <w:rPr>
                <w:rFonts w:cstheme="minorHAnsi"/>
                <w:b/>
                <w:bCs/>
              </w:rPr>
            </w:pPr>
          </w:p>
          <w:p w14:paraId="7F9C09C6" w14:textId="77777777" w:rsidR="002E6087" w:rsidRDefault="002E6087" w:rsidP="002F2B15">
            <w:pPr>
              <w:tabs>
                <w:tab w:val="left" w:pos="930"/>
              </w:tabs>
              <w:jc w:val="center"/>
              <w:rPr>
                <w:rFonts w:cstheme="minorHAnsi"/>
                <w:b/>
                <w:bCs/>
              </w:rPr>
            </w:pPr>
          </w:p>
          <w:p w14:paraId="679935D2" w14:textId="77777777" w:rsidR="002E6087" w:rsidRDefault="002E6087" w:rsidP="002F2B15">
            <w:pPr>
              <w:tabs>
                <w:tab w:val="left" w:pos="930"/>
              </w:tabs>
              <w:jc w:val="center"/>
              <w:rPr>
                <w:rFonts w:cstheme="minorHAnsi"/>
                <w:b/>
                <w:bCs/>
              </w:rPr>
            </w:pPr>
          </w:p>
          <w:p w14:paraId="116C14FE" w14:textId="77777777" w:rsidR="002E6087" w:rsidRDefault="002E6087" w:rsidP="002F2B15">
            <w:pPr>
              <w:tabs>
                <w:tab w:val="left" w:pos="930"/>
              </w:tabs>
              <w:jc w:val="center"/>
              <w:rPr>
                <w:rFonts w:cstheme="minorHAnsi"/>
                <w:b/>
                <w:bCs/>
              </w:rPr>
            </w:pPr>
          </w:p>
          <w:p w14:paraId="6C87C743" w14:textId="77777777" w:rsidR="002E6087" w:rsidRDefault="002E6087" w:rsidP="002F2B15">
            <w:pPr>
              <w:tabs>
                <w:tab w:val="left" w:pos="930"/>
              </w:tabs>
              <w:jc w:val="center"/>
              <w:rPr>
                <w:rFonts w:cstheme="minorHAnsi"/>
                <w:b/>
                <w:bCs/>
              </w:rPr>
            </w:pPr>
          </w:p>
          <w:p w14:paraId="483B2D01" w14:textId="77777777" w:rsidR="002E6087" w:rsidRDefault="002E6087" w:rsidP="002F2B15">
            <w:pPr>
              <w:tabs>
                <w:tab w:val="left" w:pos="930"/>
              </w:tabs>
              <w:jc w:val="center"/>
              <w:rPr>
                <w:rFonts w:cstheme="minorHAnsi"/>
                <w:b/>
                <w:bCs/>
              </w:rPr>
            </w:pPr>
          </w:p>
          <w:p w14:paraId="26E8F688" w14:textId="77777777" w:rsidR="002E6087" w:rsidRDefault="002E6087" w:rsidP="002F2B15">
            <w:pPr>
              <w:tabs>
                <w:tab w:val="left" w:pos="930"/>
              </w:tabs>
              <w:jc w:val="center"/>
              <w:rPr>
                <w:rFonts w:cstheme="minorHAnsi"/>
                <w:b/>
                <w:bCs/>
              </w:rPr>
            </w:pPr>
          </w:p>
          <w:p w14:paraId="75500726" w14:textId="77777777" w:rsidR="002E6087" w:rsidRDefault="002E6087" w:rsidP="002F2B15">
            <w:pPr>
              <w:tabs>
                <w:tab w:val="left" w:pos="930"/>
              </w:tabs>
              <w:jc w:val="center"/>
              <w:rPr>
                <w:rFonts w:cstheme="minorHAnsi"/>
                <w:b/>
                <w:bCs/>
              </w:rPr>
            </w:pPr>
          </w:p>
          <w:p w14:paraId="59936DFF" w14:textId="77777777" w:rsidR="002E6087" w:rsidRDefault="002E6087" w:rsidP="002F2B15">
            <w:pPr>
              <w:tabs>
                <w:tab w:val="left" w:pos="930"/>
              </w:tabs>
              <w:jc w:val="center"/>
              <w:rPr>
                <w:rFonts w:cstheme="minorHAnsi"/>
                <w:b/>
                <w:bCs/>
              </w:rPr>
            </w:pPr>
          </w:p>
          <w:p w14:paraId="7A22689F" w14:textId="77777777" w:rsidR="002E6087" w:rsidRDefault="002E6087" w:rsidP="002F2B15">
            <w:pPr>
              <w:tabs>
                <w:tab w:val="left" w:pos="930"/>
              </w:tabs>
              <w:jc w:val="center"/>
              <w:rPr>
                <w:rFonts w:cstheme="minorHAnsi"/>
                <w:b/>
                <w:bCs/>
              </w:rPr>
            </w:pPr>
            <w:r>
              <w:rPr>
                <w:rFonts w:cstheme="minorHAnsi"/>
                <w:b/>
                <w:bCs/>
              </w:rPr>
              <w:t>2</w:t>
            </w:r>
          </w:p>
          <w:p w14:paraId="524E68E0" w14:textId="77777777" w:rsidR="002E6087" w:rsidRDefault="002E6087" w:rsidP="002F2B15">
            <w:pPr>
              <w:tabs>
                <w:tab w:val="left" w:pos="930"/>
              </w:tabs>
              <w:jc w:val="center"/>
              <w:rPr>
                <w:rFonts w:cstheme="minorHAnsi"/>
                <w:b/>
                <w:bCs/>
              </w:rPr>
            </w:pPr>
          </w:p>
          <w:p w14:paraId="7826026B" w14:textId="77777777" w:rsidR="002E6087" w:rsidRDefault="002E6087" w:rsidP="002F2B15">
            <w:pPr>
              <w:tabs>
                <w:tab w:val="left" w:pos="930"/>
              </w:tabs>
              <w:jc w:val="center"/>
              <w:rPr>
                <w:rFonts w:cstheme="minorHAnsi"/>
                <w:b/>
                <w:bCs/>
              </w:rPr>
            </w:pPr>
          </w:p>
          <w:p w14:paraId="1E81274A" w14:textId="77777777" w:rsidR="002E6087" w:rsidRDefault="002E6087" w:rsidP="002F2B15">
            <w:pPr>
              <w:tabs>
                <w:tab w:val="left" w:pos="930"/>
              </w:tabs>
              <w:jc w:val="center"/>
              <w:rPr>
                <w:rFonts w:cstheme="minorHAnsi"/>
                <w:b/>
                <w:bCs/>
              </w:rPr>
            </w:pPr>
          </w:p>
          <w:p w14:paraId="645A54A6" w14:textId="77777777" w:rsidR="002E6087" w:rsidRDefault="002E6087" w:rsidP="002F2B15">
            <w:pPr>
              <w:tabs>
                <w:tab w:val="left" w:pos="930"/>
              </w:tabs>
              <w:jc w:val="center"/>
              <w:rPr>
                <w:rFonts w:cstheme="minorHAnsi"/>
                <w:b/>
                <w:bCs/>
              </w:rPr>
            </w:pPr>
          </w:p>
          <w:p w14:paraId="399D743E" w14:textId="77777777" w:rsidR="002E6087" w:rsidRDefault="002E6087" w:rsidP="002F2B15">
            <w:pPr>
              <w:tabs>
                <w:tab w:val="left" w:pos="930"/>
              </w:tabs>
              <w:jc w:val="center"/>
              <w:rPr>
                <w:rFonts w:cstheme="minorHAnsi"/>
                <w:b/>
                <w:bCs/>
              </w:rPr>
            </w:pPr>
          </w:p>
          <w:p w14:paraId="40AB4183" w14:textId="77777777" w:rsidR="002E6087" w:rsidRDefault="002E6087" w:rsidP="002F2B15">
            <w:pPr>
              <w:tabs>
                <w:tab w:val="left" w:pos="930"/>
              </w:tabs>
              <w:jc w:val="center"/>
              <w:rPr>
                <w:rFonts w:cstheme="minorHAnsi"/>
                <w:b/>
                <w:bCs/>
              </w:rPr>
            </w:pPr>
          </w:p>
          <w:p w14:paraId="7C7107B3" w14:textId="77777777" w:rsidR="002E6087" w:rsidRDefault="002E6087" w:rsidP="002F2B15">
            <w:pPr>
              <w:tabs>
                <w:tab w:val="left" w:pos="930"/>
              </w:tabs>
              <w:jc w:val="center"/>
              <w:rPr>
                <w:rFonts w:cstheme="minorHAnsi"/>
                <w:b/>
                <w:bCs/>
              </w:rPr>
            </w:pPr>
          </w:p>
          <w:p w14:paraId="4019A294" w14:textId="77777777" w:rsidR="002E6087" w:rsidRDefault="002E6087" w:rsidP="002F2B15">
            <w:pPr>
              <w:tabs>
                <w:tab w:val="left" w:pos="930"/>
              </w:tabs>
              <w:jc w:val="center"/>
              <w:rPr>
                <w:rFonts w:cstheme="minorHAnsi"/>
                <w:b/>
                <w:bCs/>
              </w:rPr>
            </w:pPr>
          </w:p>
          <w:p w14:paraId="4A42963A" w14:textId="77777777" w:rsidR="002E6087" w:rsidRDefault="002E6087" w:rsidP="002F2B15">
            <w:pPr>
              <w:tabs>
                <w:tab w:val="left" w:pos="930"/>
              </w:tabs>
              <w:jc w:val="center"/>
              <w:rPr>
                <w:rFonts w:cstheme="minorHAnsi"/>
                <w:b/>
                <w:bCs/>
              </w:rPr>
            </w:pPr>
          </w:p>
          <w:p w14:paraId="07E32908" w14:textId="77777777" w:rsidR="002E6087" w:rsidRDefault="002E6087" w:rsidP="002F2B15">
            <w:pPr>
              <w:tabs>
                <w:tab w:val="left" w:pos="930"/>
              </w:tabs>
              <w:jc w:val="center"/>
              <w:rPr>
                <w:rFonts w:cstheme="minorHAnsi"/>
                <w:b/>
                <w:bCs/>
              </w:rPr>
            </w:pPr>
          </w:p>
          <w:p w14:paraId="7EC96ACD" w14:textId="77777777" w:rsidR="002E6087" w:rsidRDefault="002E6087" w:rsidP="002F2B15">
            <w:pPr>
              <w:tabs>
                <w:tab w:val="left" w:pos="930"/>
              </w:tabs>
              <w:jc w:val="center"/>
              <w:rPr>
                <w:rFonts w:cstheme="minorHAnsi"/>
                <w:b/>
                <w:bCs/>
              </w:rPr>
            </w:pPr>
          </w:p>
          <w:p w14:paraId="4DA4C63F" w14:textId="77777777" w:rsidR="002E6087" w:rsidRDefault="002E6087" w:rsidP="002F2B15">
            <w:pPr>
              <w:tabs>
                <w:tab w:val="left" w:pos="930"/>
              </w:tabs>
              <w:jc w:val="center"/>
              <w:rPr>
                <w:rFonts w:cstheme="minorHAnsi"/>
                <w:b/>
                <w:bCs/>
              </w:rPr>
            </w:pPr>
          </w:p>
          <w:p w14:paraId="1B1B0318" w14:textId="77777777" w:rsidR="002E6087" w:rsidRDefault="002E6087" w:rsidP="002F2B15">
            <w:pPr>
              <w:tabs>
                <w:tab w:val="left" w:pos="930"/>
              </w:tabs>
              <w:jc w:val="center"/>
              <w:rPr>
                <w:rFonts w:cstheme="minorHAnsi"/>
                <w:b/>
                <w:bCs/>
              </w:rPr>
            </w:pPr>
          </w:p>
          <w:p w14:paraId="536C130C" w14:textId="77777777" w:rsidR="002E6087" w:rsidRDefault="002E6087" w:rsidP="002F2B15">
            <w:pPr>
              <w:tabs>
                <w:tab w:val="left" w:pos="930"/>
              </w:tabs>
              <w:jc w:val="center"/>
              <w:rPr>
                <w:rFonts w:cstheme="minorHAnsi"/>
                <w:b/>
                <w:bCs/>
              </w:rPr>
            </w:pPr>
          </w:p>
          <w:p w14:paraId="161D0A79" w14:textId="77777777" w:rsidR="002E6087" w:rsidRDefault="002E6087" w:rsidP="002F2B15">
            <w:pPr>
              <w:tabs>
                <w:tab w:val="left" w:pos="930"/>
              </w:tabs>
              <w:jc w:val="center"/>
              <w:rPr>
                <w:rFonts w:cstheme="minorHAnsi"/>
                <w:b/>
                <w:bCs/>
              </w:rPr>
            </w:pPr>
          </w:p>
          <w:p w14:paraId="4EE68EEC" w14:textId="77777777" w:rsidR="002E6087" w:rsidRDefault="002E6087" w:rsidP="002F2B15">
            <w:pPr>
              <w:tabs>
                <w:tab w:val="left" w:pos="930"/>
              </w:tabs>
              <w:jc w:val="center"/>
              <w:rPr>
                <w:rFonts w:cstheme="minorHAnsi"/>
                <w:b/>
                <w:bCs/>
              </w:rPr>
            </w:pPr>
          </w:p>
          <w:p w14:paraId="41B1BACC" w14:textId="77777777" w:rsidR="002E6087" w:rsidRDefault="002E6087" w:rsidP="002F2B15">
            <w:pPr>
              <w:tabs>
                <w:tab w:val="left" w:pos="930"/>
              </w:tabs>
              <w:jc w:val="center"/>
              <w:rPr>
                <w:rFonts w:cstheme="minorHAnsi"/>
                <w:b/>
                <w:bCs/>
              </w:rPr>
            </w:pPr>
          </w:p>
          <w:p w14:paraId="7ABC3BB5" w14:textId="77777777" w:rsidR="002E6087" w:rsidRDefault="002E6087" w:rsidP="002F2B15">
            <w:pPr>
              <w:tabs>
                <w:tab w:val="left" w:pos="930"/>
              </w:tabs>
              <w:jc w:val="center"/>
              <w:rPr>
                <w:rFonts w:cstheme="minorHAnsi"/>
                <w:b/>
                <w:bCs/>
              </w:rPr>
            </w:pPr>
          </w:p>
          <w:p w14:paraId="471CE5BC" w14:textId="77777777" w:rsidR="002E6087" w:rsidRDefault="002E6087" w:rsidP="002F2B15">
            <w:pPr>
              <w:tabs>
                <w:tab w:val="left" w:pos="930"/>
              </w:tabs>
              <w:jc w:val="center"/>
              <w:rPr>
                <w:rFonts w:cstheme="minorHAnsi"/>
                <w:b/>
                <w:bCs/>
              </w:rPr>
            </w:pPr>
          </w:p>
          <w:p w14:paraId="1572ED54" w14:textId="77777777" w:rsidR="002E6087" w:rsidRDefault="002E6087" w:rsidP="002F2B15">
            <w:pPr>
              <w:tabs>
                <w:tab w:val="left" w:pos="930"/>
              </w:tabs>
              <w:jc w:val="center"/>
              <w:rPr>
                <w:rFonts w:cstheme="minorHAnsi"/>
                <w:b/>
                <w:bCs/>
              </w:rPr>
            </w:pPr>
          </w:p>
          <w:p w14:paraId="3ADFF43E" w14:textId="77777777" w:rsidR="002E6087" w:rsidRDefault="002E6087" w:rsidP="002F2B15">
            <w:pPr>
              <w:tabs>
                <w:tab w:val="left" w:pos="930"/>
              </w:tabs>
              <w:jc w:val="center"/>
              <w:rPr>
                <w:rFonts w:cstheme="minorHAnsi"/>
                <w:b/>
                <w:bCs/>
              </w:rPr>
            </w:pPr>
          </w:p>
          <w:p w14:paraId="5889A8AE" w14:textId="77777777" w:rsidR="002E6087" w:rsidRDefault="002E6087" w:rsidP="002F2B15">
            <w:pPr>
              <w:tabs>
                <w:tab w:val="left" w:pos="930"/>
              </w:tabs>
              <w:jc w:val="center"/>
              <w:rPr>
                <w:rFonts w:cstheme="minorHAnsi"/>
                <w:b/>
                <w:bCs/>
              </w:rPr>
            </w:pPr>
          </w:p>
          <w:p w14:paraId="3E77AEA2" w14:textId="77777777" w:rsidR="002E6087" w:rsidRDefault="002E6087" w:rsidP="002F2B15">
            <w:pPr>
              <w:tabs>
                <w:tab w:val="left" w:pos="930"/>
              </w:tabs>
              <w:jc w:val="center"/>
              <w:rPr>
                <w:rFonts w:cstheme="minorHAnsi"/>
                <w:b/>
                <w:bCs/>
              </w:rPr>
            </w:pPr>
          </w:p>
          <w:p w14:paraId="344A508B" w14:textId="77777777" w:rsidR="002E6087" w:rsidRDefault="002E6087" w:rsidP="002F2B15">
            <w:pPr>
              <w:tabs>
                <w:tab w:val="left" w:pos="930"/>
              </w:tabs>
              <w:jc w:val="center"/>
              <w:rPr>
                <w:rFonts w:cstheme="minorHAnsi"/>
                <w:b/>
                <w:bCs/>
              </w:rPr>
            </w:pPr>
          </w:p>
          <w:p w14:paraId="0E905D94" w14:textId="77777777" w:rsidR="002E6087" w:rsidRDefault="002E6087" w:rsidP="002F2B15">
            <w:pPr>
              <w:tabs>
                <w:tab w:val="left" w:pos="930"/>
              </w:tabs>
              <w:jc w:val="center"/>
              <w:rPr>
                <w:rFonts w:cstheme="minorHAnsi"/>
                <w:b/>
                <w:bCs/>
              </w:rPr>
            </w:pPr>
          </w:p>
          <w:p w14:paraId="09E22CF1" w14:textId="77777777" w:rsidR="002E6087" w:rsidRDefault="002E6087" w:rsidP="002F2B15">
            <w:pPr>
              <w:tabs>
                <w:tab w:val="left" w:pos="930"/>
              </w:tabs>
              <w:jc w:val="center"/>
              <w:rPr>
                <w:rFonts w:cstheme="minorHAnsi"/>
                <w:b/>
                <w:bCs/>
              </w:rPr>
            </w:pPr>
          </w:p>
          <w:p w14:paraId="4D3947B2" w14:textId="77777777" w:rsidR="002E6087" w:rsidRDefault="002E6087" w:rsidP="002F2B15">
            <w:pPr>
              <w:tabs>
                <w:tab w:val="left" w:pos="930"/>
              </w:tabs>
              <w:jc w:val="center"/>
              <w:rPr>
                <w:rFonts w:cstheme="minorHAnsi"/>
                <w:b/>
                <w:bCs/>
              </w:rPr>
            </w:pPr>
          </w:p>
          <w:p w14:paraId="3B534D12" w14:textId="77777777" w:rsidR="002E6087" w:rsidRDefault="002E6087" w:rsidP="002F2B15">
            <w:pPr>
              <w:tabs>
                <w:tab w:val="left" w:pos="930"/>
              </w:tabs>
              <w:jc w:val="center"/>
              <w:rPr>
                <w:rFonts w:cstheme="minorHAnsi"/>
                <w:b/>
                <w:bCs/>
              </w:rPr>
            </w:pPr>
          </w:p>
          <w:p w14:paraId="43964542" w14:textId="77777777" w:rsidR="002E6087" w:rsidRDefault="002E6087" w:rsidP="002F2B15">
            <w:pPr>
              <w:tabs>
                <w:tab w:val="left" w:pos="930"/>
              </w:tabs>
              <w:jc w:val="center"/>
              <w:rPr>
                <w:rFonts w:cstheme="minorHAnsi"/>
                <w:b/>
                <w:bCs/>
              </w:rPr>
            </w:pPr>
          </w:p>
          <w:p w14:paraId="4FA936C0" w14:textId="77777777" w:rsidR="002E6087" w:rsidRDefault="002E6087" w:rsidP="002F2B15">
            <w:pPr>
              <w:tabs>
                <w:tab w:val="left" w:pos="930"/>
              </w:tabs>
              <w:jc w:val="center"/>
              <w:rPr>
                <w:rFonts w:cstheme="minorHAnsi"/>
                <w:b/>
                <w:bCs/>
              </w:rPr>
            </w:pPr>
          </w:p>
          <w:p w14:paraId="6D2D7224" w14:textId="77777777" w:rsidR="002E6087" w:rsidRDefault="002E6087" w:rsidP="002F2B15">
            <w:pPr>
              <w:tabs>
                <w:tab w:val="left" w:pos="930"/>
              </w:tabs>
              <w:jc w:val="center"/>
              <w:rPr>
                <w:rFonts w:cstheme="minorHAnsi"/>
                <w:b/>
                <w:bCs/>
              </w:rPr>
            </w:pPr>
          </w:p>
          <w:p w14:paraId="7D63A882" w14:textId="77777777" w:rsidR="002E6087" w:rsidRDefault="002E6087" w:rsidP="002F2B15">
            <w:pPr>
              <w:tabs>
                <w:tab w:val="left" w:pos="930"/>
              </w:tabs>
              <w:jc w:val="center"/>
              <w:rPr>
                <w:rFonts w:cstheme="minorHAnsi"/>
                <w:b/>
                <w:bCs/>
              </w:rPr>
            </w:pPr>
          </w:p>
          <w:p w14:paraId="25E7B160" w14:textId="77777777" w:rsidR="002E6087" w:rsidRDefault="002E6087" w:rsidP="002F2B15">
            <w:pPr>
              <w:tabs>
                <w:tab w:val="left" w:pos="930"/>
              </w:tabs>
              <w:jc w:val="center"/>
              <w:rPr>
                <w:rFonts w:cstheme="minorHAnsi"/>
                <w:b/>
                <w:bCs/>
              </w:rPr>
            </w:pPr>
          </w:p>
          <w:p w14:paraId="5ACECE37" w14:textId="77777777" w:rsidR="002E6087" w:rsidRDefault="002E6087" w:rsidP="002F2B15">
            <w:pPr>
              <w:tabs>
                <w:tab w:val="left" w:pos="930"/>
              </w:tabs>
              <w:jc w:val="center"/>
              <w:rPr>
                <w:rFonts w:cstheme="minorHAnsi"/>
                <w:b/>
                <w:bCs/>
              </w:rPr>
            </w:pPr>
          </w:p>
          <w:p w14:paraId="441390A7" w14:textId="77777777" w:rsidR="002E6087" w:rsidRDefault="002E6087" w:rsidP="002F2B15">
            <w:pPr>
              <w:tabs>
                <w:tab w:val="left" w:pos="930"/>
              </w:tabs>
              <w:jc w:val="center"/>
              <w:rPr>
                <w:rFonts w:cstheme="minorHAnsi"/>
                <w:b/>
                <w:bCs/>
              </w:rPr>
            </w:pPr>
          </w:p>
          <w:p w14:paraId="2339E9C0" w14:textId="77777777" w:rsidR="002E6087" w:rsidRDefault="002E6087" w:rsidP="002F2B15">
            <w:pPr>
              <w:tabs>
                <w:tab w:val="left" w:pos="930"/>
              </w:tabs>
              <w:jc w:val="center"/>
              <w:rPr>
                <w:rFonts w:cstheme="minorHAnsi"/>
                <w:b/>
                <w:bCs/>
              </w:rPr>
            </w:pPr>
            <w:r>
              <w:rPr>
                <w:rFonts w:cstheme="minorHAnsi"/>
                <w:b/>
                <w:bCs/>
              </w:rPr>
              <w:t>2</w:t>
            </w:r>
          </w:p>
          <w:p w14:paraId="40D9D4A4" w14:textId="77777777" w:rsidR="002E6087" w:rsidRDefault="002E6087" w:rsidP="002F2B15">
            <w:pPr>
              <w:tabs>
                <w:tab w:val="left" w:pos="930"/>
              </w:tabs>
              <w:jc w:val="center"/>
              <w:rPr>
                <w:rFonts w:cstheme="minorHAnsi"/>
                <w:b/>
                <w:bCs/>
              </w:rPr>
            </w:pPr>
          </w:p>
          <w:p w14:paraId="6F5D7CCE" w14:textId="77777777" w:rsidR="002E6087" w:rsidRDefault="002E6087" w:rsidP="002F2B15">
            <w:pPr>
              <w:tabs>
                <w:tab w:val="left" w:pos="930"/>
              </w:tabs>
              <w:jc w:val="center"/>
              <w:rPr>
                <w:rFonts w:cstheme="minorHAnsi"/>
                <w:b/>
                <w:bCs/>
              </w:rPr>
            </w:pPr>
          </w:p>
          <w:p w14:paraId="7677EB76" w14:textId="77777777" w:rsidR="002E6087" w:rsidRDefault="002E6087" w:rsidP="002F2B15">
            <w:pPr>
              <w:tabs>
                <w:tab w:val="left" w:pos="930"/>
              </w:tabs>
              <w:jc w:val="center"/>
              <w:rPr>
                <w:rFonts w:cstheme="minorHAnsi"/>
                <w:b/>
                <w:bCs/>
              </w:rPr>
            </w:pPr>
          </w:p>
          <w:p w14:paraId="6559D456" w14:textId="77777777" w:rsidR="002E6087" w:rsidRDefault="002E6087" w:rsidP="002F2B15">
            <w:pPr>
              <w:tabs>
                <w:tab w:val="left" w:pos="930"/>
              </w:tabs>
              <w:jc w:val="center"/>
              <w:rPr>
                <w:rFonts w:cstheme="minorHAnsi"/>
                <w:b/>
                <w:bCs/>
              </w:rPr>
            </w:pPr>
          </w:p>
          <w:p w14:paraId="57D6450A" w14:textId="77777777" w:rsidR="002E6087" w:rsidRDefault="002E6087" w:rsidP="002F2B15">
            <w:pPr>
              <w:tabs>
                <w:tab w:val="left" w:pos="930"/>
              </w:tabs>
              <w:jc w:val="center"/>
              <w:rPr>
                <w:rFonts w:cstheme="minorHAnsi"/>
                <w:b/>
                <w:bCs/>
              </w:rPr>
            </w:pPr>
          </w:p>
          <w:p w14:paraId="358460F0" w14:textId="77777777" w:rsidR="002E6087" w:rsidRDefault="002E6087" w:rsidP="002F2B15">
            <w:pPr>
              <w:tabs>
                <w:tab w:val="left" w:pos="930"/>
              </w:tabs>
              <w:jc w:val="center"/>
              <w:rPr>
                <w:rFonts w:cstheme="minorHAnsi"/>
                <w:b/>
                <w:bCs/>
              </w:rPr>
            </w:pPr>
          </w:p>
          <w:p w14:paraId="1979F869" w14:textId="77777777" w:rsidR="002E6087" w:rsidRDefault="002E6087" w:rsidP="002F2B15">
            <w:pPr>
              <w:tabs>
                <w:tab w:val="left" w:pos="930"/>
              </w:tabs>
              <w:jc w:val="center"/>
              <w:rPr>
                <w:rFonts w:cstheme="minorHAnsi"/>
                <w:b/>
                <w:bCs/>
              </w:rPr>
            </w:pPr>
          </w:p>
          <w:p w14:paraId="417E340E" w14:textId="77777777" w:rsidR="002E6087" w:rsidRDefault="002E6087" w:rsidP="002F2B15">
            <w:pPr>
              <w:tabs>
                <w:tab w:val="left" w:pos="930"/>
              </w:tabs>
              <w:jc w:val="center"/>
              <w:rPr>
                <w:rFonts w:cstheme="minorHAnsi"/>
                <w:b/>
                <w:bCs/>
              </w:rPr>
            </w:pPr>
          </w:p>
          <w:p w14:paraId="0C0513C6" w14:textId="77777777" w:rsidR="002E6087" w:rsidRDefault="002E6087" w:rsidP="002F2B15">
            <w:pPr>
              <w:tabs>
                <w:tab w:val="left" w:pos="930"/>
              </w:tabs>
              <w:jc w:val="center"/>
              <w:rPr>
                <w:rFonts w:cstheme="minorHAnsi"/>
                <w:b/>
                <w:bCs/>
              </w:rPr>
            </w:pPr>
          </w:p>
          <w:p w14:paraId="1F8C963B" w14:textId="77777777" w:rsidR="002E6087" w:rsidRDefault="002E6087" w:rsidP="002F2B15">
            <w:pPr>
              <w:tabs>
                <w:tab w:val="left" w:pos="930"/>
              </w:tabs>
              <w:jc w:val="center"/>
              <w:rPr>
                <w:rFonts w:cstheme="minorHAnsi"/>
                <w:b/>
                <w:bCs/>
              </w:rPr>
            </w:pPr>
          </w:p>
          <w:p w14:paraId="2241FA6B" w14:textId="77777777" w:rsidR="002E6087" w:rsidRDefault="002E6087" w:rsidP="002F2B15">
            <w:pPr>
              <w:tabs>
                <w:tab w:val="left" w:pos="930"/>
              </w:tabs>
              <w:jc w:val="center"/>
              <w:rPr>
                <w:rFonts w:cstheme="minorHAnsi"/>
                <w:b/>
                <w:bCs/>
              </w:rPr>
            </w:pPr>
          </w:p>
          <w:p w14:paraId="5AE5B196" w14:textId="77777777" w:rsidR="002E6087" w:rsidRDefault="002E6087" w:rsidP="002F2B15">
            <w:pPr>
              <w:tabs>
                <w:tab w:val="left" w:pos="930"/>
              </w:tabs>
              <w:jc w:val="center"/>
              <w:rPr>
                <w:rFonts w:cstheme="minorHAnsi"/>
                <w:b/>
                <w:bCs/>
              </w:rPr>
            </w:pPr>
          </w:p>
          <w:p w14:paraId="3A4E9ECE" w14:textId="77777777" w:rsidR="002E6087" w:rsidRDefault="002E6087" w:rsidP="002F2B15">
            <w:pPr>
              <w:tabs>
                <w:tab w:val="left" w:pos="930"/>
              </w:tabs>
              <w:jc w:val="center"/>
              <w:rPr>
                <w:rFonts w:cstheme="minorHAnsi"/>
                <w:b/>
                <w:bCs/>
              </w:rPr>
            </w:pPr>
          </w:p>
          <w:p w14:paraId="2AB0306B" w14:textId="77777777" w:rsidR="002E6087" w:rsidRDefault="002E6087" w:rsidP="002F2B15">
            <w:pPr>
              <w:tabs>
                <w:tab w:val="left" w:pos="930"/>
              </w:tabs>
              <w:jc w:val="center"/>
              <w:rPr>
                <w:rFonts w:cstheme="minorHAnsi"/>
                <w:b/>
                <w:bCs/>
              </w:rPr>
            </w:pPr>
          </w:p>
          <w:p w14:paraId="253FEA11" w14:textId="77777777" w:rsidR="002E6087" w:rsidRDefault="002E6087" w:rsidP="002F2B15">
            <w:pPr>
              <w:tabs>
                <w:tab w:val="left" w:pos="930"/>
              </w:tabs>
              <w:jc w:val="center"/>
              <w:rPr>
                <w:rFonts w:cstheme="minorHAnsi"/>
                <w:b/>
                <w:bCs/>
              </w:rPr>
            </w:pPr>
          </w:p>
          <w:p w14:paraId="3CF0FC2E" w14:textId="77777777" w:rsidR="002E6087" w:rsidRDefault="002E6087" w:rsidP="002F2B15">
            <w:pPr>
              <w:tabs>
                <w:tab w:val="left" w:pos="930"/>
              </w:tabs>
              <w:jc w:val="center"/>
              <w:rPr>
                <w:rFonts w:cstheme="minorHAnsi"/>
                <w:b/>
                <w:bCs/>
              </w:rPr>
            </w:pPr>
          </w:p>
          <w:p w14:paraId="23EF757D" w14:textId="77777777" w:rsidR="002E6087" w:rsidRDefault="002E6087" w:rsidP="002F2B15">
            <w:pPr>
              <w:tabs>
                <w:tab w:val="left" w:pos="930"/>
              </w:tabs>
              <w:jc w:val="center"/>
              <w:rPr>
                <w:rFonts w:cstheme="minorHAnsi"/>
                <w:b/>
                <w:bCs/>
              </w:rPr>
            </w:pPr>
          </w:p>
          <w:p w14:paraId="6BA7E541" w14:textId="77777777" w:rsidR="002E6087" w:rsidRDefault="002E6087" w:rsidP="002F2B15">
            <w:pPr>
              <w:tabs>
                <w:tab w:val="left" w:pos="930"/>
              </w:tabs>
              <w:jc w:val="center"/>
              <w:rPr>
                <w:rFonts w:cstheme="minorHAnsi"/>
                <w:b/>
                <w:bCs/>
              </w:rPr>
            </w:pPr>
          </w:p>
          <w:p w14:paraId="2707A932" w14:textId="77777777" w:rsidR="002E6087" w:rsidRDefault="002E6087" w:rsidP="002F2B15">
            <w:pPr>
              <w:tabs>
                <w:tab w:val="left" w:pos="930"/>
              </w:tabs>
              <w:jc w:val="center"/>
              <w:rPr>
                <w:rFonts w:cstheme="minorHAnsi"/>
                <w:b/>
                <w:bCs/>
              </w:rPr>
            </w:pPr>
          </w:p>
          <w:p w14:paraId="54E2FF3D" w14:textId="77777777" w:rsidR="002E6087" w:rsidRDefault="002E6087" w:rsidP="002F2B15">
            <w:pPr>
              <w:tabs>
                <w:tab w:val="left" w:pos="930"/>
              </w:tabs>
              <w:jc w:val="center"/>
              <w:rPr>
                <w:rFonts w:cstheme="minorHAnsi"/>
                <w:b/>
                <w:bCs/>
              </w:rPr>
            </w:pPr>
          </w:p>
          <w:p w14:paraId="3706E2F6" w14:textId="77777777" w:rsidR="002E6087" w:rsidRDefault="002E6087" w:rsidP="002F2B15">
            <w:pPr>
              <w:tabs>
                <w:tab w:val="left" w:pos="930"/>
              </w:tabs>
              <w:jc w:val="center"/>
              <w:rPr>
                <w:rFonts w:cstheme="minorHAnsi"/>
                <w:b/>
                <w:bCs/>
              </w:rPr>
            </w:pPr>
          </w:p>
          <w:p w14:paraId="42B84523" w14:textId="77777777" w:rsidR="002E6087" w:rsidRDefault="002E6087" w:rsidP="002F2B15">
            <w:pPr>
              <w:tabs>
                <w:tab w:val="left" w:pos="930"/>
              </w:tabs>
              <w:jc w:val="center"/>
              <w:rPr>
                <w:rFonts w:cstheme="minorHAnsi"/>
                <w:b/>
                <w:bCs/>
              </w:rPr>
            </w:pPr>
          </w:p>
          <w:p w14:paraId="069F5863" w14:textId="77777777" w:rsidR="002E6087" w:rsidRDefault="002E6087" w:rsidP="002F2B15">
            <w:pPr>
              <w:tabs>
                <w:tab w:val="left" w:pos="930"/>
              </w:tabs>
              <w:jc w:val="center"/>
              <w:rPr>
                <w:rFonts w:cstheme="minorHAnsi"/>
                <w:b/>
                <w:bCs/>
              </w:rPr>
            </w:pPr>
          </w:p>
          <w:p w14:paraId="07BCB26B" w14:textId="77777777" w:rsidR="002E6087" w:rsidRDefault="002E6087" w:rsidP="002F2B15">
            <w:pPr>
              <w:tabs>
                <w:tab w:val="left" w:pos="930"/>
              </w:tabs>
              <w:jc w:val="center"/>
              <w:rPr>
                <w:rFonts w:cstheme="minorHAnsi"/>
                <w:b/>
                <w:bCs/>
              </w:rPr>
            </w:pPr>
          </w:p>
          <w:p w14:paraId="6A06EA5D" w14:textId="77777777" w:rsidR="002E6087" w:rsidRDefault="002E6087" w:rsidP="002F2B15">
            <w:pPr>
              <w:tabs>
                <w:tab w:val="left" w:pos="930"/>
              </w:tabs>
              <w:jc w:val="center"/>
              <w:rPr>
                <w:rFonts w:cstheme="minorHAnsi"/>
                <w:b/>
                <w:bCs/>
              </w:rPr>
            </w:pPr>
          </w:p>
          <w:p w14:paraId="2AF71CB0" w14:textId="7FC93DB1" w:rsidR="002E6087" w:rsidRPr="00B74B7B" w:rsidRDefault="002E6087" w:rsidP="002F2B15">
            <w:pPr>
              <w:tabs>
                <w:tab w:val="left" w:pos="930"/>
              </w:tabs>
              <w:jc w:val="center"/>
              <w:rPr>
                <w:rFonts w:cstheme="minorHAnsi"/>
                <w:b/>
                <w:bCs/>
              </w:rPr>
            </w:pPr>
            <w:r>
              <w:rPr>
                <w:rFonts w:cstheme="minorHAnsi"/>
                <w:b/>
                <w:bCs/>
              </w:rPr>
              <w:t>2</w:t>
            </w:r>
          </w:p>
        </w:tc>
        <w:tc>
          <w:tcPr>
            <w:tcW w:w="13764" w:type="dxa"/>
            <w:gridSpan w:val="2"/>
            <w:vAlign w:val="center"/>
          </w:tcPr>
          <w:p w14:paraId="34FF50E9" w14:textId="77777777" w:rsidR="00E51687" w:rsidRDefault="00E51687" w:rsidP="001871E0">
            <w:pPr>
              <w:tabs>
                <w:tab w:val="left" w:pos="930"/>
              </w:tabs>
              <w:rPr>
                <w:rFonts w:cstheme="minorHAnsi"/>
                <w:b/>
                <w:bCs/>
              </w:rPr>
            </w:pPr>
            <w:r>
              <w:rPr>
                <w:rFonts w:cstheme="minorHAnsi"/>
                <w:b/>
                <w:bCs/>
              </w:rPr>
              <w:lastRenderedPageBreak/>
              <w:t>This lesson will look at the NCS and NCV in a bit more detail and look at the choices between them.</w:t>
            </w:r>
          </w:p>
          <w:p w14:paraId="6514524B" w14:textId="5DC6F705" w:rsidR="00E51687" w:rsidRPr="00B74B7B" w:rsidRDefault="00E51687" w:rsidP="001871E0">
            <w:pPr>
              <w:tabs>
                <w:tab w:val="left" w:pos="930"/>
              </w:tabs>
              <w:rPr>
                <w:rFonts w:cstheme="minorHAnsi"/>
                <w:b/>
                <w:bCs/>
              </w:rPr>
            </w:pPr>
          </w:p>
        </w:tc>
        <w:tc>
          <w:tcPr>
            <w:tcW w:w="850" w:type="dxa"/>
            <w:gridSpan w:val="2"/>
            <w:vAlign w:val="center"/>
          </w:tcPr>
          <w:p w14:paraId="57A5F697" w14:textId="12985E10" w:rsidR="00E51687" w:rsidRPr="00B74B7B" w:rsidRDefault="00E51687" w:rsidP="006A42F6">
            <w:pPr>
              <w:tabs>
                <w:tab w:val="left" w:pos="930"/>
              </w:tabs>
              <w:jc w:val="center"/>
              <w:rPr>
                <w:rFonts w:cstheme="minorHAnsi"/>
                <w:b/>
                <w:bCs/>
              </w:rPr>
            </w:pPr>
            <w:r>
              <w:rPr>
                <w:rFonts w:cstheme="minorHAnsi"/>
                <w:b/>
                <w:bCs/>
              </w:rPr>
              <w:t>1</w:t>
            </w:r>
          </w:p>
        </w:tc>
      </w:tr>
      <w:tr w:rsidR="00E51687" w:rsidRPr="00B74B7B" w14:paraId="29A77E09" w14:textId="77777777" w:rsidTr="00B529C3">
        <w:tc>
          <w:tcPr>
            <w:tcW w:w="832" w:type="dxa"/>
            <w:vMerge/>
            <w:vAlign w:val="center"/>
          </w:tcPr>
          <w:p w14:paraId="60A8C1DF"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31672A1A" w14:textId="77777777" w:rsidR="00E51687" w:rsidRDefault="00E51687" w:rsidP="001871E0">
            <w:pPr>
              <w:tabs>
                <w:tab w:val="left" w:pos="930"/>
              </w:tabs>
              <w:rPr>
                <w:rFonts w:cstheme="minorHAnsi"/>
                <w:b/>
                <w:bCs/>
              </w:rPr>
            </w:pPr>
            <w:r>
              <w:rPr>
                <w:rFonts w:cstheme="minorHAnsi"/>
                <w:b/>
                <w:bCs/>
              </w:rPr>
              <w:t xml:space="preserve">Looking at it as the fork in the road – and the choice now is which way to go. </w:t>
            </w:r>
          </w:p>
          <w:p w14:paraId="4522745C" w14:textId="47054CFC" w:rsidR="00E51687" w:rsidRPr="00B74B7B" w:rsidRDefault="00E51687" w:rsidP="001871E0">
            <w:pPr>
              <w:tabs>
                <w:tab w:val="left" w:pos="930"/>
              </w:tabs>
              <w:rPr>
                <w:rFonts w:cstheme="minorHAnsi"/>
                <w:b/>
                <w:bCs/>
              </w:rPr>
            </w:pPr>
          </w:p>
        </w:tc>
        <w:tc>
          <w:tcPr>
            <w:tcW w:w="850" w:type="dxa"/>
            <w:gridSpan w:val="2"/>
            <w:vAlign w:val="center"/>
          </w:tcPr>
          <w:p w14:paraId="55D6B9EC" w14:textId="7A5D5131" w:rsidR="00E51687" w:rsidRPr="00B74B7B" w:rsidRDefault="00E51687" w:rsidP="006A42F6">
            <w:pPr>
              <w:tabs>
                <w:tab w:val="left" w:pos="930"/>
              </w:tabs>
              <w:jc w:val="center"/>
              <w:rPr>
                <w:rFonts w:cstheme="minorHAnsi"/>
                <w:b/>
                <w:bCs/>
              </w:rPr>
            </w:pPr>
            <w:r>
              <w:rPr>
                <w:rFonts w:cstheme="minorHAnsi"/>
                <w:b/>
                <w:bCs/>
              </w:rPr>
              <w:t>2</w:t>
            </w:r>
          </w:p>
        </w:tc>
      </w:tr>
      <w:tr w:rsidR="00E51687" w:rsidRPr="00B74B7B" w14:paraId="7C847208" w14:textId="77777777" w:rsidTr="00B529C3">
        <w:tc>
          <w:tcPr>
            <w:tcW w:w="832" w:type="dxa"/>
            <w:vMerge/>
            <w:vAlign w:val="center"/>
          </w:tcPr>
          <w:p w14:paraId="04A8F6BC"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2375C6A7" w14:textId="252195E6" w:rsidR="00E51687" w:rsidRDefault="00E51687" w:rsidP="001871E0">
            <w:pPr>
              <w:tabs>
                <w:tab w:val="left" w:pos="930"/>
              </w:tabs>
              <w:rPr>
                <w:rFonts w:cstheme="minorHAnsi"/>
                <w:b/>
                <w:bCs/>
              </w:rPr>
            </w:pPr>
            <w:r>
              <w:rPr>
                <w:rFonts w:cstheme="minorHAnsi"/>
                <w:b/>
                <w:bCs/>
              </w:rPr>
              <w:t>A brief intro to the South African Schooling System:</w:t>
            </w:r>
          </w:p>
          <w:p w14:paraId="14804E95" w14:textId="19537330" w:rsidR="00E51687" w:rsidRDefault="00E51687" w:rsidP="001871E0">
            <w:pPr>
              <w:tabs>
                <w:tab w:val="left" w:pos="930"/>
              </w:tabs>
              <w:rPr>
                <w:rFonts w:cstheme="minorHAnsi"/>
                <w:b/>
                <w:bCs/>
              </w:rPr>
            </w:pPr>
          </w:p>
          <w:p w14:paraId="0DDF640B" w14:textId="77777777" w:rsidR="00E51687" w:rsidRPr="00BA02EB" w:rsidRDefault="00E51687" w:rsidP="00BA02EB">
            <w:pPr>
              <w:tabs>
                <w:tab w:val="left" w:pos="930"/>
              </w:tabs>
              <w:rPr>
                <w:rFonts w:cstheme="minorHAnsi"/>
              </w:rPr>
            </w:pPr>
            <w:r w:rsidRPr="00BA02EB">
              <w:rPr>
                <w:rFonts w:cstheme="minorHAnsi"/>
                <w:lang w:val="en-US"/>
              </w:rPr>
              <w:t>The South African schooling system is divided into two stages the General Education and Training, that's where you are now and the Further Education and Training or FET from grade 10 to 12.</w:t>
            </w:r>
          </w:p>
          <w:p w14:paraId="4E0DAC46" w14:textId="64E0E25F" w:rsidR="00E51687" w:rsidRPr="00BA02EB" w:rsidRDefault="00E51687" w:rsidP="00BA02EB">
            <w:pPr>
              <w:tabs>
                <w:tab w:val="left" w:pos="930"/>
              </w:tabs>
              <w:rPr>
                <w:rFonts w:cstheme="minorHAnsi"/>
              </w:rPr>
            </w:pPr>
            <w:r w:rsidRPr="00BA02EB">
              <w:rPr>
                <w:rFonts w:cstheme="minorHAnsi"/>
                <w:lang w:val="en-US"/>
              </w:rPr>
              <w:t>After grade 9</w:t>
            </w:r>
            <w:r w:rsidR="0007452B">
              <w:rPr>
                <w:rFonts w:cstheme="minorHAnsi"/>
                <w:lang w:val="en-US"/>
              </w:rPr>
              <w:t>,</w:t>
            </w:r>
            <w:r w:rsidRPr="00BA02EB">
              <w:rPr>
                <w:rFonts w:cstheme="minorHAnsi"/>
                <w:lang w:val="en-US"/>
              </w:rPr>
              <w:t xml:space="preserve"> some students continue to the FET stage and complete grade 10, 11 and 12 whilst others opt for the technical and vocational route through what is known as a TVET college.</w:t>
            </w:r>
          </w:p>
          <w:p w14:paraId="3176AFBC" w14:textId="77777777" w:rsidR="00E51687" w:rsidRDefault="00E51687" w:rsidP="001871E0">
            <w:pPr>
              <w:tabs>
                <w:tab w:val="left" w:pos="930"/>
              </w:tabs>
              <w:rPr>
                <w:rFonts w:cstheme="minorHAnsi"/>
                <w:b/>
                <w:bCs/>
              </w:rPr>
            </w:pPr>
          </w:p>
          <w:p w14:paraId="1B4208FB" w14:textId="52C65E21" w:rsidR="00E51687" w:rsidRDefault="00E51687" w:rsidP="001871E0">
            <w:pPr>
              <w:tabs>
                <w:tab w:val="left" w:pos="930"/>
              </w:tabs>
              <w:rPr>
                <w:rFonts w:cstheme="minorHAnsi"/>
                <w:b/>
                <w:bCs/>
              </w:rPr>
            </w:pPr>
            <w:r>
              <w:rPr>
                <w:rFonts w:cstheme="minorHAnsi"/>
                <w:b/>
                <w:bCs/>
              </w:rPr>
              <w:t>So now how do you choose what’s best? How do you make a choice between them?</w:t>
            </w:r>
          </w:p>
          <w:p w14:paraId="610E3A8D" w14:textId="7852CAFB" w:rsidR="00E51687" w:rsidRPr="00B74B7B" w:rsidRDefault="00E51687" w:rsidP="001871E0">
            <w:pPr>
              <w:tabs>
                <w:tab w:val="left" w:pos="930"/>
              </w:tabs>
              <w:rPr>
                <w:rFonts w:cstheme="minorHAnsi"/>
                <w:b/>
                <w:bCs/>
              </w:rPr>
            </w:pPr>
          </w:p>
        </w:tc>
        <w:tc>
          <w:tcPr>
            <w:tcW w:w="850" w:type="dxa"/>
            <w:gridSpan w:val="2"/>
            <w:vAlign w:val="center"/>
          </w:tcPr>
          <w:p w14:paraId="79E90C29" w14:textId="6900CCA5" w:rsidR="00E51687" w:rsidRPr="00B74B7B" w:rsidRDefault="00E51687" w:rsidP="006A42F6">
            <w:pPr>
              <w:tabs>
                <w:tab w:val="left" w:pos="930"/>
              </w:tabs>
              <w:jc w:val="center"/>
              <w:rPr>
                <w:rFonts w:cstheme="minorHAnsi"/>
                <w:b/>
                <w:bCs/>
              </w:rPr>
            </w:pPr>
            <w:r>
              <w:rPr>
                <w:rFonts w:cstheme="minorHAnsi"/>
                <w:b/>
                <w:bCs/>
              </w:rPr>
              <w:t>3</w:t>
            </w:r>
          </w:p>
        </w:tc>
      </w:tr>
      <w:tr w:rsidR="00E51687" w:rsidRPr="00B74B7B" w14:paraId="7342FDC4" w14:textId="77777777" w:rsidTr="00B529C3">
        <w:tc>
          <w:tcPr>
            <w:tcW w:w="832" w:type="dxa"/>
            <w:vMerge/>
            <w:vAlign w:val="center"/>
          </w:tcPr>
          <w:p w14:paraId="2B64E2CE"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5111F631" w14:textId="3899BF18" w:rsidR="00E51687" w:rsidRDefault="00E51687" w:rsidP="001871E0">
            <w:pPr>
              <w:tabs>
                <w:tab w:val="left" w:pos="930"/>
              </w:tabs>
              <w:rPr>
                <w:rFonts w:cstheme="minorHAnsi"/>
                <w:b/>
                <w:bCs/>
              </w:rPr>
            </w:pPr>
            <w:r w:rsidRPr="00366278">
              <w:rPr>
                <w:rFonts w:cstheme="minorHAnsi"/>
                <w:b/>
                <w:bCs/>
                <w:noProof/>
              </w:rPr>
              <w:drawing>
                <wp:anchor distT="0" distB="0" distL="114300" distR="114300" simplePos="0" relativeHeight="251658243" behindDoc="0" locked="0" layoutInCell="1" allowOverlap="1" wp14:anchorId="555D6B30" wp14:editId="2F133EDC">
                  <wp:simplePos x="1057275" y="933450"/>
                  <wp:positionH relativeFrom="margin">
                    <wp:posOffset>32385</wp:posOffset>
                  </wp:positionH>
                  <wp:positionV relativeFrom="margin">
                    <wp:posOffset>88265</wp:posOffset>
                  </wp:positionV>
                  <wp:extent cx="2165350" cy="1169035"/>
                  <wp:effectExtent l="0" t="0" r="6350" b="0"/>
                  <wp:wrapSquare wrapText="bothSides"/>
                  <wp:docPr id="10242" name="Picture 2" descr="Making A Big Decision Quotes. QuotesGram">
                    <a:extLst xmlns:a="http://schemas.openxmlformats.org/drawingml/2006/main">
                      <a:ext uri="{FF2B5EF4-FFF2-40B4-BE49-F238E27FC236}">
                        <a16:creationId xmlns:a16="http://schemas.microsoft.com/office/drawing/2014/main" id="{A77E57A1-A284-47EC-BBD6-84C2A50A3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Making A Big Decision Quotes. QuotesGram">
                            <a:extLst>
                              <a:ext uri="{FF2B5EF4-FFF2-40B4-BE49-F238E27FC236}">
                                <a16:creationId xmlns:a16="http://schemas.microsoft.com/office/drawing/2014/main" id="{A77E57A1-A284-47EC-BBD6-84C2A50A3B8F}"/>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5350" cy="1169035"/>
                          </a:xfrm>
                          <a:prstGeom prst="rect">
                            <a:avLst/>
                          </a:prstGeom>
                          <a:noFill/>
                        </pic:spPr>
                      </pic:pic>
                    </a:graphicData>
                  </a:graphic>
                  <wp14:sizeRelH relativeFrom="margin">
                    <wp14:pctWidth>0</wp14:pctWidth>
                  </wp14:sizeRelH>
                  <wp14:sizeRelV relativeFrom="margin">
                    <wp14:pctHeight>0</wp14:pctHeight>
                  </wp14:sizeRelV>
                </wp:anchor>
              </w:drawing>
            </w:r>
          </w:p>
          <w:p w14:paraId="531FD8C5" w14:textId="47F1A2D9" w:rsidR="00E51687" w:rsidRDefault="00E51687" w:rsidP="001871E0">
            <w:pPr>
              <w:tabs>
                <w:tab w:val="left" w:pos="930"/>
              </w:tabs>
              <w:rPr>
                <w:rFonts w:cstheme="minorHAnsi"/>
                <w:b/>
                <w:bCs/>
              </w:rPr>
            </w:pPr>
            <w:r>
              <w:rPr>
                <w:rFonts w:cstheme="minorHAnsi"/>
                <w:b/>
                <w:bCs/>
              </w:rPr>
              <w:t xml:space="preserve">Not to scare </w:t>
            </w:r>
            <w:r w:rsidR="00481A85">
              <w:rPr>
                <w:rFonts w:cstheme="minorHAnsi"/>
                <w:b/>
                <w:bCs/>
              </w:rPr>
              <w:t>l</w:t>
            </w:r>
            <w:r>
              <w:rPr>
                <w:rFonts w:cstheme="minorHAnsi"/>
                <w:b/>
                <w:bCs/>
              </w:rPr>
              <w:t xml:space="preserve">earners entirely – they do need to know that this is a big decision and not one to be taken lightly. </w:t>
            </w:r>
          </w:p>
          <w:p w14:paraId="55EFFA3E" w14:textId="725FED12" w:rsidR="00E51687" w:rsidRDefault="00E51687" w:rsidP="001871E0">
            <w:pPr>
              <w:tabs>
                <w:tab w:val="left" w:pos="930"/>
              </w:tabs>
              <w:rPr>
                <w:rFonts w:cstheme="minorHAnsi"/>
                <w:b/>
                <w:bCs/>
              </w:rPr>
            </w:pPr>
          </w:p>
          <w:p w14:paraId="6516AF7E" w14:textId="4897B44A" w:rsidR="00E51687" w:rsidRDefault="00E51687" w:rsidP="001871E0">
            <w:pPr>
              <w:tabs>
                <w:tab w:val="left" w:pos="930"/>
              </w:tabs>
              <w:rPr>
                <w:rFonts w:cstheme="minorHAnsi"/>
                <w:b/>
                <w:bCs/>
              </w:rPr>
            </w:pPr>
            <w:r>
              <w:rPr>
                <w:rFonts w:cstheme="minorHAnsi"/>
                <w:b/>
                <w:bCs/>
              </w:rPr>
              <w:t>It</w:t>
            </w:r>
            <w:r w:rsidR="00481A85">
              <w:rPr>
                <w:rFonts w:cstheme="minorHAnsi"/>
                <w:b/>
                <w:bCs/>
              </w:rPr>
              <w:t xml:space="preserve"> i</w:t>
            </w:r>
            <w:r>
              <w:rPr>
                <w:rFonts w:cstheme="minorHAnsi"/>
                <w:b/>
                <w:bCs/>
              </w:rPr>
              <w:t xml:space="preserve">s important to look at their likes and </w:t>
            </w:r>
            <w:r w:rsidRPr="00ED465D">
              <w:rPr>
                <w:rFonts w:cstheme="minorHAnsi"/>
                <w:b/>
                <w:bCs/>
              </w:rPr>
              <w:t>strength,</w:t>
            </w:r>
            <w:r w:rsidR="00537E5C" w:rsidRPr="00ED465D">
              <w:rPr>
                <w:rFonts w:cstheme="minorHAnsi"/>
                <w:b/>
                <w:bCs/>
              </w:rPr>
              <w:t xml:space="preserve"> their</w:t>
            </w:r>
            <w:r w:rsidRPr="00ED465D">
              <w:rPr>
                <w:rFonts w:cstheme="minorHAnsi"/>
                <w:b/>
                <w:bCs/>
              </w:rPr>
              <w:t xml:space="preserve"> </w:t>
            </w:r>
            <w:r w:rsidR="00E856EC" w:rsidRPr="00ED465D">
              <w:rPr>
                <w:rFonts w:cstheme="minorHAnsi"/>
                <w:b/>
                <w:bCs/>
              </w:rPr>
              <w:t xml:space="preserve">weaknesses, </w:t>
            </w:r>
            <w:r w:rsidRPr="00ED465D">
              <w:rPr>
                <w:rFonts w:cstheme="minorHAnsi"/>
                <w:b/>
                <w:bCs/>
              </w:rPr>
              <w:t>what</w:t>
            </w:r>
            <w:r>
              <w:rPr>
                <w:rFonts w:cstheme="minorHAnsi"/>
                <w:b/>
                <w:bCs/>
              </w:rPr>
              <w:t xml:space="preserve"> they wish to do one day, what interests them when making this decision. </w:t>
            </w:r>
          </w:p>
          <w:p w14:paraId="74A520EC" w14:textId="77777777" w:rsidR="00E51687" w:rsidRDefault="00E51687" w:rsidP="001871E0">
            <w:pPr>
              <w:tabs>
                <w:tab w:val="left" w:pos="930"/>
              </w:tabs>
              <w:rPr>
                <w:rFonts w:cstheme="minorHAnsi"/>
                <w:b/>
                <w:bCs/>
              </w:rPr>
            </w:pPr>
          </w:p>
          <w:p w14:paraId="585DB47A" w14:textId="3D3E6DFD" w:rsidR="00E51687" w:rsidRPr="00B74B7B" w:rsidRDefault="00E51687" w:rsidP="001871E0">
            <w:pPr>
              <w:tabs>
                <w:tab w:val="left" w:pos="930"/>
              </w:tabs>
              <w:rPr>
                <w:rFonts w:cstheme="minorHAnsi"/>
                <w:b/>
                <w:bCs/>
              </w:rPr>
            </w:pPr>
          </w:p>
        </w:tc>
        <w:tc>
          <w:tcPr>
            <w:tcW w:w="850" w:type="dxa"/>
            <w:gridSpan w:val="2"/>
            <w:vAlign w:val="center"/>
          </w:tcPr>
          <w:p w14:paraId="1DE19CA4" w14:textId="5EB7BBEB" w:rsidR="00E51687" w:rsidRPr="00B74B7B" w:rsidRDefault="00E51687" w:rsidP="006A42F6">
            <w:pPr>
              <w:tabs>
                <w:tab w:val="left" w:pos="930"/>
              </w:tabs>
              <w:jc w:val="center"/>
              <w:rPr>
                <w:rFonts w:cstheme="minorHAnsi"/>
                <w:b/>
                <w:bCs/>
              </w:rPr>
            </w:pPr>
            <w:r>
              <w:rPr>
                <w:rFonts w:cstheme="minorHAnsi"/>
                <w:b/>
                <w:bCs/>
              </w:rPr>
              <w:t>4</w:t>
            </w:r>
          </w:p>
        </w:tc>
      </w:tr>
      <w:tr w:rsidR="00E51687" w:rsidRPr="00B74B7B" w14:paraId="4EEB7A99" w14:textId="77777777" w:rsidTr="00B529C3">
        <w:tc>
          <w:tcPr>
            <w:tcW w:w="832" w:type="dxa"/>
            <w:vMerge/>
            <w:vAlign w:val="center"/>
          </w:tcPr>
          <w:p w14:paraId="46EBD1F8"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3748D472" w14:textId="77777777" w:rsidR="00E51687" w:rsidRDefault="00E51687" w:rsidP="001871E0">
            <w:pPr>
              <w:tabs>
                <w:tab w:val="left" w:pos="930"/>
              </w:tabs>
              <w:rPr>
                <w:rFonts w:cstheme="minorHAnsi"/>
                <w:b/>
                <w:bCs/>
              </w:rPr>
            </w:pPr>
            <w:r>
              <w:rPr>
                <w:rFonts w:cstheme="minorHAnsi"/>
                <w:b/>
                <w:bCs/>
              </w:rPr>
              <w:t>Breaking it down as simply as possible:</w:t>
            </w:r>
          </w:p>
          <w:p w14:paraId="0E9CDAC4" w14:textId="77777777" w:rsidR="00E51687" w:rsidRDefault="00E51687" w:rsidP="001871E0">
            <w:pPr>
              <w:tabs>
                <w:tab w:val="left" w:pos="930"/>
              </w:tabs>
              <w:rPr>
                <w:rFonts w:cstheme="minorHAnsi"/>
                <w:b/>
                <w:bCs/>
              </w:rPr>
            </w:pPr>
          </w:p>
          <w:p w14:paraId="1FC913F9" w14:textId="5F846E03" w:rsidR="00E51687" w:rsidRPr="008C2E4F" w:rsidRDefault="00E51687" w:rsidP="008C2E4F">
            <w:pPr>
              <w:tabs>
                <w:tab w:val="left" w:pos="930"/>
              </w:tabs>
              <w:rPr>
                <w:rFonts w:cstheme="minorHAnsi"/>
                <w:b/>
                <w:bCs/>
              </w:rPr>
            </w:pPr>
            <w:r>
              <w:rPr>
                <w:rFonts w:cstheme="minorHAnsi"/>
                <w:b/>
                <w:bCs/>
              </w:rPr>
              <w:t>T</w:t>
            </w:r>
            <w:r w:rsidRPr="008C2E4F">
              <w:rPr>
                <w:rFonts w:cstheme="minorHAnsi"/>
                <w:b/>
                <w:bCs/>
              </w:rPr>
              <w:t>HE OBJECTIVE OF NSC QUALIFICATION</w:t>
            </w:r>
          </w:p>
          <w:p w14:paraId="000FFA5F" w14:textId="77777777" w:rsidR="00E51687" w:rsidRPr="008C2E4F" w:rsidRDefault="00E51687" w:rsidP="008C2E4F">
            <w:pPr>
              <w:tabs>
                <w:tab w:val="left" w:pos="930"/>
              </w:tabs>
              <w:rPr>
                <w:rFonts w:cstheme="minorHAnsi"/>
                <w:b/>
                <w:bCs/>
              </w:rPr>
            </w:pPr>
            <w:r w:rsidRPr="008C2E4F">
              <w:rPr>
                <w:rFonts w:cstheme="minorHAnsi"/>
                <w:b/>
                <w:bCs/>
              </w:rPr>
              <w:t>Provide learners with the skills, information, and values they need to achieve self-satisfaction and meaningful engagement in society and make the transfer to the workplace easier.</w:t>
            </w:r>
          </w:p>
          <w:p w14:paraId="7C6EDB66" w14:textId="77777777" w:rsidR="00E51687" w:rsidRPr="008C2E4F" w:rsidRDefault="00E51687" w:rsidP="008C2E4F">
            <w:pPr>
              <w:tabs>
                <w:tab w:val="left" w:pos="930"/>
              </w:tabs>
              <w:rPr>
                <w:rFonts w:cstheme="minorHAnsi"/>
                <w:b/>
                <w:bCs/>
              </w:rPr>
            </w:pPr>
            <w:r w:rsidRPr="008C2E4F">
              <w:rPr>
                <w:rFonts w:cstheme="minorHAnsi"/>
                <w:b/>
                <w:bCs/>
              </w:rPr>
              <w:t>The NSC enables learners to access to a variety of post-school opportunities depending on their performance in Grade 12. The opportunities include entry-level employment, admission to learnerships and internships, and admission to colleges, universities, and other higher education institutions.</w:t>
            </w:r>
          </w:p>
          <w:p w14:paraId="423D8AF0" w14:textId="77777777" w:rsidR="00E51687" w:rsidRDefault="00E51687" w:rsidP="001871E0">
            <w:pPr>
              <w:tabs>
                <w:tab w:val="left" w:pos="930"/>
              </w:tabs>
              <w:rPr>
                <w:rFonts w:cstheme="minorHAnsi"/>
                <w:b/>
                <w:bCs/>
              </w:rPr>
            </w:pPr>
          </w:p>
          <w:p w14:paraId="48B26281" w14:textId="77777777" w:rsidR="00E51687" w:rsidRPr="00401996" w:rsidRDefault="00E51687" w:rsidP="00401996">
            <w:pPr>
              <w:tabs>
                <w:tab w:val="left" w:pos="930"/>
              </w:tabs>
              <w:rPr>
                <w:rFonts w:cstheme="minorHAnsi"/>
                <w:b/>
                <w:bCs/>
              </w:rPr>
            </w:pPr>
            <w:r w:rsidRPr="00401996">
              <w:rPr>
                <w:rFonts w:cstheme="minorHAnsi"/>
                <w:b/>
                <w:bCs/>
              </w:rPr>
              <w:t>THE OBJECTIVE OF NCV QUALIFICATION</w:t>
            </w:r>
          </w:p>
          <w:p w14:paraId="7E79BDAF" w14:textId="77777777" w:rsidR="00E51687" w:rsidRPr="00401996" w:rsidRDefault="00E51687" w:rsidP="00401996">
            <w:pPr>
              <w:tabs>
                <w:tab w:val="left" w:pos="930"/>
              </w:tabs>
              <w:rPr>
                <w:rFonts w:cstheme="minorHAnsi"/>
                <w:b/>
                <w:bCs/>
              </w:rPr>
            </w:pPr>
            <w:r w:rsidRPr="00401996">
              <w:rPr>
                <w:rFonts w:cstheme="minorHAnsi"/>
                <w:b/>
                <w:bCs/>
              </w:rPr>
              <w:t>Provide learners with the practical skills, applied competence, and information necessary for employment in a certain occupation or trade, and make the transfer to the workplace as smooth as possible.</w:t>
            </w:r>
          </w:p>
          <w:p w14:paraId="16B3F74A" w14:textId="77777777" w:rsidR="00E51687" w:rsidRPr="00401996" w:rsidRDefault="00E51687" w:rsidP="00401996">
            <w:pPr>
              <w:tabs>
                <w:tab w:val="left" w:pos="930"/>
              </w:tabs>
              <w:rPr>
                <w:rFonts w:cstheme="minorHAnsi"/>
                <w:b/>
                <w:bCs/>
              </w:rPr>
            </w:pPr>
            <w:r w:rsidRPr="00401996">
              <w:rPr>
                <w:rFonts w:cstheme="minorHAnsi"/>
                <w:b/>
                <w:bCs/>
              </w:rPr>
              <w:t>The NCV includes key academic disciplines that students must study in school, such as languages, mathematics, and mathematical literacy, as well as life orientation. Learners receive not only a skills-focused, practical education and workplace education, but they also receive most of the fundamentals anticipated of a typical school.</w:t>
            </w:r>
          </w:p>
          <w:p w14:paraId="5FE30204" w14:textId="4E07F739" w:rsidR="00E51687" w:rsidRPr="00B74B7B" w:rsidRDefault="00E51687" w:rsidP="001871E0">
            <w:pPr>
              <w:tabs>
                <w:tab w:val="left" w:pos="930"/>
              </w:tabs>
              <w:rPr>
                <w:rFonts w:cstheme="minorHAnsi"/>
                <w:b/>
                <w:bCs/>
              </w:rPr>
            </w:pPr>
          </w:p>
        </w:tc>
        <w:tc>
          <w:tcPr>
            <w:tcW w:w="850" w:type="dxa"/>
            <w:gridSpan w:val="2"/>
            <w:vAlign w:val="center"/>
          </w:tcPr>
          <w:p w14:paraId="22D13503" w14:textId="49B10861" w:rsidR="00E51687" w:rsidRPr="00B74B7B" w:rsidRDefault="00E51687" w:rsidP="006A42F6">
            <w:pPr>
              <w:tabs>
                <w:tab w:val="left" w:pos="930"/>
              </w:tabs>
              <w:jc w:val="center"/>
              <w:rPr>
                <w:rFonts w:cstheme="minorHAnsi"/>
                <w:b/>
                <w:bCs/>
              </w:rPr>
            </w:pPr>
            <w:r>
              <w:rPr>
                <w:rFonts w:cstheme="minorHAnsi"/>
                <w:b/>
                <w:bCs/>
              </w:rPr>
              <w:t>5</w:t>
            </w:r>
          </w:p>
        </w:tc>
      </w:tr>
      <w:tr w:rsidR="00E51687" w:rsidRPr="00B74B7B" w14:paraId="2DA92233" w14:textId="77777777" w:rsidTr="00B529C3">
        <w:tc>
          <w:tcPr>
            <w:tcW w:w="832" w:type="dxa"/>
            <w:vMerge/>
            <w:vAlign w:val="center"/>
          </w:tcPr>
          <w:p w14:paraId="35319DE2"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04F99D39" w14:textId="77777777" w:rsidR="00E51687" w:rsidRPr="00AE5A5F" w:rsidRDefault="00E51687" w:rsidP="001871E0">
            <w:pPr>
              <w:tabs>
                <w:tab w:val="left" w:pos="930"/>
              </w:tabs>
              <w:rPr>
                <w:rFonts w:cstheme="minorHAnsi"/>
                <w:b/>
                <w:bCs/>
              </w:rPr>
            </w:pPr>
            <w:r w:rsidRPr="00AE5A5F">
              <w:rPr>
                <w:rFonts w:cstheme="minorHAnsi"/>
                <w:b/>
                <w:bCs/>
              </w:rPr>
              <w:t>NSC benefits:</w:t>
            </w:r>
          </w:p>
          <w:p w14:paraId="6C0471D5" w14:textId="77777777" w:rsidR="00E51687" w:rsidRPr="00AE5A5F" w:rsidRDefault="00E51687" w:rsidP="001871E0">
            <w:pPr>
              <w:tabs>
                <w:tab w:val="left" w:pos="930"/>
              </w:tabs>
              <w:rPr>
                <w:rFonts w:cstheme="minorHAnsi"/>
              </w:rPr>
            </w:pPr>
          </w:p>
          <w:p w14:paraId="0566FF8E" w14:textId="77777777" w:rsidR="00BE6914" w:rsidRPr="00F90EB8" w:rsidRDefault="00BE6914" w:rsidP="00BE6914">
            <w:pPr>
              <w:numPr>
                <w:ilvl w:val="0"/>
                <w:numId w:val="34"/>
              </w:numPr>
              <w:tabs>
                <w:tab w:val="num" w:pos="720"/>
                <w:tab w:val="left" w:pos="930"/>
              </w:tabs>
              <w:rPr>
                <w:rFonts w:cstheme="minorHAnsi"/>
              </w:rPr>
            </w:pPr>
            <w:r w:rsidRPr="00F90EB8">
              <w:rPr>
                <w:rFonts w:cstheme="minorHAnsi"/>
              </w:rPr>
              <w:t>You need it to get into university or college. A matric certificate is the legal minimum requirement for admission to a few of the courses offered at any South African university. This means if you want to study any degree at any university, you must have matric certificate. Depending on your results, this will determine if you'll need to opt for a bridging course to improve your marks or not.</w:t>
            </w:r>
          </w:p>
          <w:p w14:paraId="5B669C0A" w14:textId="77777777" w:rsidR="00BE6914" w:rsidRPr="00F90EB8" w:rsidRDefault="00BE6914" w:rsidP="00BE6914">
            <w:pPr>
              <w:numPr>
                <w:ilvl w:val="0"/>
                <w:numId w:val="34"/>
              </w:numPr>
              <w:tabs>
                <w:tab w:val="num" w:pos="720"/>
                <w:tab w:val="left" w:pos="930"/>
              </w:tabs>
              <w:rPr>
                <w:rFonts w:cstheme="minorHAnsi"/>
              </w:rPr>
            </w:pPr>
            <w:r w:rsidRPr="00F90EB8">
              <w:rPr>
                <w:rFonts w:cstheme="minorHAnsi"/>
              </w:rPr>
              <w:t>You need credits to study what you want. You must pass certain subjects at a certain level of credits to meet the entry requirements. Universities have a points system in place – learners are awarded a certain number of points according to their final matric marks. Different courses demand different amounts of points.</w:t>
            </w:r>
            <w:r>
              <w:rPr>
                <w:rFonts w:cstheme="minorHAnsi"/>
              </w:rPr>
              <w:t xml:space="preserve"> </w:t>
            </w:r>
          </w:p>
          <w:p w14:paraId="0A7D00FB" w14:textId="7A73AA28" w:rsidR="00BE6914" w:rsidRDefault="00BE6914" w:rsidP="00BE6914">
            <w:pPr>
              <w:numPr>
                <w:ilvl w:val="0"/>
                <w:numId w:val="34"/>
              </w:numPr>
              <w:tabs>
                <w:tab w:val="num" w:pos="720"/>
                <w:tab w:val="left" w:pos="930"/>
              </w:tabs>
              <w:rPr>
                <w:rFonts w:cstheme="minorHAnsi"/>
              </w:rPr>
            </w:pPr>
            <w:r w:rsidRPr="00F90EB8">
              <w:rPr>
                <w:rFonts w:cstheme="minorHAnsi"/>
              </w:rPr>
              <w:t>Opens an array of job opportunities. For many jobs, the minimum entry requirements are to have a matric certificate. You can immediately start working once you've completed high school and work your way up in a field you are passionate about.</w:t>
            </w:r>
          </w:p>
          <w:p w14:paraId="4253B27F" w14:textId="77777777" w:rsidR="00011D08" w:rsidRPr="00F90EB8" w:rsidRDefault="00011D08" w:rsidP="009C10F7">
            <w:pPr>
              <w:tabs>
                <w:tab w:val="num" w:pos="720"/>
                <w:tab w:val="left" w:pos="930"/>
              </w:tabs>
              <w:ind w:left="360"/>
              <w:rPr>
                <w:rFonts w:cstheme="minorHAnsi"/>
              </w:rPr>
            </w:pPr>
          </w:p>
          <w:p w14:paraId="4B82B27B" w14:textId="77114156" w:rsidR="00E51687" w:rsidRPr="00AE5A5F" w:rsidRDefault="00E51687" w:rsidP="001871E0">
            <w:pPr>
              <w:tabs>
                <w:tab w:val="left" w:pos="930"/>
              </w:tabs>
              <w:rPr>
                <w:rFonts w:cstheme="minorHAnsi"/>
              </w:rPr>
            </w:pPr>
          </w:p>
        </w:tc>
        <w:tc>
          <w:tcPr>
            <w:tcW w:w="850" w:type="dxa"/>
            <w:gridSpan w:val="2"/>
            <w:vAlign w:val="center"/>
          </w:tcPr>
          <w:p w14:paraId="7005E82E" w14:textId="279B3B32" w:rsidR="00E51687" w:rsidRPr="00B74B7B" w:rsidRDefault="00E51687" w:rsidP="006A42F6">
            <w:pPr>
              <w:tabs>
                <w:tab w:val="left" w:pos="930"/>
              </w:tabs>
              <w:jc w:val="center"/>
              <w:rPr>
                <w:rFonts w:cstheme="minorHAnsi"/>
                <w:b/>
                <w:bCs/>
              </w:rPr>
            </w:pPr>
            <w:r>
              <w:rPr>
                <w:rFonts w:cstheme="minorHAnsi"/>
                <w:b/>
                <w:bCs/>
              </w:rPr>
              <w:t>6</w:t>
            </w:r>
          </w:p>
        </w:tc>
      </w:tr>
      <w:tr w:rsidR="00E51687" w:rsidRPr="00B74B7B" w14:paraId="3CF2F9BA" w14:textId="77777777" w:rsidTr="00B529C3">
        <w:tc>
          <w:tcPr>
            <w:tcW w:w="832" w:type="dxa"/>
            <w:vMerge/>
            <w:vAlign w:val="center"/>
          </w:tcPr>
          <w:p w14:paraId="43C1C227"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72A7AD04" w14:textId="11C79284" w:rsidR="00E51687" w:rsidRPr="00AE5A5F" w:rsidRDefault="00E51687" w:rsidP="00F90EB8">
            <w:pPr>
              <w:tabs>
                <w:tab w:val="left" w:pos="930"/>
              </w:tabs>
              <w:rPr>
                <w:rFonts w:cstheme="minorHAnsi"/>
                <w:b/>
                <w:bCs/>
              </w:rPr>
            </w:pPr>
            <w:r w:rsidRPr="00AE5A5F">
              <w:rPr>
                <w:rFonts w:cstheme="minorHAnsi"/>
                <w:b/>
                <w:bCs/>
              </w:rPr>
              <w:t>NCV benefits:</w:t>
            </w:r>
          </w:p>
          <w:p w14:paraId="259B6528" w14:textId="77777777" w:rsidR="00761AC3" w:rsidRPr="00AE5A5F" w:rsidRDefault="00761AC3" w:rsidP="00761AC3">
            <w:pPr>
              <w:tabs>
                <w:tab w:val="left" w:pos="930"/>
              </w:tabs>
              <w:rPr>
                <w:rFonts w:cstheme="minorHAnsi"/>
              </w:rPr>
            </w:pPr>
          </w:p>
          <w:p w14:paraId="5584791C" w14:textId="62B45622" w:rsidR="00761AC3" w:rsidRPr="00585179" w:rsidRDefault="00011D08" w:rsidP="00761AC3">
            <w:pPr>
              <w:numPr>
                <w:ilvl w:val="0"/>
                <w:numId w:val="35"/>
              </w:numPr>
              <w:tabs>
                <w:tab w:val="num" w:pos="720"/>
                <w:tab w:val="left" w:pos="930"/>
              </w:tabs>
              <w:rPr>
                <w:rFonts w:cstheme="minorHAnsi"/>
              </w:rPr>
            </w:pPr>
            <w:r>
              <w:rPr>
                <w:rFonts w:cstheme="minorHAnsi"/>
              </w:rPr>
              <w:t>Learners</w:t>
            </w:r>
            <w:r w:rsidR="00761AC3" w:rsidRPr="00585179">
              <w:rPr>
                <w:rFonts w:cstheme="minorHAnsi"/>
              </w:rPr>
              <w:t xml:space="preserve"> can get a National Certificate Vocational by mastering a </w:t>
            </w:r>
            <w:r w:rsidR="00761AC3" w:rsidRPr="000D3420">
              <w:rPr>
                <w:rFonts w:cstheme="minorHAnsi"/>
                <w:b/>
                <w:bCs/>
                <w:u w:val="single"/>
              </w:rPr>
              <w:t>specific set of skills in preparation for the workplace</w:t>
            </w:r>
            <w:r w:rsidR="00761AC3" w:rsidRPr="00585179">
              <w:rPr>
                <w:rFonts w:cstheme="minorHAnsi"/>
              </w:rPr>
              <w:t xml:space="preserve">. This means that even if </w:t>
            </w:r>
            <w:r>
              <w:rPr>
                <w:rFonts w:cstheme="minorHAnsi"/>
              </w:rPr>
              <w:t>learners</w:t>
            </w:r>
            <w:r w:rsidR="00761AC3" w:rsidRPr="00585179">
              <w:rPr>
                <w:rFonts w:cstheme="minorHAnsi"/>
              </w:rPr>
              <w:t xml:space="preserve"> do not complete matriculation, they will have the opportunity to develop their talents and construct a successful career.</w:t>
            </w:r>
          </w:p>
          <w:p w14:paraId="56270F3F" w14:textId="77777777" w:rsidR="00761AC3" w:rsidRPr="00585179" w:rsidRDefault="00761AC3" w:rsidP="00761AC3">
            <w:pPr>
              <w:numPr>
                <w:ilvl w:val="0"/>
                <w:numId w:val="35"/>
              </w:numPr>
              <w:tabs>
                <w:tab w:val="num" w:pos="720"/>
                <w:tab w:val="left" w:pos="930"/>
              </w:tabs>
              <w:rPr>
                <w:rFonts w:cstheme="minorHAnsi"/>
              </w:rPr>
            </w:pPr>
            <w:r w:rsidRPr="00585179">
              <w:rPr>
                <w:rFonts w:cstheme="minorHAnsi"/>
              </w:rPr>
              <w:t>Having an NCV qualification means you’ll have more job opportunities in your field. With the highest NCV qualification, you will also have more job opportunities than you would with a traditional matric certificate.</w:t>
            </w:r>
          </w:p>
          <w:p w14:paraId="7B4234C5" w14:textId="304C983D" w:rsidR="00E51687" w:rsidRPr="00AE5A5F" w:rsidRDefault="00E51687" w:rsidP="001871E0">
            <w:pPr>
              <w:tabs>
                <w:tab w:val="left" w:pos="930"/>
              </w:tabs>
              <w:rPr>
                <w:rFonts w:cstheme="minorHAnsi"/>
              </w:rPr>
            </w:pPr>
          </w:p>
        </w:tc>
        <w:tc>
          <w:tcPr>
            <w:tcW w:w="850" w:type="dxa"/>
            <w:gridSpan w:val="2"/>
            <w:vAlign w:val="center"/>
          </w:tcPr>
          <w:p w14:paraId="35EF6B45" w14:textId="093AAB5C" w:rsidR="00E51687" w:rsidRPr="00B74B7B" w:rsidRDefault="00E51687" w:rsidP="006A42F6">
            <w:pPr>
              <w:tabs>
                <w:tab w:val="left" w:pos="930"/>
              </w:tabs>
              <w:jc w:val="center"/>
              <w:rPr>
                <w:rFonts w:cstheme="minorHAnsi"/>
                <w:b/>
                <w:bCs/>
              </w:rPr>
            </w:pPr>
            <w:r>
              <w:rPr>
                <w:rFonts w:cstheme="minorHAnsi"/>
                <w:b/>
                <w:bCs/>
              </w:rPr>
              <w:t>7</w:t>
            </w:r>
          </w:p>
        </w:tc>
      </w:tr>
      <w:tr w:rsidR="00E51687" w:rsidRPr="00B74B7B" w14:paraId="711BE039" w14:textId="77777777" w:rsidTr="00B529C3">
        <w:tc>
          <w:tcPr>
            <w:tcW w:w="832" w:type="dxa"/>
            <w:vMerge/>
            <w:vAlign w:val="center"/>
          </w:tcPr>
          <w:p w14:paraId="2A34E13B"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4893A30A" w14:textId="77777777" w:rsidR="00D3543B" w:rsidRDefault="00D3543B" w:rsidP="001871E0">
            <w:pPr>
              <w:tabs>
                <w:tab w:val="left" w:pos="930"/>
              </w:tabs>
              <w:rPr>
                <w:rFonts w:cstheme="minorHAnsi"/>
                <w:b/>
                <w:bCs/>
              </w:rPr>
            </w:pPr>
          </w:p>
          <w:p w14:paraId="2B7C44B9" w14:textId="77777777" w:rsidR="00D3543B" w:rsidRDefault="00D3543B" w:rsidP="001871E0">
            <w:pPr>
              <w:tabs>
                <w:tab w:val="left" w:pos="930"/>
              </w:tabs>
              <w:rPr>
                <w:rFonts w:cstheme="minorHAnsi"/>
                <w:b/>
                <w:bCs/>
              </w:rPr>
            </w:pPr>
          </w:p>
          <w:p w14:paraId="1972766D" w14:textId="77777777" w:rsidR="00D3543B" w:rsidRDefault="00D3543B" w:rsidP="001871E0">
            <w:pPr>
              <w:tabs>
                <w:tab w:val="left" w:pos="930"/>
              </w:tabs>
              <w:rPr>
                <w:rFonts w:cstheme="minorHAnsi"/>
                <w:b/>
                <w:bCs/>
              </w:rPr>
            </w:pPr>
          </w:p>
          <w:p w14:paraId="4BA56B52" w14:textId="59652CBF" w:rsidR="00E51687" w:rsidRDefault="00E51687" w:rsidP="001871E0">
            <w:pPr>
              <w:tabs>
                <w:tab w:val="left" w:pos="930"/>
              </w:tabs>
              <w:rPr>
                <w:rFonts w:cstheme="minorHAnsi"/>
                <w:b/>
                <w:bCs/>
              </w:rPr>
            </w:pPr>
            <w:r w:rsidRPr="00AE5A5F">
              <w:rPr>
                <w:rFonts w:cstheme="minorHAnsi"/>
                <w:b/>
                <w:bCs/>
                <w:noProof/>
              </w:rPr>
              <w:drawing>
                <wp:anchor distT="0" distB="0" distL="114300" distR="114300" simplePos="0" relativeHeight="251658244" behindDoc="0" locked="0" layoutInCell="1" allowOverlap="1" wp14:anchorId="4FDF5A99" wp14:editId="22E71D14">
                  <wp:simplePos x="1057275" y="1276350"/>
                  <wp:positionH relativeFrom="margin">
                    <wp:posOffset>29845</wp:posOffset>
                  </wp:positionH>
                  <wp:positionV relativeFrom="margin">
                    <wp:posOffset>66675</wp:posOffset>
                  </wp:positionV>
                  <wp:extent cx="2581275" cy="1548765"/>
                  <wp:effectExtent l="0" t="0" r="9525" b="0"/>
                  <wp:wrapSquare wrapText="bothSides"/>
                  <wp:docPr id="1" name="Picture 3" descr="Text&#10;&#10;Description automatically generated">
                    <a:extLst xmlns:a="http://schemas.openxmlformats.org/drawingml/2006/main">
                      <a:ext uri="{FF2B5EF4-FFF2-40B4-BE49-F238E27FC236}">
                        <a16:creationId xmlns:a16="http://schemas.microsoft.com/office/drawing/2014/main" id="{2778E5E1-B927-405B-B9D8-92617A9C45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2778E5E1-B927-405B-B9D8-92617A9C45D7}"/>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81275" cy="15487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bCs/>
              </w:rPr>
              <w:t>The reason for this slide – to break the barrier in thinking that vocational studies are for people that can’t study. Or for “stupid” people.</w:t>
            </w:r>
          </w:p>
          <w:p w14:paraId="07223A22" w14:textId="77777777" w:rsidR="00E51687" w:rsidRDefault="00E51687" w:rsidP="001871E0">
            <w:pPr>
              <w:tabs>
                <w:tab w:val="left" w:pos="930"/>
              </w:tabs>
              <w:rPr>
                <w:rFonts w:cstheme="minorHAnsi"/>
                <w:b/>
                <w:bCs/>
              </w:rPr>
            </w:pPr>
          </w:p>
          <w:p w14:paraId="08ABF519" w14:textId="2DD42DF4" w:rsidR="00E51687" w:rsidRDefault="00D3543B" w:rsidP="001871E0">
            <w:pPr>
              <w:tabs>
                <w:tab w:val="left" w:pos="930"/>
              </w:tabs>
              <w:rPr>
                <w:rFonts w:cstheme="minorHAnsi"/>
                <w:b/>
                <w:bCs/>
              </w:rPr>
            </w:pPr>
            <w:r>
              <w:rPr>
                <w:rFonts w:cstheme="minorHAnsi"/>
                <w:b/>
                <w:bCs/>
              </w:rPr>
              <w:t>Get rid of the “stigma” of it being for people who can’t do Matric.</w:t>
            </w:r>
          </w:p>
          <w:p w14:paraId="3FF3C820" w14:textId="06514F57" w:rsidR="00D3543B" w:rsidRDefault="00D3543B" w:rsidP="001871E0">
            <w:pPr>
              <w:tabs>
                <w:tab w:val="left" w:pos="930"/>
              </w:tabs>
              <w:rPr>
                <w:rFonts w:cstheme="minorHAnsi"/>
                <w:b/>
                <w:bCs/>
              </w:rPr>
            </w:pPr>
          </w:p>
          <w:p w14:paraId="269E02AB" w14:textId="1A3FA571" w:rsidR="00E51687" w:rsidRDefault="00D3543B" w:rsidP="001871E0">
            <w:pPr>
              <w:tabs>
                <w:tab w:val="left" w:pos="930"/>
              </w:tabs>
              <w:rPr>
                <w:rFonts w:cstheme="minorHAnsi"/>
                <w:b/>
                <w:bCs/>
              </w:rPr>
            </w:pPr>
            <w:r>
              <w:rPr>
                <w:rFonts w:cstheme="minorHAnsi"/>
                <w:b/>
                <w:bCs/>
              </w:rPr>
              <w:t>This speaks to the benefits of Vocational Training.</w:t>
            </w:r>
          </w:p>
          <w:p w14:paraId="2554F9EC" w14:textId="77777777" w:rsidR="00E51687" w:rsidRDefault="00E51687" w:rsidP="001871E0">
            <w:pPr>
              <w:tabs>
                <w:tab w:val="left" w:pos="930"/>
              </w:tabs>
              <w:rPr>
                <w:rFonts w:cstheme="minorHAnsi"/>
                <w:b/>
                <w:bCs/>
              </w:rPr>
            </w:pPr>
          </w:p>
          <w:p w14:paraId="71D40952" w14:textId="77777777" w:rsidR="00E51687" w:rsidRDefault="00E51687" w:rsidP="001871E0">
            <w:pPr>
              <w:tabs>
                <w:tab w:val="left" w:pos="930"/>
              </w:tabs>
              <w:rPr>
                <w:rFonts w:cstheme="minorHAnsi"/>
                <w:b/>
                <w:bCs/>
              </w:rPr>
            </w:pPr>
          </w:p>
          <w:p w14:paraId="49B14FDA" w14:textId="6E767776" w:rsidR="00E51687" w:rsidRPr="00B74B7B" w:rsidRDefault="00E51687" w:rsidP="001871E0">
            <w:pPr>
              <w:tabs>
                <w:tab w:val="left" w:pos="930"/>
              </w:tabs>
              <w:rPr>
                <w:rFonts w:cstheme="minorHAnsi"/>
                <w:b/>
                <w:bCs/>
              </w:rPr>
            </w:pPr>
          </w:p>
        </w:tc>
        <w:tc>
          <w:tcPr>
            <w:tcW w:w="850" w:type="dxa"/>
            <w:gridSpan w:val="2"/>
            <w:vAlign w:val="center"/>
          </w:tcPr>
          <w:p w14:paraId="3251399C" w14:textId="2ACC92C2" w:rsidR="00E51687" w:rsidRPr="00B74B7B" w:rsidRDefault="00E51687" w:rsidP="006A42F6">
            <w:pPr>
              <w:tabs>
                <w:tab w:val="left" w:pos="930"/>
              </w:tabs>
              <w:jc w:val="center"/>
              <w:rPr>
                <w:rFonts w:cstheme="minorHAnsi"/>
                <w:b/>
                <w:bCs/>
              </w:rPr>
            </w:pPr>
            <w:r>
              <w:rPr>
                <w:rFonts w:cstheme="minorHAnsi"/>
                <w:b/>
                <w:bCs/>
              </w:rPr>
              <w:t>8</w:t>
            </w:r>
          </w:p>
        </w:tc>
      </w:tr>
      <w:tr w:rsidR="00E51687" w:rsidRPr="00B74B7B" w14:paraId="74019F7A" w14:textId="77777777" w:rsidTr="009566BC">
        <w:trPr>
          <w:trHeight w:val="3363"/>
        </w:trPr>
        <w:tc>
          <w:tcPr>
            <w:tcW w:w="832" w:type="dxa"/>
            <w:vMerge/>
            <w:vAlign w:val="center"/>
          </w:tcPr>
          <w:p w14:paraId="637895C5"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1813880F" w14:textId="4E7B14D2" w:rsidR="00E51687" w:rsidRDefault="00E51687" w:rsidP="001871E0">
            <w:pPr>
              <w:tabs>
                <w:tab w:val="left" w:pos="930"/>
              </w:tabs>
              <w:rPr>
                <w:rFonts w:cstheme="minorHAnsi"/>
                <w:b/>
                <w:bCs/>
              </w:rPr>
            </w:pPr>
            <w:r>
              <w:rPr>
                <w:rFonts w:cstheme="minorHAnsi"/>
                <w:b/>
                <w:bCs/>
              </w:rPr>
              <w:t>It</w:t>
            </w:r>
            <w:r w:rsidR="009C10F7">
              <w:rPr>
                <w:rFonts w:cstheme="minorHAnsi"/>
                <w:b/>
                <w:bCs/>
              </w:rPr>
              <w:t xml:space="preserve"> i</w:t>
            </w:r>
            <w:r>
              <w:rPr>
                <w:rFonts w:cstheme="minorHAnsi"/>
                <w:b/>
                <w:bCs/>
              </w:rPr>
              <w:t>s important to note that there is overlap between the two:  they are not so far apart, again we want to stress the importance that both are relevant qualifications.</w:t>
            </w:r>
          </w:p>
          <w:p w14:paraId="76CB93C7" w14:textId="77777777" w:rsidR="00E51687" w:rsidRDefault="00E51687" w:rsidP="001871E0">
            <w:pPr>
              <w:tabs>
                <w:tab w:val="left" w:pos="930"/>
              </w:tabs>
              <w:rPr>
                <w:rFonts w:cstheme="minorHAnsi"/>
                <w:b/>
                <w:bCs/>
              </w:rPr>
            </w:pPr>
          </w:p>
          <w:tbl>
            <w:tblPr>
              <w:tblW w:w="6983" w:type="dxa"/>
              <w:tblCellMar>
                <w:left w:w="0" w:type="dxa"/>
                <w:right w:w="0" w:type="dxa"/>
              </w:tblCellMar>
              <w:tblLook w:val="04A0" w:firstRow="1" w:lastRow="0" w:firstColumn="1" w:lastColumn="0" w:noHBand="0" w:noVBand="1"/>
            </w:tblPr>
            <w:tblGrid>
              <w:gridCol w:w="3282"/>
              <w:gridCol w:w="1859"/>
              <w:gridCol w:w="1842"/>
            </w:tblGrid>
            <w:tr w:rsidR="00E51687" w:rsidRPr="00A54B7F" w14:paraId="7687CC45" w14:textId="77777777" w:rsidTr="009566BC">
              <w:trPr>
                <w:trHeight w:val="284"/>
              </w:trPr>
              <w:tc>
                <w:tcPr>
                  <w:tcW w:w="3282" w:type="dxa"/>
                  <w:tcBorders>
                    <w:top w:val="single" w:sz="8" w:space="0" w:color="0078D4"/>
                    <w:left w:val="single" w:sz="8" w:space="0" w:color="0078D4"/>
                    <w:bottom w:val="single" w:sz="8" w:space="0" w:color="0078D4"/>
                    <w:right w:val="single" w:sz="8" w:space="0" w:color="0078D4"/>
                  </w:tcBorders>
                  <w:shd w:val="clear" w:color="auto" w:fill="E7ECF7"/>
                  <w:tcMar>
                    <w:top w:w="15" w:type="dxa"/>
                    <w:left w:w="108" w:type="dxa"/>
                    <w:bottom w:w="0" w:type="dxa"/>
                    <w:right w:w="108" w:type="dxa"/>
                  </w:tcMar>
                  <w:vAlign w:val="center"/>
                  <w:hideMark/>
                </w:tcPr>
                <w:p w14:paraId="09B5C18B" w14:textId="77777777" w:rsidR="00E51687" w:rsidRPr="00A54B7F" w:rsidRDefault="00E51687" w:rsidP="00A54B7F">
                  <w:pPr>
                    <w:tabs>
                      <w:tab w:val="left" w:pos="930"/>
                    </w:tabs>
                    <w:spacing w:after="0" w:line="240" w:lineRule="auto"/>
                    <w:rPr>
                      <w:rFonts w:cstheme="minorHAnsi"/>
                      <w:b/>
                      <w:bCs/>
                    </w:rPr>
                  </w:pPr>
                  <w:r w:rsidRPr="00A54B7F">
                    <w:rPr>
                      <w:rFonts w:cstheme="minorHAnsi"/>
                      <w:b/>
                      <w:bCs/>
                      <w:lang w:val="en-US"/>
                    </w:rPr>
                    <w:t>SUBJECTS:</w:t>
                  </w:r>
                </w:p>
              </w:tc>
              <w:tc>
                <w:tcPr>
                  <w:tcW w:w="1859" w:type="dxa"/>
                  <w:tcBorders>
                    <w:top w:val="single" w:sz="8" w:space="0" w:color="0078D4"/>
                    <w:left w:val="single" w:sz="8" w:space="0" w:color="0078D4"/>
                    <w:bottom w:val="single" w:sz="8" w:space="0" w:color="0078D4"/>
                    <w:right w:val="single" w:sz="8" w:space="0" w:color="0078D4"/>
                  </w:tcBorders>
                  <w:shd w:val="clear" w:color="auto" w:fill="E7ECF7"/>
                  <w:tcMar>
                    <w:top w:w="15" w:type="dxa"/>
                    <w:left w:w="108" w:type="dxa"/>
                    <w:bottom w:w="0" w:type="dxa"/>
                    <w:right w:w="108" w:type="dxa"/>
                  </w:tcMar>
                  <w:vAlign w:val="center"/>
                  <w:hideMark/>
                </w:tcPr>
                <w:p w14:paraId="1CCEA9D8" w14:textId="77777777" w:rsidR="00E51687" w:rsidRPr="00A54B7F" w:rsidRDefault="00E51687" w:rsidP="00A54B7F">
                  <w:pPr>
                    <w:tabs>
                      <w:tab w:val="left" w:pos="930"/>
                    </w:tabs>
                    <w:spacing w:after="0" w:line="240" w:lineRule="auto"/>
                    <w:rPr>
                      <w:rFonts w:cstheme="minorHAnsi"/>
                      <w:b/>
                      <w:bCs/>
                    </w:rPr>
                  </w:pPr>
                  <w:r w:rsidRPr="00A54B7F">
                    <w:rPr>
                      <w:rFonts w:cstheme="minorHAnsi"/>
                      <w:b/>
                      <w:bCs/>
                      <w:lang w:val="en-US"/>
                    </w:rPr>
                    <w:t>NSC</w:t>
                  </w:r>
                </w:p>
              </w:tc>
              <w:tc>
                <w:tcPr>
                  <w:tcW w:w="1842" w:type="dxa"/>
                  <w:tcBorders>
                    <w:top w:val="single" w:sz="8" w:space="0" w:color="0078D4"/>
                    <w:left w:val="single" w:sz="8" w:space="0" w:color="0078D4"/>
                    <w:bottom w:val="single" w:sz="8" w:space="0" w:color="0078D4"/>
                    <w:right w:val="single" w:sz="8" w:space="0" w:color="0078D4"/>
                  </w:tcBorders>
                  <w:shd w:val="clear" w:color="auto" w:fill="E7ECF7"/>
                  <w:tcMar>
                    <w:top w:w="15" w:type="dxa"/>
                    <w:left w:w="108" w:type="dxa"/>
                    <w:bottom w:w="0" w:type="dxa"/>
                    <w:right w:w="108" w:type="dxa"/>
                  </w:tcMar>
                  <w:vAlign w:val="center"/>
                  <w:hideMark/>
                </w:tcPr>
                <w:p w14:paraId="3F568DB9" w14:textId="77777777" w:rsidR="00E51687" w:rsidRPr="00A54B7F" w:rsidRDefault="00E51687" w:rsidP="00A54B7F">
                  <w:pPr>
                    <w:tabs>
                      <w:tab w:val="left" w:pos="930"/>
                    </w:tabs>
                    <w:spacing w:after="0" w:line="240" w:lineRule="auto"/>
                    <w:rPr>
                      <w:rFonts w:cstheme="minorHAnsi"/>
                      <w:b/>
                      <w:bCs/>
                    </w:rPr>
                  </w:pPr>
                  <w:r w:rsidRPr="00A54B7F">
                    <w:rPr>
                      <w:rFonts w:cstheme="minorHAnsi"/>
                      <w:b/>
                      <w:bCs/>
                      <w:lang w:val="en-US"/>
                    </w:rPr>
                    <w:t>NCV</w:t>
                  </w:r>
                </w:p>
              </w:tc>
            </w:tr>
            <w:tr w:rsidR="00E51687" w:rsidRPr="00A54B7F" w14:paraId="31F3A87E" w14:textId="77777777" w:rsidTr="009566BC">
              <w:trPr>
                <w:trHeight w:val="52"/>
              </w:trPr>
              <w:tc>
                <w:tcPr>
                  <w:tcW w:w="3282" w:type="dxa"/>
                  <w:tcBorders>
                    <w:top w:val="single" w:sz="8" w:space="0" w:color="0078D4"/>
                    <w:left w:val="single" w:sz="8" w:space="0" w:color="0078D4"/>
                    <w:bottom w:val="single" w:sz="8" w:space="0" w:color="0078D4"/>
                    <w:right w:val="single" w:sz="8" w:space="0" w:color="0078D4"/>
                  </w:tcBorders>
                  <w:shd w:val="clear" w:color="auto" w:fill="CBD6EF"/>
                  <w:tcMar>
                    <w:top w:w="15" w:type="dxa"/>
                    <w:left w:w="108" w:type="dxa"/>
                    <w:bottom w:w="0" w:type="dxa"/>
                    <w:right w:w="108" w:type="dxa"/>
                  </w:tcMar>
                  <w:vAlign w:val="center"/>
                  <w:hideMark/>
                </w:tcPr>
                <w:p w14:paraId="52B459A4" w14:textId="77777777" w:rsidR="00E51687" w:rsidRPr="00A54B7F" w:rsidRDefault="00E51687" w:rsidP="00A54B7F">
                  <w:pPr>
                    <w:tabs>
                      <w:tab w:val="left" w:pos="930"/>
                    </w:tabs>
                    <w:spacing w:after="0" w:line="240" w:lineRule="auto"/>
                    <w:rPr>
                      <w:rFonts w:cstheme="minorHAnsi"/>
                      <w:b/>
                      <w:bCs/>
                    </w:rPr>
                  </w:pPr>
                  <w:r w:rsidRPr="00A54B7F">
                    <w:rPr>
                      <w:rFonts w:cstheme="minorHAnsi"/>
                      <w:b/>
                      <w:bCs/>
                      <w:lang w:val="en-US"/>
                    </w:rPr>
                    <w:t>Home Language</w:t>
                  </w:r>
                </w:p>
              </w:tc>
              <w:tc>
                <w:tcPr>
                  <w:tcW w:w="1859" w:type="dxa"/>
                  <w:tcBorders>
                    <w:top w:val="single" w:sz="8" w:space="0" w:color="0078D4"/>
                    <w:left w:val="single" w:sz="8" w:space="0" w:color="0078D4"/>
                    <w:bottom w:val="single" w:sz="8" w:space="0" w:color="0078D4"/>
                    <w:right w:val="single" w:sz="8" w:space="0" w:color="0078D4"/>
                  </w:tcBorders>
                  <w:shd w:val="clear" w:color="auto" w:fill="CBD6EF"/>
                  <w:tcMar>
                    <w:top w:w="15" w:type="dxa"/>
                    <w:left w:w="108" w:type="dxa"/>
                    <w:bottom w:w="0" w:type="dxa"/>
                    <w:right w:w="108" w:type="dxa"/>
                  </w:tcMar>
                  <w:vAlign w:val="center"/>
                  <w:hideMark/>
                </w:tcPr>
                <w:p w14:paraId="6BDFDC0A" w14:textId="77777777" w:rsidR="00E51687" w:rsidRPr="00A54B7F" w:rsidRDefault="00E51687" w:rsidP="00A54B7F">
                  <w:pPr>
                    <w:tabs>
                      <w:tab w:val="left" w:pos="930"/>
                    </w:tabs>
                    <w:spacing w:after="0" w:line="240" w:lineRule="auto"/>
                    <w:rPr>
                      <w:rFonts w:cstheme="minorHAnsi"/>
                      <w:b/>
                      <w:bCs/>
                    </w:rPr>
                  </w:pPr>
                  <w:r w:rsidRPr="00A54B7F">
                    <w:rPr>
                      <w:rFonts w:cstheme="minorHAnsi"/>
                      <w:b/>
                      <w:bCs/>
                    </w:rPr>
                    <w:t>YES</w:t>
                  </w:r>
                </w:p>
              </w:tc>
              <w:tc>
                <w:tcPr>
                  <w:tcW w:w="1842" w:type="dxa"/>
                  <w:vMerge w:val="restart"/>
                  <w:tcBorders>
                    <w:top w:val="single" w:sz="8" w:space="0" w:color="0078D4"/>
                    <w:left w:val="single" w:sz="8" w:space="0" w:color="0078D4"/>
                    <w:bottom w:val="single" w:sz="8" w:space="0" w:color="0078D4"/>
                    <w:right w:val="single" w:sz="8" w:space="0" w:color="0078D4"/>
                  </w:tcBorders>
                  <w:shd w:val="clear" w:color="auto" w:fill="CBD6EF"/>
                  <w:tcMar>
                    <w:top w:w="15" w:type="dxa"/>
                    <w:left w:w="108" w:type="dxa"/>
                    <w:bottom w:w="0" w:type="dxa"/>
                    <w:right w:w="108" w:type="dxa"/>
                  </w:tcMar>
                  <w:vAlign w:val="center"/>
                  <w:hideMark/>
                </w:tcPr>
                <w:p w14:paraId="06096851" w14:textId="77777777" w:rsidR="00E51687" w:rsidRPr="00A54B7F" w:rsidRDefault="00E51687" w:rsidP="00A54B7F">
                  <w:pPr>
                    <w:tabs>
                      <w:tab w:val="left" w:pos="930"/>
                    </w:tabs>
                    <w:spacing w:after="0" w:line="240" w:lineRule="auto"/>
                    <w:rPr>
                      <w:rFonts w:cstheme="minorHAnsi"/>
                      <w:b/>
                      <w:bCs/>
                    </w:rPr>
                  </w:pPr>
                  <w:r w:rsidRPr="00A54B7F">
                    <w:rPr>
                      <w:rFonts w:cstheme="minorHAnsi"/>
                      <w:b/>
                      <w:bCs/>
                      <w:lang w:val="en-US"/>
                    </w:rPr>
                    <w:t>ONE LANGUAGE</w:t>
                  </w:r>
                </w:p>
              </w:tc>
            </w:tr>
            <w:tr w:rsidR="00E51687" w:rsidRPr="00A54B7F" w14:paraId="35F68964" w14:textId="77777777" w:rsidTr="009566BC">
              <w:trPr>
                <w:trHeight w:val="95"/>
              </w:trPr>
              <w:tc>
                <w:tcPr>
                  <w:tcW w:w="3282" w:type="dxa"/>
                  <w:tcBorders>
                    <w:top w:val="single" w:sz="8" w:space="0" w:color="0078D4"/>
                    <w:left w:val="single" w:sz="8" w:space="0" w:color="0078D4"/>
                    <w:bottom w:val="single" w:sz="8" w:space="0" w:color="0078D4"/>
                    <w:right w:val="single" w:sz="8" w:space="0" w:color="0078D4"/>
                  </w:tcBorders>
                  <w:shd w:val="clear" w:color="auto" w:fill="E7ECF7"/>
                  <w:tcMar>
                    <w:top w:w="15" w:type="dxa"/>
                    <w:left w:w="108" w:type="dxa"/>
                    <w:bottom w:w="0" w:type="dxa"/>
                    <w:right w:w="108" w:type="dxa"/>
                  </w:tcMar>
                  <w:vAlign w:val="center"/>
                  <w:hideMark/>
                </w:tcPr>
                <w:p w14:paraId="6B93C509" w14:textId="77777777" w:rsidR="00E51687" w:rsidRPr="00A54B7F" w:rsidRDefault="00E51687" w:rsidP="00A54B7F">
                  <w:pPr>
                    <w:tabs>
                      <w:tab w:val="left" w:pos="930"/>
                    </w:tabs>
                    <w:spacing w:after="0" w:line="240" w:lineRule="auto"/>
                    <w:rPr>
                      <w:rFonts w:cstheme="minorHAnsi"/>
                      <w:b/>
                      <w:bCs/>
                    </w:rPr>
                  </w:pPr>
                  <w:r w:rsidRPr="00A54B7F">
                    <w:rPr>
                      <w:rFonts w:cstheme="minorHAnsi"/>
                      <w:b/>
                      <w:bCs/>
                      <w:lang w:val="en-US"/>
                    </w:rPr>
                    <w:t>First Additional Language</w:t>
                  </w:r>
                </w:p>
              </w:tc>
              <w:tc>
                <w:tcPr>
                  <w:tcW w:w="1859" w:type="dxa"/>
                  <w:tcBorders>
                    <w:top w:val="single" w:sz="8" w:space="0" w:color="0078D4"/>
                    <w:left w:val="single" w:sz="8" w:space="0" w:color="0078D4"/>
                    <w:bottom w:val="single" w:sz="8" w:space="0" w:color="0078D4"/>
                    <w:right w:val="single" w:sz="8" w:space="0" w:color="0078D4"/>
                  </w:tcBorders>
                  <w:shd w:val="clear" w:color="auto" w:fill="E7ECF7"/>
                  <w:tcMar>
                    <w:top w:w="15" w:type="dxa"/>
                    <w:left w:w="108" w:type="dxa"/>
                    <w:bottom w:w="0" w:type="dxa"/>
                    <w:right w:w="108" w:type="dxa"/>
                  </w:tcMar>
                  <w:vAlign w:val="center"/>
                  <w:hideMark/>
                </w:tcPr>
                <w:p w14:paraId="1EFACD41" w14:textId="77777777" w:rsidR="00E51687" w:rsidRPr="00A54B7F" w:rsidRDefault="00E51687" w:rsidP="00A54B7F">
                  <w:pPr>
                    <w:tabs>
                      <w:tab w:val="left" w:pos="930"/>
                    </w:tabs>
                    <w:spacing w:after="0" w:line="240" w:lineRule="auto"/>
                    <w:rPr>
                      <w:rFonts w:cstheme="minorHAnsi"/>
                      <w:b/>
                      <w:bCs/>
                    </w:rPr>
                  </w:pPr>
                  <w:r w:rsidRPr="00A54B7F">
                    <w:rPr>
                      <w:rFonts w:cstheme="minorHAnsi"/>
                      <w:b/>
                      <w:bCs/>
                    </w:rPr>
                    <w:t>YES</w:t>
                  </w:r>
                </w:p>
              </w:tc>
              <w:tc>
                <w:tcPr>
                  <w:tcW w:w="1842" w:type="dxa"/>
                  <w:vMerge/>
                  <w:tcBorders>
                    <w:top w:val="single" w:sz="8" w:space="0" w:color="0078D4"/>
                    <w:left w:val="single" w:sz="8" w:space="0" w:color="0078D4"/>
                    <w:bottom w:val="single" w:sz="8" w:space="0" w:color="0078D4"/>
                    <w:right w:val="single" w:sz="8" w:space="0" w:color="0078D4"/>
                  </w:tcBorders>
                  <w:vAlign w:val="center"/>
                  <w:hideMark/>
                </w:tcPr>
                <w:p w14:paraId="16A0E825" w14:textId="77777777" w:rsidR="00E51687" w:rsidRPr="00A54B7F" w:rsidRDefault="00E51687" w:rsidP="00A54B7F">
                  <w:pPr>
                    <w:tabs>
                      <w:tab w:val="left" w:pos="930"/>
                    </w:tabs>
                    <w:spacing w:after="0" w:line="240" w:lineRule="auto"/>
                    <w:rPr>
                      <w:rFonts w:cstheme="minorHAnsi"/>
                      <w:b/>
                      <w:bCs/>
                    </w:rPr>
                  </w:pPr>
                </w:p>
              </w:tc>
            </w:tr>
            <w:tr w:rsidR="00E51687" w:rsidRPr="00A54B7F" w14:paraId="147CC4BC" w14:textId="77777777" w:rsidTr="009566BC">
              <w:trPr>
                <w:trHeight w:val="86"/>
              </w:trPr>
              <w:tc>
                <w:tcPr>
                  <w:tcW w:w="3282" w:type="dxa"/>
                  <w:tcBorders>
                    <w:top w:val="single" w:sz="8" w:space="0" w:color="0078D4"/>
                    <w:left w:val="single" w:sz="8" w:space="0" w:color="0078D4"/>
                    <w:bottom w:val="single" w:sz="8" w:space="0" w:color="0078D4"/>
                    <w:right w:val="single" w:sz="8" w:space="0" w:color="0078D4"/>
                  </w:tcBorders>
                  <w:shd w:val="clear" w:color="auto" w:fill="CBD6EF"/>
                  <w:tcMar>
                    <w:top w:w="15" w:type="dxa"/>
                    <w:left w:w="108" w:type="dxa"/>
                    <w:bottom w:w="0" w:type="dxa"/>
                    <w:right w:w="108" w:type="dxa"/>
                  </w:tcMar>
                  <w:vAlign w:val="center"/>
                  <w:hideMark/>
                </w:tcPr>
                <w:p w14:paraId="4E0192C6" w14:textId="77777777" w:rsidR="00E51687" w:rsidRPr="00A54B7F" w:rsidRDefault="00E51687" w:rsidP="00A54B7F">
                  <w:pPr>
                    <w:tabs>
                      <w:tab w:val="left" w:pos="930"/>
                    </w:tabs>
                    <w:spacing w:after="0" w:line="240" w:lineRule="auto"/>
                    <w:rPr>
                      <w:rFonts w:cstheme="minorHAnsi"/>
                      <w:b/>
                      <w:bCs/>
                    </w:rPr>
                  </w:pPr>
                  <w:r w:rsidRPr="00A54B7F">
                    <w:rPr>
                      <w:rFonts w:cstheme="minorHAnsi"/>
                      <w:b/>
                      <w:bCs/>
                    </w:rPr>
                    <w:t>Maths or Mathematical Literacy</w:t>
                  </w:r>
                </w:p>
              </w:tc>
              <w:tc>
                <w:tcPr>
                  <w:tcW w:w="1859" w:type="dxa"/>
                  <w:tcBorders>
                    <w:top w:val="single" w:sz="8" w:space="0" w:color="0078D4"/>
                    <w:left w:val="single" w:sz="8" w:space="0" w:color="0078D4"/>
                    <w:bottom w:val="single" w:sz="8" w:space="0" w:color="0078D4"/>
                    <w:right w:val="single" w:sz="8" w:space="0" w:color="0078D4"/>
                  </w:tcBorders>
                  <w:shd w:val="clear" w:color="auto" w:fill="CBD6EF"/>
                  <w:tcMar>
                    <w:top w:w="15" w:type="dxa"/>
                    <w:left w:w="108" w:type="dxa"/>
                    <w:bottom w:w="0" w:type="dxa"/>
                    <w:right w:w="108" w:type="dxa"/>
                  </w:tcMar>
                  <w:vAlign w:val="center"/>
                  <w:hideMark/>
                </w:tcPr>
                <w:p w14:paraId="2D68A0C7" w14:textId="77777777" w:rsidR="00E51687" w:rsidRPr="00A54B7F" w:rsidRDefault="00E51687" w:rsidP="00A54B7F">
                  <w:pPr>
                    <w:tabs>
                      <w:tab w:val="left" w:pos="930"/>
                    </w:tabs>
                    <w:spacing w:after="0" w:line="240" w:lineRule="auto"/>
                    <w:rPr>
                      <w:rFonts w:cstheme="minorHAnsi"/>
                      <w:b/>
                      <w:bCs/>
                    </w:rPr>
                  </w:pPr>
                  <w:r w:rsidRPr="00A54B7F">
                    <w:rPr>
                      <w:rFonts w:cstheme="minorHAnsi"/>
                      <w:b/>
                      <w:bCs/>
                    </w:rPr>
                    <w:t>YES</w:t>
                  </w:r>
                </w:p>
              </w:tc>
              <w:tc>
                <w:tcPr>
                  <w:tcW w:w="1842" w:type="dxa"/>
                  <w:tcBorders>
                    <w:top w:val="single" w:sz="8" w:space="0" w:color="0078D4"/>
                    <w:left w:val="single" w:sz="8" w:space="0" w:color="0078D4"/>
                    <w:bottom w:val="single" w:sz="8" w:space="0" w:color="0078D4"/>
                    <w:right w:val="single" w:sz="8" w:space="0" w:color="0078D4"/>
                  </w:tcBorders>
                  <w:shd w:val="clear" w:color="auto" w:fill="CBD6EF"/>
                  <w:tcMar>
                    <w:top w:w="15" w:type="dxa"/>
                    <w:left w:w="108" w:type="dxa"/>
                    <w:bottom w:w="0" w:type="dxa"/>
                    <w:right w:w="108" w:type="dxa"/>
                  </w:tcMar>
                  <w:vAlign w:val="center"/>
                  <w:hideMark/>
                </w:tcPr>
                <w:p w14:paraId="21ECCCE2" w14:textId="77777777" w:rsidR="00E51687" w:rsidRPr="00A54B7F" w:rsidRDefault="00E51687" w:rsidP="00A54B7F">
                  <w:pPr>
                    <w:tabs>
                      <w:tab w:val="left" w:pos="930"/>
                    </w:tabs>
                    <w:spacing w:after="0" w:line="240" w:lineRule="auto"/>
                    <w:rPr>
                      <w:rFonts w:cstheme="minorHAnsi"/>
                      <w:b/>
                      <w:bCs/>
                    </w:rPr>
                  </w:pPr>
                  <w:r w:rsidRPr="00A54B7F">
                    <w:rPr>
                      <w:rFonts w:cstheme="minorHAnsi"/>
                      <w:b/>
                      <w:bCs/>
                    </w:rPr>
                    <w:t>YES</w:t>
                  </w:r>
                </w:p>
              </w:tc>
            </w:tr>
            <w:tr w:rsidR="00E51687" w:rsidRPr="00A54B7F" w14:paraId="6098859E" w14:textId="77777777" w:rsidTr="009566BC">
              <w:trPr>
                <w:trHeight w:val="78"/>
              </w:trPr>
              <w:tc>
                <w:tcPr>
                  <w:tcW w:w="3282" w:type="dxa"/>
                  <w:tcBorders>
                    <w:top w:val="single" w:sz="8" w:space="0" w:color="0078D4"/>
                    <w:left w:val="single" w:sz="8" w:space="0" w:color="0078D4"/>
                    <w:bottom w:val="single" w:sz="8" w:space="0" w:color="0078D4"/>
                    <w:right w:val="single" w:sz="8" w:space="0" w:color="0078D4"/>
                  </w:tcBorders>
                  <w:shd w:val="clear" w:color="auto" w:fill="E7ECF7"/>
                  <w:tcMar>
                    <w:top w:w="15" w:type="dxa"/>
                    <w:left w:w="108" w:type="dxa"/>
                    <w:bottom w:w="0" w:type="dxa"/>
                    <w:right w:w="108" w:type="dxa"/>
                  </w:tcMar>
                  <w:vAlign w:val="center"/>
                  <w:hideMark/>
                </w:tcPr>
                <w:p w14:paraId="1194107B" w14:textId="77777777" w:rsidR="00E51687" w:rsidRPr="00A54B7F" w:rsidRDefault="00E51687" w:rsidP="00A54B7F">
                  <w:pPr>
                    <w:tabs>
                      <w:tab w:val="left" w:pos="930"/>
                    </w:tabs>
                    <w:spacing w:after="0" w:line="240" w:lineRule="auto"/>
                    <w:rPr>
                      <w:rFonts w:cstheme="minorHAnsi"/>
                      <w:b/>
                      <w:bCs/>
                    </w:rPr>
                  </w:pPr>
                  <w:r w:rsidRPr="00A54B7F">
                    <w:rPr>
                      <w:rFonts w:cstheme="minorHAnsi"/>
                      <w:b/>
                      <w:bCs/>
                      <w:lang w:val="en-US"/>
                    </w:rPr>
                    <w:t>Life Orientation</w:t>
                  </w:r>
                </w:p>
              </w:tc>
              <w:tc>
                <w:tcPr>
                  <w:tcW w:w="1859" w:type="dxa"/>
                  <w:tcBorders>
                    <w:top w:val="single" w:sz="8" w:space="0" w:color="0078D4"/>
                    <w:left w:val="single" w:sz="8" w:space="0" w:color="0078D4"/>
                    <w:bottom w:val="single" w:sz="8" w:space="0" w:color="0078D4"/>
                    <w:right w:val="single" w:sz="8" w:space="0" w:color="0078D4"/>
                  </w:tcBorders>
                  <w:shd w:val="clear" w:color="auto" w:fill="E7ECF7"/>
                  <w:tcMar>
                    <w:top w:w="15" w:type="dxa"/>
                    <w:left w:w="108" w:type="dxa"/>
                    <w:bottom w:w="0" w:type="dxa"/>
                    <w:right w:w="108" w:type="dxa"/>
                  </w:tcMar>
                  <w:vAlign w:val="center"/>
                  <w:hideMark/>
                </w:tcPr>
                <w:p w14:paraId="7848EA4A" w14:textId="77777777" w:rsidR="00E51687" w:rsidRPr="00A54B7F" w:rsidRDefault="00E51687" w:rsidP="00A54B7F">
                  <w:pPr>
                    <w:tabs>
                      <w:tab w:val="left" w:pos="930"/>
                    </w:tabs>
                    <w:spacing w:after="0" w:line="240" w:lineRule="auto"/>
                    <w:rPr>
                      <w:rFonts w:cstheme="minorHAnsi"/>
                      <w:b/>
                      <w:bCs/>
                    </w:rPr>
                  </w:pPr>
                  <w:r w:rsidRPr="00A54B7F">
                    <w:rPr>
                      <w:rFonts w:cstheme="minorHAnsi"/>
                      <w:b/>
                      <w:bCs/>
                    </w:rPr>
                    <w:t>YES</w:t>
                  </w:r>
                </w:p>
              </w:tc>
              <w:tc>
                <w:tcPr>
                  <w:tcW w:w="1842" w:type="dxa"/>
                  <w:tcBorders>
                    <w:top w:val="single" w:sz="8" w:space="0" w:color="0078D4"/>
                    <w:left w:val="single" w:sz="8" w:space="0" w:color="0078D4"/>
                    <w:bottom w:val="single" w:sz="8" w:space="0" w:color="0078D4"/>
                    <w:right w:val="single" w:sz="8" w:space="0" w:color="0078D4"/>
                  </w:tcBorders>
                  <w:shd w:val="clear" w:color="auto" w:fill="E7ECF7"/>
                  <w:tcMar>
                    <w:top w:w="15" w:type="dxa"/>
                    <w:left w:w="108" w:type="dxa"/>
                    <w:bottom w:w="0" w:type="dxa"/>
                    <w:right w:w="108" w:type="dxa"/>
                  </w:tcMar>
                  <w:vAlign w:val="center"/>
                  <w:hideMark/>
                </w:tcPr>
                <w:p w14:paraId="20510E26" w14:textId="77777777" w:rsidR="00E51687" w:rsidRPr="00A54B7F" w:rsidRDefault="00E51687" w:rsidP="00A54B7F">
                  <w:pPr>
                    <w:tabs>
                      <w:tab w:val="left" w:pos="930"/>
                    </w:tabs>
                    <w:spacing w:after="0" w:line="240" w:lineRule="auto"/>
                    <w:rPr>
                      <w:rFonts w:cstheme="minorHAnsi"/>
                      <w:b/>
                      <w:bCs/>
                    </w:rPr>
                  </w:pPr>
                  <w:r w:rsidRPr="00A54B7F">
                    <w:rPr>
                      <w:rFonts w:cstheme="minorHAnsi"/>
                      <w:b/>
                      <w:bCs/>
                    </w:rPr>
                    <w:t>YES</w:t>
                  </w:r>
                </w:p>
              </w:tc>
            </w:tr>
            <w:tr w:rsidR="00E51687" w:rsidRPr="00A54B7F" w14:paraId="44792798" w14:textId="77777777" w:rsidTr="009566BC">
              <w:trPr>
                <w:trHeight w:val="45"/>
              </w:trPr>
              <w:tc>
                <w:tcPr>
                  <w:tcW w:w="3282" w:type="dxa"/>
                  <w:tcBorders>
                    <w:top w:val="single" w:sz="8" w:space="0" w:color="0078D4"/>
                    <w:left w:val="single" w:sz="8" w:space="0" w:color="0078D4"/>
                    <w:bottom w:val="single" w:sz="8" w:space="0" w:color="0078D4"/>
                    <w:right w:val="single" w:sz="8" w:space="0" w:color="0078D4"/>
                  </w:tcBorders>
                  <w:shd w:val="clear" w:color="auto" w:fill="CBD6EF"/>
                  <w:tcMar>
                    <w:top w:w="15" w:type="dxa"/>
                    <w:left w:w="108" w:type="dxa"/>
                    <w:bottom w:w="0" w:type="dxa"/>
                    <w:right w:w="108" w:type="dxa"/>
                  </w:tcMar>
                  <w:vAlign w:val="center"/>
                  <w:hideMark/>
                </w:tcPr>
                <w:p w14:paraId="564AF8FB" w14:textId="77777777" w:rsidR="00E51687" w:rsidRPr="00A54B7F" w:rsidRDefault="00E51687" w:rsidP="00A54B7F">
                  <w:pPr>
                    <w:tabs>
                      <w:tab w:val="left" w:pos="930"/>
                    </w:tabs>
                    <w:spacing w:after="0" w:line="240" w:lineRule="auto"/>
                    <w:rPr>
                      <w:rFonts w:cstheme="minorHAnsi"/>
                      <w:b/>
                      <w:bCs/>
                    </w:rPr>
                  </w:pPr>
                  <w:r w:rsidRPr="00A54B7F">
                    <w:rPr>
                      <w:rFonts w:cstheme="minorHAnsi"/>
                      <w:b/>
                      <w:bCs/>
                      <w:lang w:val="en-US"/>
                    </w:rPr>
                    <w:t>Additional Subjects</w:t>
                  </w:r>
                </w:p>
              </w:tc>
              <w:tc>
                <w:tcPr>
                  <w:tcW w:w="1859" w:type="dxa"/>
                  <w:tcBorders>
                    <w:top w:val="single" w:sz="8" w:space="0" w:color="0078D4"/>
                    <w:left w:val="single" w:sz="8" w:space="0" w:color="0078D4"/>
                    <w:bottom w:val="single" w:sz="8" w:space="0" w:color="0078D4"/>
                    <w:right w:val="single" w:sz="8" w:space="0" w:color="0078D4"/>
                  </w:tcBorders>
                  <w:shd w:val="clear" w:color="auto" w:fill="CBD6EF"/>
                  <w:tcMar>
                    <w:top w:w="15" w:type="dxa"/>
                    <w:left w:w="108" w:type="dxa"/>
                    <w:bottom w:w="0" w:type="dxa"/>
                    <w:right w:w="108" w:type="dxa"/>
                  </w:tcMar>
                  <w:vAlign w:val="center"/>
                  <w:hideMark/>
                </w:tcPr>
                <w:p w14:paraId="1CF31FFE" w14:textId="230BE807" w:rsidR="00E51687" w:rsidRPr="00A54B7F" w:rsidRDefault="00E51687" w:rsidP="00A54B7F">
                  <w:pPr>
                    <w:tabs>
                      <w:tab w:val="left" w:pos="930"/>
                    </w:tabs>
                    <w:spacing w:after="0" w:line="240" w:lineRule="auto"/>
                    <w:rPr>
                      <w:rFonts w:cstheme="minorHAnsi"/>
                      <w:b/>
                      <w:bCs/>
                    </w:rPr>
                  </w:pPr>
                  <w:r w:rsidRPr="00A54B7F">
                    <w:rPr>
                      <w:rFonts w:cstheme="minorHAnsi"/>
                      <w:b/>
                      <w:bCs/>
                      <w:lang w:val="en-US"/>
                    </w:rPr>
                    <w:t>THREE SUBJECTS</w:t>
                  </w:r>
                </w:p>
              </w:tc>
              <w:tc>
                <w:tcPr>
                  <w:tcW w:w="1842" w:type="dxa"/>
                  <w:tcBorders>
                    <w:top w:val="single" w:sz="8" w:space="0" w:color="0078D4"/>
                    <w:left w:val="single" w:sz="8" w:space="0" w:color="0078D4"/>
                    <w:bottom w:val="single" w:sz="8" w:space="0" w:color="0078D4"/>
                    <w:right w:val="single" w:sz="8" w:space="0" w:color="0078D4"/>
                  </w:tcBorders>
                  <w:shd w:val="clear" w:color="auto" w:fill="CBD6EF"/>
                  <w:tcMar>
                    <w:top w:w="15" w:type="dxa"/>
                    <w:left w:w="108" w:type="dxa"/>
                    <w:bottom w:w="0" w:type="dxa"/>
                    <w:right w:w="108" w:type="dxa"/>
                  </w:tcMar>
                  <w:vAlign w:val="center"/>
                  <w:hideMark/>
                </w:tcPr>
                <w:p w14:paraId="5F1F07C0" w14:textId="20181ABB" w:rsidR="00E51687" w:rsidRPr="00A54B7F" w:rsidRDefault="00E51687" w:rsidP="00A54B7F">
                  <w:pPr>
                    <w:tabs>
                      <w:tab w:val="left" w:pos="930"/>
                    </w:tabs>
                    <w:spacing w:after="0" w:line="240" w:lineRule="auto"/>
                    <w:rPr>
                      <w:rFonts w:cstheme="minorHAnsi"/>
                      <w:b/>
                      <w:bCs/>
                    </w:rPr>
                  </w:pPr>
                  <w:r w:rsidRPr="00A54B7F">
                    <w:rPr>
                      <w:rFonts w:cstheme="minorHAnsi"/>
                      <w:b/>
                      <w:bCs/>
                      <w:lang w:val="en-US"/>
                    </w:rPr>
                    <w:t>FOUR SUBJECTS</w:t>
                  </w:r>
                </w:p>
              </w:tc>
            </w:tr>
          </w:tbl>
          <w:p w14:paraId="1A67F1B9" w14:textId="77777777" w:rsidR="00E51687" w:rsidRDefault="00E51687" w:rsidP="001871E0">
            <w:pPr>
              <w:tabs>
                <w:tab w:val="left" w:pos="930"/>
              </w:tabs>
              <w:rPr>
                <w:rFonts w:cstheme="minorHAnsi"/>
                <w:b/>
                <w:bCs/>
              </w:rPr>
            </w:pPr>
          </w:p>
          <w:p w14:paraId="7850AF8D" w14:textId="77777777" w:rsidR="00E51687" w:rsidRDefault="00E51687" w:rsidP="001871E0">
            <w:pPr>
              <w:tabs>
                <w:tab w:val="left" w:pos="930"/>
              </w:tabs>
              <w:rPr>
                <w:rFonts w:cstheme="minorHAnsi"/>
              </w:rPr>
            </w:pPr>
            <w:proofErr w:type="gramStart"/>
            <w:r>
              <w:rPr>
                <w:rFonts w:cstheme="minorHAnsi"/>
              </w:rPr>
              <w:t>SO</w:t>
            </w:r>
            <w:proofErr w:type="gramEnd"/>
            <w:r>
              <w:rPr>
                <w:rFonts w:cstheme="minorHAnsi"/>
              </w:rPr>
              <w:t xml:space="preserve"> whilst they are two different qualifications, they have similarities and they are both full NFL Level 4.</w:t>
            </w:r>
          </w:p>
          <w:p w14:paraId="20AACEB6" w14:textId="77777777" w:rsidR="009C10F7" w:rsidRDefault="009C10F7" w:rsidP="001871E0">
            <w:pPr>
              <w:tabs>
                <w:tab w:val="left" w:pos="930"/>
              </w:tabs>
              <w:rPr>
                <w:rFonts w:cstheme="minorHAnsi"/>
              </w:rPr>
            </w:pPr>
          </w:p>
          <w:p w14:paraId="599A2E59" w14:textId="77777777" w:rsidR="009C10F7" w:rsidRDefault="009C10F7" w:rsidP="001871E0">
            <w:pPr>
              <w:tabs>
                <w:tab w:val="left" w:pos="930"/>
              </w:tabs>
              <w:rPr>
                <w:rFonts w:cstheme="minorHAnsi"/>
              </w:rPr>
            </w:pPr>
          </w:p>
          <w:p w14:paraId="56E615B7" w14:textId="77777777" w:rsidR="009C10F7" w:rsidRDefault="009C10F7" w:rsidP="001871E0">
            <w:pPr>
              <w:tabs>
                <w:tab w:val="left" w:pos="930"/>
              </w:tabs>
              <w:rPr>
                <w:rFonts w:cstheme="minorHAnsi"/>
              </w:rPr>
            </w:pPr>
          </w:p>
          <w:p w14:paraId="241695B0" w14:textId="0AF0E74C" w:rsidR="009C10F7" w:rsidRPr="006F44E5" w:rsidRDefault="009C10F7" w:rsidP="001871E0">
            <w:pPr>
              <w:tabs>
                <w:tab w:val="left" w:pos="930"/>
              </w:tabs>
              <w:rPr>
                <w:rFonts w:cstheme="minorHAnsi"/>
              </w:rPr>
            </w:pPr>
          </w:p>
        </w:tc>
        <w:tc>
          <w:tcPr>
            <w:tcW w:w="850" w:type="dxa"/>
            <w:gridSpan w:val="2"/>
            <w:vAlign w:val="center"/>
          </w:tcPr>
          <w:p w14:paraId="117942BA" w14:textId="0526E802" w:rsidR="00E51687" w:rsidRPr="00B74B7B" w:rsidRDefault="00E51687" w:rsidP="006A42F6">
            <w:pPr>
              <w:tabs>
                <w:tab w:val="left" w:pos="930"/>
              </w:tabs>
              <w:jc w:val="center"/>
              <w:rPr>
                <w:rFonts w:cstheme="minorHAnsi"/>
                <w:b/>
                <w:bCs/>
              </w:rPr>
            </w:pPr>
            <w:r>
              <w:rPr>
                <w:rFonts w:cstheme="minorHAnsi"/>
                <w:b/>
                <w:bCs/>
              </w:rPr>
              <w:t>9</w:t>
            </w:r>
          </w:p>
        </w:tc>
      </w:tr>
      <w:tr w:rsidR="00E51687" w:rsidRPr="00B74B7B" w14:paraId="169154A9" w14:textId="77777777" w:rsidTr="00B529C3">
        <w:tc>
          <w:tcPr>
            <w:tcW w:w="832" w:type="dxa"/>
            <w:vMerge/>
            <w:vAlign w:val="center"/>
          </w:tcPr>
          <w:p w14:paraId="302CD35E"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4819AF8F" w14:textId="49892AAE" w:rsidR="00E51687" w:rsidRDefault="00E51687" w:rsidP="001871E0">
            <w:pPr>
              <w:tabs>
                <w:tab w:val="left" w:pos="930"/>
              </w:tabs>
              <w:rPr>
                <w:rFonts w:cstheme="minorHAnsi"/>
                <w:b/>
                <w:bCs/>
              </w:rPr>
            </w:pPr>
            <w:r>
              <w:rPr>
                <w:rFonts w:cstheme="minorHAnsi"/>
                <w:b/>
                <w:bCs/>
              </w:rPr>
              <w:t>TALKING POINTS:</w:t>
            </w:r>
          </w:p>
          <w:p w14:paraId="1FB6A088" w14:textId="4DFA767F" w:rsidR="00E51687" w:rsidRPr="00976016" w:rsidRDefault="00E51687" w:rsidP="001871E0">
            <w:pPr>
              <w:tabs>
                <w:tab w:val="left" w:pos="930"/>
              </w:tabs>
              <w:rPr>
                <w:rFonts w:cstheme="minorHAnsi"/>
              </w:rPr>
            </w:pPr>
            <w:r w:rsidRPr="005F5EC8">
              <w:rPr>
                <w:rFonts w:cstheme="minorHAnsi"/>
                <w:b/>
                <w:bCs/>
                <w:noProof/>
              </w:rPr>
              <w:drawing>
                <wp:anchor distT="0" distB="0" distL="114300" distR="114300" simplePos="0" relativeHeight="251658245" behindDoc="0" locked="0" layoutInCell="1" allowOverlap="1" wp14:anchorId="4AEBB9F7" wp14:editId="507482AC">
                  <wp:simplePos x="3943350" y="5467350"/>
                  <wp:positionH relativeFrom="margin">
                    <wp:posOffset>6718300</wp:posOffset>
                  </wp:positionH>
                  <wp:positionV relativeFrom="margin">
                    <wp:posOffset>367030</wp:posOffset>
                  </wp:positionV>
                  <wp:extent cx="1885950" cy="942975"/>
                  <wp:effectExtent l="0" t="0" r="0" b="9525"/>
                  <wp:wrapSquare wrapText="bothSides"/>
                  <wp:docPr id="1026" name="Picture 2" descr="Atlantis School For Gifted Youngsters: Five Percent Nation Talking Points">
                    <a:extLst xmlns:a="http://schemas.openxmlformats.org/drawingml/2006/main">
                      <a:ext uri="{FF2B5EF4-FFF2-40B4-BE49-F238E27FC236}">
                        <a16:creationId xmlns:a16="http://schemas.microsoft.com/office/drawing/2014/main" id="{E716E164-928A-486E-97A0-EF5A3D18DD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tlantis School For Gifted Youngsters: Five Percent Nation Talking Points">
                            <a:extLst>
                              <a:ext uri="{FF2B5EF4-FFF2-40B4-BE49-F238E27FC236}">
                                <a16:creationId xmlns:a16="http://schemas.microsoft.com/office/drawing/2014/main" id="{E716E164-928A-486E-97A0-EF5A3D18DDD4}"/>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5950" cy="94297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rPr>
              <w:t xml:space="preserve">To create dialogue, ask </w:t>
            </w:r>
            <w:r w:rsidR="00F3471A">
              <w:rPr>
                <w:rFonts w:cstheme="minorHAnsi"/>
              </w:rPr>
              <w:t>l</w:t>
            </w:r>
            <w:r>
              <w:rPr>
                <w:rFonts w:cstheme="minorHAnsi"/>
              </w:rPr>
              <w:t>earners these questions and see what they think. Use this as a key point to talk about these things and really reiterate what we have covered.</w:t>
            </w:r>
          </w:p>
          <w:p w14:paraId="30106E5C" w14:textId="77777777" w:rsidR="00E51687" w:rsidRDefault="00E51687" w:rsidP="001871E0">
            <w:pPr>
              <w:tabs>
                <w:tab w:val="left" w:pos="930"/>
              </w:tabs>
              <w:rPr>
                <w:rFonts w:cstheme="minorHAnsi"/>
                <w:b/>
                <w:bCs/>
              </w:rPr>
            </w:pPr>
          </w:p>
          <w:p w14:paraId="31827B2A" w14:textId="6AF0B0B4" w:rsidR="00E51687" w:rsidRDefault="00E51687" w:rsidP="00976016">
            <w:pPr>
              <w:tabs>
                <w:tab w:val="left" w:pos="930"/>
              </w:tabs>
              <w:rPr>
                <w:noProof/>
              </w:rPr>
            </w:pPr>
            <w:r w:rsidRPr="00976016">
              <w:rPr>
                <w:rFonts w:cstheme="minorHAnsi"/>
                <w:b/>
                <w:bCs/>
                <w:lang w:val="en-US"/>
              </w:rPr>
              <w:t>What are the advantages of studying for an NCV?</w:t>
            </w:r>
            <w:r w:rsidRPr="005F5EC8">
              <w:rPr>
                <w:noProof/>
              </w:rPr>
              <w:t xml:space="preserve"> </w:t>
            </w:r>
          </w:p>
          <w:p w14:paraId="2EB7E998" w14:textId="3870CD80" w:rsidR="00E51687" w:rsidRPr="00487971" w:rsidRDefault="00E51687" w:rsidP="00487971">
            <w:pPr>
              <w:pStyle w:val="ListParagraph"/>
              <w:numPr>
                <w:ilvl w:val="0"/>
                <w:numId w:val="28"/>
              </w:numPr>
              <w:tabs>
                <w:tab w:val="left" w:pos="930"/>
              </w:tabs>
              <w:rPr>
                <w:rFonts w:cstheme="minorHAnsi"/>
              </w:rPr>
            </w:pPr>
            <w:r w:rsidRPr="00487971">
              <w:rPr>
                <w:rFonts w:cstheme="minorHAnsi"/>
              </w:rPr>
              <w:t>Skills and hands on training, it</w:t>
            </w:r>
            <w:r w:rsidR="009C10F7">
              <w:rPr>
                <w:rFonts w:cstheme="minorHAnsi"/>
              </w:rPr>
              <w:t xml:space="preserve"> i</w:t>
            </w:r>
            <w:r w:rsidRPr="00487971">
              <w:rPr>
                <w:rFonts w:cstheme="minorHAnsi"/>
              </w:rPr>
              <w:t>s no different to studying an NCS subject. It’s still going to take time and effort.</w:t>
            </w:r>
            <w:r>
              <w:rPr>
                <w:rFonts w:cstheme="minorHAnsi"/>
              </w:rPr>
              <w:t xml:space="preserve"> It’s still going to require learning and perseverance. </w:t>
            </w:r>
          </w:p>
          <w:p w14:paraId="75BBD152" w14:textId="2647FC3D" w:rsidR="00E51687" w:rsidRDefault="00E51687" w:rsidP="00976016">
            <w:pPr>
              <w:tabs>
                <w:tab w:val="left" w:pos="930"/>
              </w:tabs>
              <w:rPr>
                <w:rFonts w:cstheme="minorHAnsi"/>
                <w:b/>
                <w:bCs/>
                <w:lang w:val="en-US"/>
              </w:rPr>
            </w:pPr>
            <w:r w:rsidRPr="00976016">
              <w:rPr>
                <w:rFonts w:cstheme="minorHAnsi"/>
                <w:b/>
                <w:bCs/>
                <w:lang w:val="en-US"/>
              </w:rPr>
              <w:t>Who could benefit from studying an NCV?</w:t>
            </w:r>
          </w:p>
          <w:p w14:paraId="32A476BE" w14:textId="25A42C6E" w:rsidR="00E51687" w:rsidRPr="00487971" w:rsidRDefault="00E51687" w:rsidP="00487971">
            <w:pPr>
              <w:pStyle w:val="ListParagraph"/>
              <w:numPr>
                <w:ilvl w:val="0"/>
                <w:numId w:val="36"/>
              </w:numPr>
              <w:tabs>
                <w:tab w:val="left" w:pos="930"/>
              </w:tabs>
              <w:rPr>
                <w:rFonts w:cstheme="minorHAnsi"/>
                <w:b/>
                <w:bCs/>
              </w:rPr>
            </w:pPr>
            <w:r>
              <w:rPr>
                <w:rFonts w:cstheme="minorHAnsi"/>
              </w:rPr>
              <w:t xml:space="preserve">Learners who are more practically inclined and prefer to learn by doing. </w:t>
            </w:r>
          </w:p>
          <w:p w14:paraId="415A398A" w14:textId="26494B82" w:rsidR="00E51687" w:rsidRDefault="00E51687" w:rsidP="00976016">
            <w:pPr>
              <w:tabs>
                <w:tab w:val="left" w:pos="930"/>
              </w:tabs>
              <w:rPr>
                <w:rFonts w:cstheme="minorHAnsi"/>
                <w:b/>
                <w:bCs/>
                <w:lang w:val="en-US"/>
              </w:rPr>
            </w:pPr>
            <w:r w:rsidRPr="00976016">
              <w:rPr>
                <w:rFonts w:cstheme="minorHAnsi"/>
                <w:b/>
                <w:bCs/>
                <w:lang w:val="en-US"/>
              </w:rPr>
              <w:t>Will the NCS or NCV guarantee success?</w:t>
            </w:r>
          </w:p>
          <w:p w14:paraId="2522ACBB" w14:textId="4B607412" w:rsidR="00E856EC" w:rsidRPr="00ED465D" w:rsidRDefault="00E51687" w:rsidP="00487971">
            <w:pPr>
              <w:pStyle w:val="ListParagraph"/>
              <w:numPr>
                <w:ilvl w:val="0"/>
                <w:numId w:val="36"/>
              </w:numPr>
              <w:tabs>
                <w:tab w:val="left" w:pos="930"/>
              </w:tabs>
              <w:rPr>
                <w:rFonts w:cstheme="minorHAnsi"/>
                <w:b/>
                <w:bCs/>
              </w:rPr>
            </w:pPr>
            <w:r>
              <w:rPr>
                <w:rFonts w:cstheme="minorHAnsi"/>
              </w:rPr>
              <w:t xml:space="preserve">Success comes from within and making the most of what you have </w:t>
            </w:r>
            <w:r w:rsidR="009C10F7">
              <w:rPr>
                <w:rFonts w:cstheme="minorHAnsi"/>
              </w:rPr>
              <w:t>l</w:t>
            </w:r>
            <w:r>
              <w:rPr>
                <w:rFonts w:cstheme="minorHAnsi"/>
              </w:rPr>
              <w:t xml:space="preserve">earnt and what you have. Just because you have an NCS or an NCV, that does not </w:t>
            </w:r>
            <w:r w:rsidRPr="00ED465D">
              <w:rPr>
                <w:rFonts w:cstheme="minorHAnsi"/>
              </w:rPr>
              <w:t>automatically mean “you’ve made it” or that “you’ve arrived”. Success comes from hard work and doing what is required</w:t>
            </w:r>
            <w:r w:rsidR="00E856EC" w:rsidRPr="00ED465D">
              <w:rPr>
                <w:rFonts w:cstheme="minorHAnsi"/>
              </w:rPr>
              <w:t>.</w:t>
            </w:r>
          </w:p>
          <w:p w14:paraId="64E28202" w14:textId="21A1B9A8" w:rsidR="00E51687" w:rsidRPr="00487971" w:rsidRDefault="00E856EC" w:rsidP="00E856EC">
            <w:pPr>
              <w:pStyle w:val="ListParagraph"/>
              <w:tabs>
                <w:tab w:val="left" w:pos="930"/>
              </w:tabs>
              <w:ind w:left="360"/>
              <w:rPr>
                <w:rFonts w:cstheme="minorHAnsi"/>
                <w:b/>
                <w:bCs/>
              </w:rPr>
            </w:pPr>
            <w:r w:rsidRPr="00ED465D">
              <w:rPr>
                <w:rFonts w:cstheme="minorHAnsi"/>
              </w:rPr>
              <w:t>You have made it to this point in your life, but your LIFE is still ahead.</w:t>
            </w:r>
            <w:r w:rsidR="00E51687" w:rsidRPr="00ED465D">
              <w:rPr>
                <w:rFonts w:cstheme="minorHAnsi"/>
              </w:rPr>
              <w:t xml:space="preserve"> </w:t>
            </w:r>
            <w:r w:rsidR="00625ADD" w:rsidRPr="00ED465D">
              <w:rPr>
                <w:rFonts w:cstheme="minorHAnsi"/>
              </w:rPr>
              <w:br/>
            </w:r>
            <w:r w:rsidR="00625ADD" w:rsidRPr="00ED465D">
              <w:rPr>
                <w:rFonts w:cstheme="minorHAnsi"/>
                <w:b/>
                <w:bCs/>
                <w:color w:val="FF0000"/>
              </w:rPr>
              <w:t>Note to teacher:</w:t>
            </w:r>
            <w:r w:rsidR="00625ADD" w:rsidRPr="00ED465D">
              <w:rPr>
                <w:rFonts w:cstheme="minorHAnsi"/>
                <w:color w:val="FF0000"/>
              </w:rPr>
              <w:t xml:space="preserve"> </w:t>
            </w:r>
            <w:r w:rsidR="00625ADD" w:rsidRPr="00ED465D">
              <w:rPr>
                <w:rFonts w:cstheme="minorHAnsi"/>
              </w:rPr>
              <w:t>Both the NCS and the NCV could guarantee success … it depends on the learner choosing whichever is best for him/her.</w:t>
            </w:r>
            <w:r w:rsidR="00625ADD">
              <w:rPr>
                <w:rFonts w:cstheme="minorHAnsi"/>
                <w:b/>
                <w:bCs/>
              </w:rPr>
              <w:t xml:space="preserve"> </w:t>
            </w:r>
          </w:p>
          <w:p w14:paraId="42B5775E" w14:textId="1C70D7B8" w:rsidR="00E51687" w:rsidRPr="00B74B7B" w:rsidRDefault="00E51687" w:rsidP="001871E0">
            <w:pPr>
              <w:tabs>
                <w:tab w:val="left" w:pos="930"/>
              </w:tabs>
              <w:rPr>
                <w:rFonts w:cstheme="minorHAnsi"/>
                <w:b/>
                <w:bCs/>
              </w:rPr>
            </w:pPr>
          </w:p>
        </w:tc>
        <w:tc>
          <w:tcPr>
            <w:tcW w:w="850" w:type="dxa"/>
            <w:gridSpan w:val="2"/>
            <w:vAlign w:val="center"/>
          </w:tcPr>
          <w:p w14:paraId="46B13028" w14:textId="3A2BBE5B" w:rsidR="00E51687" w:rsidRPr="00B74B7B" w:rsidRDefault="00E51687" w:rsidP="006A42F6">
            <w:pPr>
              <w:tabs>
                <w:tab w:val="left" w:pos="930"/>
              </w:tabs>
              <w:jc w:val="center"/>
              <w:rPr>
                <w:rFonts w:cstheme="minorHAnsi"/>
                <w:b/>
                <w:bCs/>
              </w:rPr>
            </w:pPr>
            <w:r>
              <w:rPr>
                <w:rFonts w:cstheme="minorHAnsi"/>
                <w:b/>
                <w:bCs/>
              </w:rPr>
              <w:t>10</w:t>
            </w:r>
          </w:p>
        </w:tc>
      </w:tr>
      <w:tr w:rsidR="00E51687" w:rsidRPr="00B74B7B" w14:paraId="1FC681B1" w14:textId="77777777" w:rsidTr="00B529C3">
        <w:tc>
          <w:tcPr>
            <w:tcW w:w="832" w:type="dxa"/>
            <w:vMerge/>
            <w:vAlign w:val="center"/>
          </w:tcPr>
          <w:p w14:paraId="606F7545"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0F3D1836" w14:textId="74323865" w:rsidR="00E51687" w:rsidRDefault="00116306" w:rsidP="001871E0">
            <w:pPr>
              <w:tabs>
                <w:tab w:val="left" w:pos="930"/>
              </w:tabs>
              <w:rPr>
                <w:rFonts w:cstheme="minorHAnsi"/>
                <w:b/>
                <w:bCs/>
              </w:rPr>
            </w:pPr>
            <w:r w:rsidRPr="00E37795">
              <w:rPr>
                <w:rFonts w:cstheme="minorHAnsi"/>
                <w:b/>
                <w:bCs/>
                <w:noProof/>
              </w:rPr>
              <w:drawing>
                <wp:anchor distT="0" distB="0" distL="114300" distR="114300" simplePos="0" relativeHeight="251658246" behindDoc="0" locked="0" layoutInCell="1" allowOverlap="1" wp14:anchorId="28D77EDF" wp14:editId="61136C88">
                  <wp:simplePos x="1057275" y="933450"/>
                  <wp:positionH relativeFrom="margin">
                    <wp:posOffset>67945</wp:posOffset>
                  </wp:positionH>
                  <wp:positionV relativeFrom="margin">
                    <wp:posOffset>85725</wp:posOffset>
                  </wp:positionV>
                  <wp:extent cx="1647825" cy="925830"/>
                  <wp:effectExtent l="0" t="0" r="9525" b="7620"/>
                  <wp:wrapSquare wrapText="bothSides"/>
                  <wp:docPr id="2" name="Picture 2" descr="Robin S. Sharma Quote: “Dream Big. Start small. Act now.”">
                    <a:extLst xmlns:a="http://schemas.openxmlformats.org/drawingml/2006/main">
                      <a:ext uri="{FF2B5EF4-FFF2-40B4-BE49-F238E27FC236}">
                        <a16:creationId xmlns:a16="http://schemas.microsoft.com/office/drawing/2014/main" id="{D8ACEF97-60FD-4226-9E3E-8B5DB79CF7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obin S. Sharma Quote: “Dream Big. Start small. Act now.”">
                            <a:extLst>
                              <a:ext uri="{FF2B5EF4-FFF2-40B4-BE49-F238E27FC236}">
                                <a16:creationId xmlns:a16="http://schemas.microsoft.com/office/drawing/2014/main" id="{D8ACEF97-60FD-4226-9E3E-8B5DB79CF7F2}"/>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t="12" r="1" b="1"/>
                          <a:stretch/>
                        </pic:blipFill>
                        <pic:spPr bwMode="auto">
                          <a:xfrm>
                            <a:off x="0" y="0"/>
                            <a:ext cx="1647825" cy="925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D57840" w14:textId="77777777" w:rsidR="00E51687" w:rsidRDefault="00E51687" w:rsidP="001871E0">
            <w:pPr>
              <w:tabs>
                <w:tab w:val="left" w:pos="930"/>
              </w:tabs>
              <w:rPr>
                <w:rFonts w:cstheme="minorHAnsi"/>
                <w:b/>
                <w:bCs/>
              </w:rPr>
            </w:pPr>
          </w:p>
          <w:p w14:paraId="4532997B" w14:textId="4F9A7974" w:rsidR="00E51687" w:rsidRDefault="00E51687" w:rsidP="001871E0">
            <w:pPr>
              <w:tabs>
                <w:tab w:val="left" w:pos="930"/>
              </w:tabs>
              <w:rPr>
                <w:rFonts w:cstheme="minorHAnsi"/>
                <w:b/>
                <w:bCs/>
              </w:rPr>
            </w:pPr>
            <w:r>
              <w:rPr>
                <w:rFonts w:cstheme="minorHAnsi"/>
                <w:b/>
                <w:bCs/>
              </w:rPr>
              <w:t>A final thought – one that they are all unique and have such a wide variety of talents between them. The world needs all these talents and for people to use these talents and do what they are best at.</w:t>
            </w:r>
          </w:p>
          <w:p w14:paraId="6EE905DA" w14:textId="2F610463" w:rsidR="00E51687" w:rsidRDefault="00E51687" w:rsidP="001871E0">
            <w:pPr>
              <w:tabs>
                <w:tab w:val="left" w:pos="930"/>
              </w:tabs>
              <w:rPr>
                <w:rFonts w:cstheme="minorHAnsi"/>
                <w:b/>
                <w:bCs/>
              </w:rPr>
            </w:pPr>
          </w:p>
          <w:p w14:paraId="2EF2B641" w14:textId="3079F58C" w:rsidR="00E51687" w:rsidRPr="00B74B7B" w:rsidRDefault="00E51687" w:rsidP="001871E0">
            <w:pPr>
              <w:tabs>
                <w:tab w:val="left" w:pos="930"/>
              </w:tabs>
              <w:rPr>
                <w:rFonts w:cstheme="minorHAnsi"/>
                <w:b/>
                <w:bCs/>
              </w:rPr>
            </w:pPr>
          </w:p>
        </w:tc>
        <w:tc>
          <w:tcPr>
            <w:tcW w:w="850" w:type="dxa"/>
            <w:gridSpan w:val="2"/>
            <w:vAlign w:val="center"/>
          </w:tcPr>
          <w:p w14:paraId="30469B74" w14:textId="6CAF6956" w:rsidR="00E51687" w:rsidRDefault="00E51687" w:rsidP="006A42F6">
            <w:pPr>
              <w:tabs>
                <w:tab w:val="left" w:pos="930"/>
              </w:tabs>
              <w:jc w:val="center"/>
              <w:rPr>
                <w:rFonts w:cstheme="minorHAnsi"/>
                <w:b/>
                <w:bCs/>
              </w:rPr>
            </w:pPr>
            <w:r>
              <w:rPr>
                <w:rFonts w:cstheme="minorHAnsi"/>
                <w:b/>
                <w:bCs/>
              </w:rPr>
              <w:t>11</w:t>
            </w:r>
          </w:p>
        </w:tc>
      </w:tr>
      <w:tr w:rsidR="005F3434" w:rsidRPr="00B74B7B" w14:paraId="6CFC71FC" w14:textId="77777777" w:rsidTr="001379A5">
        <w:tc>
          <w:tcPr>
            <w:tcW w:w="15446" w:type="dxa"/>
            <w:gridSpan w:val="5"/>
            <w:vAlign w:val="center"/>
          </w:tcPr>
          <w:p w14:paraId="0460AD3C" w14:textId="77777777" w:rsidR="005F3434" w:rsidRDefault="005F3434" w:rsidP="000D1791">
            <w:pPr>
              <w:tabs>
                <w:tab w:val="left" w:pos="930"/>
              </w:tabs>
              <w:jc w:val="center"/>
              <w:rPr>
                <w:rFonts w:cstheme="minorHAnsi"/>
                <w:b/>
                <w:bCs/>
              </w:rPr>
            </w:pPr>
          </w:p>
          <w:p w14:paraId="6AF2F96E" w14:textId="39545E87" w:rsidR="00C553EC" w:rsidRDefault="005F3434" w:rsidP="000772EE">
            <w:pPr>
              <w:pStyle w:val="ListParagraph"/>
              <w:tabs>
                <w:tab w:val="left" w:pos="930"/>
                <w:tab w:val="left" w:pos="2115"/>
              </w:tabs>
              <w:spacing w:line="276" w:lineRule="auto"/>
              <w:ind w:left="360"/>
              <w:jc w:val="center"/>
              <w:rPr>
                <w:rFonts w:cstheme="minorHAnsi"/>
                <w:b/>
                <w:bCs/>
              </w:rPr>
            </w:pPr>
            <w:r w:rsidRPr="00D729F7">
              <w:rPr>
                <w:rFonts w:cstheme="minorHAnsi"/>
              </w:rPr>
              <w:t xml:space="preserve">At the end of the lesson – after any questions, </w:t>
            </w:r>
            <w:r w:rsidR="0093797B" w:rsidRPr="00D729F7">
              <w:rPr>
                <w:rFonts w:cstheme="minorHAnsi"/>
              </w:rPr>
              <w:t xml:space="preserve">show </w:t>
            </w:r>
            <w:r w:rsidR="002C6E0E" w:rsidRPr="00D729F7">
              <w:rPr>
                <w:rFonts w:cstheme="minorHAnsi"/>
              </w:rPr>
              <w:t>the</w:t>
            </w:r>
            <w:r w:rsidR="002C6E0E">
              <w:rPr>
                <w:rFonts w:cstheme="minorHAnsi"/>
                <w:b/>
                <w:bCs/>
              </w:rPr>
              <w:t xml:space="preserve"> </w:t>
            </w:r>
            <w:r w:rsidRPr="002C6E0E">
              <w:rPr>
                <w:rFonts w:cstheme="minorHAnsi"/>
                <w:b/>
                <w:bCs/>
                <w:i/>
                <w:iCs/>
                <w:u w:val="single"/>
              </w:rPr>
              <w:t xml:space="preserve">Lesson 2 </w:t>
            </w:r>
            <w:r w:rsidR="002C6E0E">
              <w:rPr>
                <w:rFonts w:cstheme="minorHAnsi"/>
                <w:b/>
                <w:bCs/>
                <w:i/>
                <w:iCs/>
                <w:u w:val="single"/>
              </w:rPr>
              <w:t>–</w:t>
            </w:r>
            <w:r w:rsidR="002C6E0E" w:rsidRPr="002C6E0E">
              <w:rPr>
                <w:rFonts w:cstheme="minorHAnsi"/>
                <w:b/>
                <w:bCs/>
                <w:i/>
                <w:iCs/>
                <w:u w:val="single"/>
              </w:rPr>
              <w:t xml:space="preserve"> </w:t>
            </w:r>
            <w:r w:rsidR="002C6E0E">
              <w:rPr>
                <w:rFonts w:cstheme="minorHAnsi"/>
                <w:b/>
                <w:bCs/>
                <w:i/>
                <w:iCs/>
                <w:u w:val="single"/>
              </w:rPr>
              <w:t xml:space="preserve">Class Activity </w:t>
            </w:r>
            <w:r w:rsidRPr="002C6E0E">
              <w:rPr>
                <w:rFonts w:cstheme="minorHAnsi"/>
                <w:b/>
                <w:bCs/>
                <w:i/>
                <w:iCs/>
                <w:u w:val="single"/>
              </w:rPr>
              <w:t>PowerPoint</w:t>
            </w:r>
            <w:r w:rsidR="009B044A">
              <w:rPr>
                <w:rFonts w:cstheme="minorHAnsi"/>
                <w:b/>
                <w:bCs/>
                <w:i/>
                <w:iCs/>
                <w:u w:val="single"/>
              </w:rPr>
              <w:t>.</w:t>
            </w:r>
            <w:r w:rsidR="009B044A" w:rsidRPr="009B044A">
              <w:rPr>
                <w:rFonts w:cstheme="minorHAnsi"/>
                <w:b/>
                <w:bCs/>
                <w:i/>
                <w:iCs/>
              </w:rPr>
              <w:t xml:space="preserve"> </w:t>
            </w:r>
            <w:r w:rsidRPr="009B044A">
              <w:rPr>
                <w:rFonts w:cstheme="minorHAnsi"/>
                <w:b/>
                <w:bCs/>
              </w:rPr>
              <w:t xml:space="preserve"> </w:t>
            </w:r>
            <w:r w:rsidR="009B044A" w:rsidRPr="00D729F7">
              <w:rPr>
                <w:rFonts w:cstheme="minorHAnsi"/>
              </w:rPr>
              <w:t>Refer to the</w:t>
            </w:r>
            <w:r w:rsidR="009B044A">
              <w:rPr>
                <w:rFonts w:cstheme="minorHAnsi"/>
                <w:b/>
                <w:bCs/>
              </w:rPr>
              <w:t xml:space="preserve"> </w:t>
            </w:r>
            <w:r w:rsidR="002C6E0E" w:rsidRPr="002C6E0E">
              <w:rPr>
                <w:rFonts w:cstheme="minorHAnsi"/>
                <w:b/>
                <w:bCs/>
                <w:i/>
                <w:iCs/>
                <w:u w:val="single"/>
              </w:rPr>
              <w:t xml:space="preserve">Lesson 2 </w:t>
            </w:r>
            <w:r w:rsidR="002C6E0E">
              <w:rPr>
                <w:rFonts w:cstheme="minorHAnsi"/>
                <w:b/>
                <w:bCs/>
                <w:i/>
                <w:iCs/>
                <w:u w:val="single"/>
              </w:rPr>
              <w:t>–</w:t>
            </w:r>
            <w:r w:rsidR="002C6E0E" w:rsidRPr="002C6E0E">
              <w:rPr>
                <w:rFonts w:cstheme="minorHAnsi"/>
                <w:b/>
                <w:bCs/>
                <w:i/>
                <w:iCs/>
                <w:u w:val="single"/>
              </w:rPr>
              <w:t xml:space="preserve"> </w:t>
            </w:r>
            <w:r w:rsidR="002C6E0E">
              <w:rPr>
                <w:rFonts w:cstheme="minorHAnsi"/>
                <w:b/>
                <w:bCs/>
                <w:i/>
                <w:iCs/>
                <w:u w:val="single"/>
              </w:rPr>
              <w:t>Class Activity</w:t>
            </w:r>
            <w:r w:rsidR="009B044A">
              <w:rPr>
                <w:rFonts w:cstheme="minorHAnsi"/>
                <w:b/>
                <w:bCs/>
                <w:i/>
                <w:iCs/>
                <w:u w:val="single"/>
              </w:rPr>
              <w:t xml:space="preserve"> </w:t>
            </w:r>
            <w:r w:rsidR="00B7516D">
              <w:rPr>
                <w:rFonts w:cstheme="minorHAnsi"/>
                <w:b/>
                <w:bCs/>
                <w:i/>
                <w:iCs/>
                <w:u w:val="single"/>
              </w:rPr>
              <w:t xml:space="preserve">MEMO &amp; </w:t>
            </w:r>
            <w:r w:rsidR="009B044A">
              <w:rPr>
                <w:rFonts w:cstheme="minorHAnsi"/>
                <w:b/>
                <w:bCs/>
                <w:i/>
                <w:iCs/>
                <w:u w:val="single"/>
              </w:rPr>
              <w:t>Teacher Guide</w:t>
            </w:r>
            <w:r w:rsidR="00B7516D" w:rsidRPr="00B7516D">
              <w:rPr>
                <w:rFonts w:cstheme="minorHAnsi"/>
                <w:b/>
                <w:bCs/>
                <w:i/>
                <w:iCs/>
              </w:rPr>
              <w:t xml:space="preserve"> </w:t>
            </w:r>
            <w:r w:rsidR="009B044A" w:rsidRPr="00D729F7">
              <w:rPr>
                <w:rFonts w:cstheme="minorHAnsi"/>
              </w:rPr>
              <w:t>for how this activity should be performed</w:t>
            </w:r>
            <w:r w:rsidR="00EA7D1A" w:rsidRPr="00D729F7">
              <w:rPr>
                <w:rFonts w:cstheme="minorHAnsi"/>
              </w:rPr>
              <w:t xml:space="preserve"> and answers</w:t>
            </w:r>
            <w:r w:rsidR="009B044A" w:rsidRPr="00D729F7">
              <w:rPr>
                <w:rFonts w:cstheme="minorHAnsi"/>
              </w:rPr>
              <w:t>.</w:t>
            </w:r>
            <w:r w:rsidR="009B044A">
              <w:rPr>
                <w:rFonts w:cstheme="minorHAnsi"/>
                <w:b/>
                <w:bCs/>
              </w:rPr>
              <w:t xml:space="preserve"> </w:t>
            </w:r>
          </w:p>
          <w:p w14:paraId="72E35702" w14:textId="3AC2B401" w:rsidR="00C553EC" w:rsidRPr="00EA7D1A" w:rsidRDefault="005F3434" w:rsidP="00EA7D1A">
            <w:pPr>
              <w:pStyle w:val="ListParagraph"/>
              <w:tabs>
                <w:tab w:val="left" w:pos="930"/>
                <w:tab w:val="left" w:pos="2115"/>
              </w:tabs>
              <w:spacing w:line="276" w:lineRule="auto"/>
              <w:ind w:left="360"/>
              <w:jc w:val="center"/>
              <w:rPr>
                <w:rFonts w:cstheme="minorHAnsi"/>
              </w:rPr>
            </w:pPr>
            <w:r w:rsidRPr="000772EE">
              <w:rPr>
                <w:rFonts w:cstheme="minorHAnsi"/>
                <w:b/>
                <w:bCs/>
              </w:rPr>
              <w:t xml:space="preserve"> </w:t>
            </w:r>
            <w:r w:rsidR="002C6E0E" w:rsidRPr="00D729F7">
              <w:rPr>
                <w:rFonts w:cstheme="minorHAnsi"/>
              </w:rPr>
              <w:t>The</w:t>
            </w:r>
            <w:r w:rsidR="002C6E0E">
              <w:rPr>
                <w:rFonts w:cstheme="minorHAnsi"/>
                <w:b/>
                <w:bCs/>
              </w:rPr>
              <w:t xml:space="preserve"> </w:t>
            </w:r>
            <w:r w:rsidR="002C6E0E" w:rsidRPr="002C6E0E">
              <w:rPr>
                <w:rFonts w:cstheme="minorHAnsi"/>
                <w:b/>
                <w:bCs/>
                <w:i/>
                <w:iCs/>
                <w:u w:val="single"/>
              </w:rPr>
              <w:t xml:space="preserve">Lesson 2 - </w:t>
            </w:r>
            <w:r w:rsidRPr="002C6E0E">
              <w:rPr>
                <w:rFonts w:cstheme="minorHAnsi"/>
                <w:b/>
                <w:bCs/>
                <w:i/>
                <w:iCs/>
                <w:u w:val="single"/>
              </w:rPr>
              <w:t>Class Activity</w:t>
            </w:r>
            <w:r w:rsidR="002C6E0E" w:rsidRPr="002C6E0E">
              <w:rPr>
                <w:rFonts w:cstheme="minorHAnsi"/>
                <w:b/>
                <w:bCs/>
                <w:i/>
                <w:iCs/>
                <w:u w:val="single"/>
              </w:rPr>
              <w:t xml:space="preserve"> </w:t>
            </w:r>
            <w:r w:rsidRPr="002C6E0E">
              <w:rPr>
                <w:rFonts w:cstheme="minorHAnsi"/>
                <w:b/>
                <w:bCs/>
                <w:i/>
                <w:iCs/>
                <w:u w:val="single"/>
              </w:rPr>
              <w:t>Answer Sheet</w:t>
            </w:r>
            <w:r w:rsidRPr="000772EE">
              <w:rPr>
                <w:rFonts w:cstheme="minorHAnsi"/>
                <w:b/>
                <w:bCs/>
              </w:rPr>
              <w:t xml:space="preserve"> </w:t>
            </w:r>
            <w:r w:rsidRPr="004B7160">
              <w:rPr>
                <w:rFonts w:cstheme="minorHAnsi"/>
              </w:rPr>
              <w:t>(two per page – copy and share with a partner – PDF and Word copy)</w:t>
            </w:r>
            <w:r w:rsidR="002C6E0E" w:rsidRPr="00D729F7">
              <w:rPr>
                <w:rFonts w:cstheme="minorHAnsi"/>
              </w:rPr>
              <w:t xml:space="preserve"> should be </w:t>
            </w:r>
            <w:r w:rsidR="0093797B" w:rsidRPr="00D729F7">
              <w:rPr>
                <w:rFonts w:cstheme="minorHAnsi"/>
              </w:rPr>
              <w:t xml:space="preserve">handed out for </w:t>
            </w:r>
            <w:r w:rsidR="002C6E0E" w:rsidRPr="00D729F7">
              <w:rPr>
                <w:rFonts w:cstheme="minorHAnsi"/>
              </w:rPr>
              <w:t xml:space="preserve">learners to </w:t>
            </w:r>
            <w:r w:rsidR="0093797B" w:rsidRPr="00D729F7">
              <w:rPr>
                <w:rFonts w:cstheme="minorHAnsi"/>
              </w:rPr>
              <w:br/>
            </w:r>
            <w:r w:rsidR="002C6E0E" w:rsidRPr="00D729F7">
              <w:rPr>
                <w:rFonts w:cstheme="minorHAnsi"/>
              </w:rPr>
              <w:t>write their answers</w:t>
            </w:r>
            <w:r w:rsidR="001907AD" w:rsidRPr="00D729F7">
              <w:rPr>
                <w:rFonts w:cstheme="minorHAnsi"/>
              </w:rPr>
              <w:t>.</w:t>
            </w:r>
          </w:p>
          <w:p w14:paraId="5E97C898" w14:textId="4DC1C3F2" w:rsidR="00C553EC" w:rsidRPr="00D729F7" w:rsidRDefault="00C553EC" w:rsidP="000772EE">
            <w:pPr>
              <w:pStyle w:val="ListParagraph"/>
              <w:tabs>
                <w:tab w:val="left" w:pos="930"/>
                <w:tab w:val="left" w:pos="2115"/>
              </w:tabs>
              <w:spacing w:line="276" w:lineRule="auto"/>
              <w:ind w:left="360"/>
              <w:jc w:val="center"/>
              <w:rPr>
                <w:rFonts w:cstheme="minorHAnsi"/>
              </w:rPr>
            </w:pPr>
            <w:r w:rsidRPr="00D729F7">
              <w:rPr>
                <w:rFonts w:cstheme="minorHAnsi"/>
              </w:rPr>
              <w:t>The</w:t>
            </w:r>
            <w:r>
              <w:rPr>
                <w:rFonts w:cstheme="minorHAnsi"/>
                <w:b/>
                <w:bCs/>
              </w:rPr>
              <w:t xml:space="preserve"> </w:t>
            </w:r>
            <w:r w:rsidR="0093797B" w:rsidRPr="002C6E0E">
              <w:rPr>
                <w:rFonts w:cstheme="minorHAnsi"/>
                <w:b/>
                <w:bCs/>
                <w:i/>
                <w:iCs/>
                <w:u w:val="single"/>
              </w:rPr>
              <w:t xml:space="preserve">Lesson 2 </w:t>
            </w:r>
            <w:r w:rsidR="0093797B">
              <w:rPr>
                <w:rFonts w:cstheme="minorHAnsi"/>
                <w:b/>
                <w:bCs/>
                <w:i/>
                <w:iCs/>
                <w:u w:val="single"/>
              </w:rPr>
              <w:t>–</w:t>
            </w:r>
            <w:r w:rsidR="0093797B" w:rsidRPr="002C6E0E">
              <w:rPr>
                <w:rFonts w:cstheme="minorHAnsi"/>
                <w:b/>
                <w:bCs/>
                <w:i/>
                <w:iCs/>
                <w:u w:val="single"/>
              </w:rPr>
              <w:t xml:space="preserve"> </w:t>
            </w:r>
            <w:r w:rsidR="0093797B">
              <w:rPr>
                <w:rFonts w:cstheme="minorHAnsi"/>
                <w:b/>
                <w:bCs/>
                <w:i/>
                <w:iCs/>
                <w:u w:val="single"/>
              </w:rPr>
              <w:t xml:space="preserve">Class Activity </w:t>
            </w:r>
            <w:r w:rsidR="0093797B" w:rsidRPr="002C6E0E">
              <w:rPr>
                <w:rFonts w:cstheme="minorHAnsi"/>
                <w:b/>
                <w:bCs/>
                <w:i/>
                <w:iCs/>
                <w:u w:val="single"/>
              </w:rPr>
              <w:t>PowerPoint</w:t>
            </w:r>
            <w:r>
              <w:rPr>
                <w:rFonts w:cstheme="minorHAnsi"/>
                <w:b/>
                <w:bCs/>
              </w:rPr>
              <w:t xml:space="preserve"> </w:t>
            </w:r>
            <w:r w:rsidRPr="00D729F7">
              <w:rPr>
                <w:rFonts w:cstheme="minorHAnsi"/>
              </w:rPr>
              <w:t>has the questions, read through each question and the options – let</w:t>
            </w:r>
            <w:r w:rsidR="0093797B" w:rsidRPr="00D729F7">
              <w:rPr>
                <w:rFonts w:cstheme="minorHAnsi"/>
              </w:rPr>
              <w:t xml:space="preserve"> learners </w:t>
            </w:r>
            <w:r w:rsidRPr="00D729F7">
              <w:rPr>
                <w:rFonts w:cstheme="minorHAnsi"/>
              </w:rPr>
              <w:t xml:space="preserve">decide and write </w:t>
            </w:r>
            <w:r w:rsidR="0093797B" w:rsidRPr="00D729F7">
              <w:rPr>
                <w:rFonts w:cstheme="minorHAnsi"/>
              </w:rPr>
              <w:t xml:space="preserve">down </w:t>
            </w:r>
            <w:r w:rsidRPr="00D729F7">
              <w:rPr>
                <w:rFonts w:cstheme="minorHAnsi"/>
              </w:rPr>
              <w:t xml:space="preserve">their answers. </w:t>
            </w:r>
          </w:p>
          <w:p w14:paraId="3472B24C" w14:textId="7D3A0871" w:rsidR="005F3434" w:rsidRDefault="005F3434" w:rsidP="00070435">
            <w:pPr>
              <w:tabs>
                <w:tab w:val="left" w:pos="930"/>
              </w:tabs>
              <w:jc w:val="center"/>
              <w:rPr>
                <w:rFonts w:cstheme="minorHAnsi"/>
                <w:b/>
                <w:bCs/>
              </w:rPr>
            </w:pPr>
            <w:r w:rsidRPr="00D729F7">
              <w:rPr>
                <w:rFonts w:cstheme="minorHAnsi"/>
              </w:rPr>
              <w:t xml:space="preserve">When you can go through the Answers </w:t>
            </w:r>
            <w:r w:rsidR="009B044A" w:rsidRPr="00D729F7">
              <w:rPr>
                <w:rFonts w:cstheme="minorHAnsi"/>
              </w:rPr>
              <w:t>(</w:t>
            </w:r>
            <w:r w:rsidR="00B7516D" w:rsidRPr="00D729F7">
              <w:rPr>
                <w:rFonts w:cstheme="minorHAnsi"/>
              </w:rPr>
              <w:t xml:space="preserve">which learners </w:t>
            </w:r>
            <w:r w:rsidRPr="00D729F7">
              <w:rPr>
                <w:rFonts w:cstheme="minorHAnsi"/>
              </w:rPr>
              <w:t xml:space="preserve">complete </w:t>
            </w:r>
            <w:r w:rsidR="00B7516D" w:rsidRPr="00D729F7">
              <w:rPr>
                <w:rFonts w:cstheme="minorHAnsi"/>
              </w:rPr>
              <w:t>via</w:t>
            </w:r>
            <w:r w:rsidRPr="00D729F7">
              <w:rPr>
                <w:rFonts w:cstheme="minorHAnsi"/>
              </w:rPr>
              <w:t xml:space="preserve"> peer marking</w:t>
            </w:r>
            <w:r w:rsidR="009B044A" w:rsidRPr="00D729F7">
              <w:rPr>
                <w:rFonts w:cstheme="minorHAnsi"/>
              </w:rPr>
              <w:t>)</w:t>
            </w:r>
            <w:r w:rsidRPr="00D729F7">
              <w:rPr>
                <w:rFonts w:cstheme="minorHAnsi"/>
              </w:rPr>
              <w:t>, discuss why the given answers are correct as a class discussion</w:t>
            </w:r>
            <w:r>
              <w:rPr>
                <w:rFonts w:cstheme="minorHAnsi"/>
                <w:b/>
                <w:bCs/>
              </w:rPr>
              <w:t>.</w:t>
            </w:r>
            <w:r w:rsidR="004B7160">
              <w:rPr>
                <w:rFonts w:cstheme="minorHAnsi"/>
                <w:b/>
                <w:bCs/>
              </w:rPr>
              <w:t xml:space="preserve"> </w:t>
            </w:r>
          </w:p>
          <w:p w14:paraId="0167000E" w14:textId="7B9417FE" w:rsidR="004B7160" w:rsidRDefault="004B7160" w:rsidP="00070435">
            <w:pPr>
              <w:tabs>
                <w:tab w:val="left" w:pos="930"/>
              </w:tabs>
              <w:jc w:val="center"/>
              <w:rPr>
                <w:rFonts w:cstheme="minorHAnsi"/>
                <w:b/>
                <w:bCs/>
              </w:rPr>
            </w:pPr>
          </w:p>
          <w:p w14:paraId="7B69780F" w14:textId="54E7B6FE" w:rsidR="004B7160" w:rsidRPr="00D729F7" w:rsidRDefault="004B7160" w:rsidP="00070435">
            <w:pPr>
              <w:tabs>
                <w:tab w:val="left" w:pos="930"/>
              </w:tabs>
              <w:jc w:val="center"/>
              <w:rPr>
                <w:rFonts w:cstheme="minorHAnsi"/>
              </w:rPr>
            </w:pPr>
            <w:r w:rsidRPr="00D729F7">
              <w:rPr>
                <w:rFonts w:cstheme="minorHAnsi"/>
              </w:rPr>
              <w:t xml:space="preserve">Let them fill in the reflective block at the </w:t>
            </w:r>
            <w:r w:rsidR="009B044A" w:rsidRPr="00D729F7">
              <w:rPr>
                <w:rFonts w:cstheme="minorHAnsi"/>
              </w:rPr>
              <w:t xml:space="preserve">bottom of their </w:t>
            </w:r>
            <w:r w:rsidR="009B044A" w:rsidRPr="00D729F7">
              <w:rPr>
                <w:rFonts w:cstheme="minorHAnsi"/>
                <w:i/>
                <w:iCs/>
              </w:rPr>
              <w:t>Answer Sheet</w:t>
            </w:r>
            <w:r w:rsidR="009B044A" w:rsidRPr="00D729F7">
              <w:rPr>
                <w:rFonts w:cstheme="minorHAnsi"/>
              </w:rPr>
              <w:t xml:space="preserve"> </w:t>
            </w:r>
            <w:r w:rsidRPr="00D729F7">
              <w:rPr>
                <w:rFonts w:cstheme="minorHAnsi"/>
              </w:rPr>
              <w:t xml:space="preserve">and hand in their </w:t>
            </w:r>
            <w:r w:rsidR="00EA7D1A" w:rsidRPr="00D729F7">
              <w:rPr>
                <w:rFonts w:cstheme="minorHAnsi"/>
                <w:i/>
                <w:iCs/>
              </w:rPr>
              <w:t>Answer Sheets</w:t>
            </w:r>
            <w:r w:rsidRPr="00D729F7">
              <w:rPr>
                <w:rFonts w:cstheme="minorHAnsi"/>
              </w:rPr>
              <w:t xml:space="preserve"> – have a look at </w:t>
            </w:r>
            <w:r w:rsidR="009B044A" w:rsidRPr="00D729F7">
              <w:rPr>
                <w:rFonts w:cstheme="minorHAnsi"/>
              </w:rPr>
              <w:br/>
            </w:r>
            <w:r w:rsidRPr="00D729F7">
              <w:rPr>
                <w:rFonts w:cstheme="minorHAnsi"/>
              </w:rPr>
              <w:t>the</w:t>
            </w:r>
            <w:r w:rsidR="00B7516D" w:rsidRPr="00D729F7">
              <w:rPr>
                <w:rFonts w:cstheme="minorHAnsi"/>
              </w:rPr>
              <w:t>ir responses in the reflective block before</w:t>
            </w:r>
            <w:r w:rsidRPr="00D729F7">
              <w:rPr>
                <w:rFonts w:cstheme="minorHAnsi"/>
              </w:rPr>
              <w:t xml:space="preserve"> return</w:t>
            </w:r>
            <w:r w:rsidR="00B7516D" w:rsidRPr="00D729F7">
              <w:rPr>
                <w:rFonts w:cstheme="minorHAnsi"/>
              </w:rPr>
              <w:t xml:space="preserve">ing </w:t>
            </w:r>
            <w:r w:rsidRPr="00D729F7">
              <w:rPr>
                <w:rFonts w:cstheme="minorHAnsi"/>
              </w:rPr>
              <w:t xml:space="preserve">them </w:t>
            </w:r>
            <w:r w:rsidR="00EA7D1A" w:rsidRPr="00D729F7">
              <w:rPr>
                <w:rFonts w:cstheme="minorHAnsi"/>
              </w:rPr>
              <w:t xml:space="preserve">– so they can be </w:t>
            </w:r>
            <w:r w:rsidRPr="00D729F7">
              <w:rPr>
                <w:rFonts w:cstheme="minorHAnsi"/>
              </w:rPr>
              <w:t>st</w:t>
            </w:r>
            <w:r w:rsidR="00EA7D1A" w:rsidRPr="00D729F7">
              <w:rPr>
                <w:rFonts w:cstheme="minorHAnsi"/>
              </w:rPr>
              <w:t>u</w:t>
            </w:r>
            <w:r w:rsidRPr="00D729F7">
              <w:rPr>
                <w:rFonts w:cstheme="minorHAnsi"/>
              </w:rPr>
              <w:t xml:space="preserve">ck into </w:t>
            </w:r>
            <w:r w:rsidR="00B7516D" w:rsidRPr="00D729F7">
              <w:rPr>
                <w:rFonts w:cstheme="minorHAnsi"/>
              </w:rPr>
              <w:t xml:space="preserve">their </w:t>
            </w:r>
            <w:r w:rsidRPr="00D729F7">
              <w:rPr>
                <w:rFonts w:cstheme="minorHAnsi"/>
              </w:rPr>
              <w:t>workbooks.</w:t>
            </w:r>
          </w:p>
          <w:p w14:paraId="2F2ECDE6" w14:textId="77777777" w:rsidR="005F3434" w:rsidRDefault="005F3434" w:rsidP="00070435">
            <w:pPr>
              <w:tabs>
                <w:tab w:val="left" w:pos="930"/>
              </w:tabs>
              <w:jc w:val="center"/>
              <w:rPr>
                <w:rFonts w:cstheme="minorHAnsi"/>
                <w:b/>
                <w:bCs/>
              </w:rPr>
            </w:pPr>
          </w:p>
          <w:p w14:paraId="319DC48D" w14:textId="121AA87E" w:rsidR="005F3434" w:rsidRPr="00ED465D" w:rsidRDefault="005F3434" w:rsidP="00070435">
            <w:pPr>
              <w:tabs>
                <w:tab w:val="left" w:pos="930"/>
              </w:tabs>
              <w:jc w:val="center"/>
              <w:rPr>
                <w:rFonts w:cstheme="minorHAnsi"/>
              </w:rPr>
            </w:pPr>
            <w:r w:rsidRPr="00D729F7">
              <w:rPr>
                <w:rFonts w:cstheme="minorHAnsi"/>
              </w:rPr>
              <w:t>After that</w:t>
            </w:r>
            <w:r w:rsidR="00F3471A" w:rsidRPr="00D729F7">
              <w:rPr>
                <w:rFonts w:cstheme="minorHAnsi"/>
              </w:rPr>
              <w:t>,</w:t>
            </w:r>
            <w:r w:rsidRPr="00D729F7">
              <w:rPr>
                <w:rFonts w:cstheme="minorHAnsi"/>
              </w:rPr>
              <w:t xml:space="preserve"> </w:t>
            </w:r>
            <w:r w:rsidR="00F3471A" w:rsidRPr="00D729F7">
              <w:rPr>
                <w:rFonts w:cstheme="minorHAnsi"/>
              </w:rPr>
              <w:t>l</w:t>
            </w:r>
            <w:r w:rsidRPr="00D729F7">
              <w:rPr>
                <w:rFonts w:cstheme="minorHAnsi"/>
              </w:rPr>
              <w:t>earners have their own</w:t>
            </w:r>
            <w:r w:rsidR="00FD1280" w:rsidRPr="00D729F7">
              <w:rPr>
                <w:rFonts w:cstheme="minorHAnsi"/>
              </w:rPr>
              <w:t xml:space="preserve"> </w:t>
            </w:r>
            <w:r w:rsidR="00FD1280" w:rsidRPr="00ED465D">
              <w:rPr>
                <w:rFonts w:cstheme="minorHAnsi"/>
              </w:rPr>
              <w:t>Roadmap (</w:t>
            </w:r>
            <w:r w:rsidR="00FD1280" w:rsidRPr="00ED465D">
              <w:rPr>
                <w:rFonts w:cstheme="minorHAnsi"/>
                <w:b/>
                <w:bCs/>
                <w:i/>
                <w:iCs/>
              </w:rPr>
              <w:t>Activity 1</w:t>
            </w:r>
            <w:r w:rsidR="00FD1280" w:rsidRPr="00ED465D">
              <w:rPr>
                <w:rFonts w:cstheme="minorHAnsi"/>
                <w:i/>
                <w:iCs/>
              </w:rPr>
              <w:t>) and Informal Assessment (</w:t>
            </w:r>
            <w:r w:rsidR="00FD1280" w:rsidRPr="00ED465D">
              <w:rPr>
                <w:rFonts w:cstheme="minorHAnsi"/>
                <w:b/>
                <w:bCs/>
                <w:i/>
                <w:iCs/>
              </w:rPr>
              <w:t>Activity 2</w:t>
            </w:r>
            <w:r w:rsidR="00FD1280" w:rsidRPr="00ED465D">
              <w:rPr>
                <w:rFonts w:cstheme="minorHAnsi"/>
                <w:i/>
                <w:iCs/>
              </w:rPr>
              <w:t xml:space="preserve">) </w:t>
            </w:r>
            <w:r w:rsidRPr="00ED465D">
              <w:rPr>
                <w:rFonts w:cstheme="minorHAnsi"/>
              </w:rPr>
              <w:t>to complete</w:t>
            </w:r>
            <w:r w:rsidR="00FD1280" w:rsidRPr="00ED465D">
              <w:rPr>
                <w:rFonts w:cstheme="minorHAnsi"/>
              </w:rPr>
              <w:t xml:space="preserve"> on </w:t>
            </w:r>
            <w:r w:rsidR="00FD1280" w:rsidRPr="00ED465D">
              <w:rPr>
                <w:rFonts w:cstheme="minorHAnsi"/>
                <w:b/>
                <w:bCs/>
                <w:i/>
                <w:iCs/>
                <w:u w:val="single"/>
              </w:rPr>
              <w:t>Lesson 2 - Worksheet</w:t>
            </w:r>
            <w:r w:rsidRPr="00ED465D">
              <w:rPr>
                <w:rFonts w:cstheme="minorHAnsi"/>
              </w:rPr>
              <w:t>.</w:t>
            </w:r>
          </w:p>
          <w:p w14:paraId="042DD2CB" w14:textId="3398AE19" w:rsidR="00ED465D" w:rsidRPr="00ED465D" w:rsidRDefault="00FD1280" w:rsidP="00ED465D">
            <w:pPr>
              <w:tabs>
                <w:tab w:val="left" w:pos="930"/>
              </w:tabs>
              <w:jc w:val="center"/>
              <w:rPr>
                <w:rFonts w:cstheme="minorHAnsi"/>
                <w:b/>
                <w:bCs/>
                <w:i/>
                <w:iCs/>
              </w:rPr>
            </w:pPr>
            <w:r w:rsidRPr="00ED465D">
              <w:rPr>
                <w:rFonts w:cstheme="minorHAnsi"/>
                <w:b/>
                <w:bCs/>
                <w:i/>
                <w:iCs/>
                <w:u w:val="single"/>
              </w:rPr>
              <w:t>Lesson 2 – Worksheet MEMO</w:t>
            </w:r>
            <w:r w:rsidRPr="00ED465D">
              <w:rPr>
                <w:rFonts w:cstheme="minorHAnsi"/>
              </w:rPr>
              <w:t xml:space="preserve"> provides answers to </w:t>
            </w:r>
            <w:r w:rsidRPr="00ED465D">
              <w:rPr>
                <w:rFonts w:cstheme="minorHAnsi"/>
                <w:b/>
                <w:bCs/>
                <w:i/>
                <w:iCs/>
              </w:rPr>
              <w:t>Activity 2</w:t>
            </w:r>
            <w:r w:rsidR="00ED465D">
              <w:rPr>
                <w:rFonts w:cstheme="minorHAnsi"/>
                <w:b/>
                <w:bCs/>
                <w:i/>
                <w:iCs/>
              </w:rPr>
              <w:t>.</w:t>
            </w:r>
          </w:p>
        </w:tc>
      </w:tr>
      <w:tr w:rsidR="0094196D" w:rsidRPr="0094196D" w14:paraId="023B49B6" w14:textId="77777777" w:rsidTr="002C012C">
        <w:tc>
          <w:tcPr>
            <w:tcW w:w="1275" w:type="dxa"/>
            <w:gridSpan w:val="2"/>
            <w:shd w:val="clear" w:color="auto" w:fill="44546A" w:themeFill="text2"/>
            <w:vAlign w:val="center"/>
          </w:tcPr>
          <w:p w14:paraId="69F44F9D" w14:textId="09565F93" w:rsidR="003A77C5" w:rsidRPr="0094196D" w:rsidRDefault="003A77C5" w:rsidP="002F2B15">
            <w:pPr>
              <w:tabs>
                <w:tab w:val="left" w:pos="930"/>
              </w:tabs>
              <w:jc w:val="center"/>
              <w:rPr>
                <w:rFonts w:cstheme="minorHAnsi"/>
                <w:b/>
                <w:bCs/>
                <w:color w:val="FFFFFF" w:themeColor="background1"/>
              </w:rPr>
            </w:pPr>
            <w:r w:rsidRPr="0094196D">
              <w:rPr>
                <w:rFonts w:cstheme="minorHAnsi"/>
                <w:b/>
                <w:bCs/>
                <w:color w:val="FFFFFF" w:themeColor="background1"/>
              </w:rPr>
              <w:lastRenderedPageBreak/>
              <w:t>Lesson</w:t>
            </w:r>
          </w:p>
        </w:tc>
        <w:tc>
          <w:tcPr>
            <w:tcW w:w="13327" w:type="dxa"/>
            <w:gridSpan w:val="2"/>
            <w:shd w:val="clear" w:color="auto" w:fill="44546A" w:themeFill="text2"/>
            <w:vAlign w:val="center"/>
          </w:tcPr>
          <w:p w14:paraId="5C9F1A04" w14:textId="77777777" w:rsidR="003A77C5" w:rsidRPr="0094196D" w:rsidRDefault="003A77C5" w:rsidP="001871E0">
            <w:pPr>
              <w:tabs>
                <w:tab w:val="left" w:pos="930"/>
              </w:tabs>
              <w:rPr>
                <w:rFonts w:cstheme="minorHAnsi"/>
                <w:b/>
                <w:bCs/>
                <w:color w:val="FFFFFF" w:themeColor="background1"/>
              </w:rPr>
            </w:pPr>
            <w:r w:rsidRPr="0094196D">
              <w:rPr>
                <w:rFonts w:cstheme="minorHAnsi"/>
                <w:b/>
                <w:bCs/>
                <w:color w:val="FFFFFF" w:themeColor="background1"/>
              </w:rPr>
              <w:t>Content</w:t>
            </w:r>
          </w:p>
          <w:p w14:paraId="5EB5FF71" w14:textId="77777777" w:rsidR="003A77C5" w:rsidRPr="0094196D" w:rsidRDefault="003A77C5" w:rsidP="001871E0">
            <w:pPr>
              <w:tabs>
                <w:tab w:val="left" w:pos="930"/>
              </w:tabs>
              <w:rPr>
                <w:rFonts w:cstheme="minorHAnsi"/>
                <w:b/>
                <w:bCs/>
                <w:color w:val="FFFFFF" w:themeColor="background1"/>
              </w:rPr>
            </w:pPr>
            <w:r w:rsidRPr="0094196D">
              <w:rPr>
                <w:rFonts w:cstheme="minorHAnsi"/>
                <w:b/>
                <w:bCs/>
                <w:color w:val="FFFFFF" w:themeColor="background1"/>
              </w:rPr>
              <w:t xml:space="preserve">Teacher Guide </w:t>
            </w:r>
          </w:p>
        </w:tc>
        <w:tc>
          <w:tcPr>
            <w:tcW w:w="844" w:type="dxa"/>
            <w:shd w:val="clear" w:color="auto" w:fill="44546A" w:themeFill="text2"/>
            <w:vAlign w:val="center"/>
          </w:tcPr>
          <w:p w14:paraId="5CE14F9A" w14:textId="77777777" w:rsidR="003A77C5" w:rsidRPr="0094196D" w:rsidRDefault="003A77C5" w:rsidP="00F43136">
            <w:pPr>
              <w:tabs>
                <w:tab w:val="left" w:pos="930"/>
              </w:tabs>
              <w:jc w:val="center"/>
              <w:rPr>
                <w:rFonts w:cstheme="minorHAnsi"/>
                <w:b/>
                <w:bCs/>
                <w:color w:val="FFFFFF" w:themeColor="background1"/>
              </w:rPr>
            </w:pPr>
            <w:r w:rsidRPr="0094196D">
              <w:rPr>
                <w:rFonts w:cstheme="minorHAnsi"/>
                <w:b/>
                <w:bCs/>
                <w:color w:val="FFFFFF" w:themeColor="background1"/>
              </w:rPr>
              <w:t>Slide</w:t>
            </w:r>
          </w:p>
        </w:tc>
      </w:tr>
      <w:tr w:rsidR="00C100D5" w:rsidRPr="00B74B7B" w14:paraId="4522B923" w14:textId="77777777" w:rsidTr="00C100D5">
        <w:tc>
          <w:tcPr>
            <w:tcW w:w="15446" w:type="dxa"/>
            <w:gridSpan w:val="5"/>
            <w:shd w:val="clear" w:color="auto" w:fill="5B9BD5" w:themeFill="accent5"/>
            <w:vAlign w:val="center"/>
          </w:tcPr>
          <w:p w14:paraId="5238A57E" w14:textId="58462BD5" w:rsidR="00C100D5" w:rsidRDefault="00C100D5" w:rsidP="00C100D5">
            <w:pPr>
              <w:tabs>
                <w:tab w:val="left" w:pos="930"/>
              </w:tabs>
              <w:rPr>
                <w:rFonts w:cstheme="minorHAnsi"/>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1687">
              <w:rPr>
                <w:rFonts w:cstheme="minorHAnsi"/>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w:t>
            </w:r>
          </w:p>
          <w:p w14:paraId="6E405865" w14:textId="4F128BA7" w:rsidR="00C100D5" w:rsidRDefault="00C100D5" w:rsidP="00C100D5">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1687">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Knowledge of the world of </w:t>
            </w:r>
            <w:r w:rsidRPr="00ED465D">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 </w:t>
            </w:r>
            <w:r w:rsidR="00810C04" w:rsidRPr="00ED465D">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ED465D">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ights</w:t>
            </w:r>
            <w:r w:rsidR="00810C04" w:rsidRPr="00ED465D">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w:t>
            </w:r>
            <w:r w:rsidRPr="00ED465D">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responsibilities</w:t>
            </w:r>
            <w:r w:rsidR="00BB659B" w:rsidRPr="00ED465D">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5C755B3" w14:textId="170C62B9" w:rsidR="003C47B6" w:rsidRDefault="003C47B6" w:rsidP="00C100D5">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47B6">
              <w:rPr>
                <w:rFonts w:cstheme="minorHAnsi"/>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7" behindDoc="0" locked="0" layoutInCell="1" allowOverlap="1" wp14:anchorId="004EAF85" wp14:editId="2467CD61">
                  <wp:simplePos x="6372225" y="5305425"/>
                  <wp:positionH relativeFrom="margin">
                    <wp:posOffset>53975</wp:posOffset>
                  </wp:positionH>
                  <wp:positionV relativeFrom="margin">
                    <wp:posOffset>516890</wp:posOffset>
                  </wp:positionV>
                  <wp:extent cx="2543175" cy="797560"/>
                  <wp:effectExtent l="0" t="0" r="9525" b="2540"/>
                  <wp:wrapSquare wrapText="bothSides"/>
                  <wp:docPr id="1040" name="Picture 16" descr="4,716,901 Occupation Illustrations &amp; Clip Art - iStock">
                    <a:extLst xmlns:a="http://schemas.openxmlformats.org/drawingml/2006/main">
                      <a:ext uri="{FF2B5EF4-FFF2-40B4-BE49-F238E27FC236}">
                        <a16:creationId xmlns:a16="http://schemas.microsoft.com/office/drawing/2014/main" id="{D2C25E17-B2FB-440F-8E51-4525ECC592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descr="4,716,901 Occupation Illustrations &amp; Clip Art - iStock">
                            <a:extLst>
                              <a:ext uri="{FF2B5EF4-FFF2-40B4-BE49-F238E27FC236}">
                                <a16:creationId xmlns:a16="http://schemas.microsoft.com/office/drawing/2014/main" id="{D2C25E17-B2FB-440F-8E51-4525ECC59294}"/>
                              </a:ext>
                            </a:extLst>
                          </pic:cNvPr>
                          <pic:cNvPicPr>
                            <a:picLocks noChangeAspect="1" noChangeArrowheads="1"/>
                          </pic:cNvPicPr>
                        </pic:nvPicPr>
                        <pic:blipFill rotWithShape="1">
                          <a:blip r:embed="rId18">
                            <a:extLst>
                              <a:ext uri="{28A0092B-C50C-407E-A947-70E740481C1C}">
                                <a14:useLocalDpi xmlns:a14="http://schemas.microsoft.com/office/drawing/2010/main" val="0"/>
                              </a:ext>
                            </a:extLst>
                          </a:blip>
                          <a:srcRect l="210" t="19978" r="522" b="17745"/>
                          <a:stretch/>
                        </pic:blipFill>
                        <pic:spPr bwMode="auto">
                          <a:xfrm>
                            <a:off x="0" y="0"/>
                            <a:ext cx="2543175" cy="797560"/>
                          </a:xfrm>
                          <a:prstGeom prst="rect">
                            <a:avLst/>
                          </a:prstGeom>
                          <a:noFill/>
                        </pic:spPr>
                      </pic:pic>
                    </a:graphicData>
                  </a:graphic>
                  <wp14:sizeRelH relativeFrom="margin">
                    <wp14:pctWidth>0</wp14:pctWidth>
                  </wp14:sizeRelH>
                  <wp14:sizeRelV relativeFrom="margin">
                    <wp14:pctHeight>0</wp14:pctHeight>
                  </wp14:sizeRelV>
                </wp:anchor>
              </w:drawing>
            </w:r>
          </w:p>
          <w:p w14:paraId="39B2F736" w14:textId="77777777" w:rsidR="003C47B6" w:rsidRDefault="003C47B6" w:rsidP="00C100D5">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BB5491" w14:textId="77777777" w:rsidR="003C47B6" w:rsidRDefault="003C47B6" w:rsidP="00C100D5">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17623D" w14:textId="77777777" w:rsidR="003C47B6" w:rsidRDefault="003C47B6" w:rsidP="00C100D5">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E21E50" w14:textId="77777777" w:rsidR="003C47B6" w:rsidRDefault="003C47B6" w:rsidP="00C100D5">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84D66C" w14:textId="2F207981" w:rsidR="003C47B6" w:rsidRPr="00C100D5" w:rsidRDefault="003C47B6" w:rsidP="00C100D5">
            <w:pPr>
              <w:tabs>
                <w:tab w:val="left" w:pos="930"/>
              </w:tabs>
              <w:rPr>
                <w:rFonts w:cstheme="minorHAnsi"/>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F4A97" w:rsidRPr="00B74B7B" w14:paraId="35218BBA" w14:textId="77777777" w:rsidTr="002C012C">
        <w:tc>
          <w:tcPr>
            <w:tcW w:w="1275" w:type="dxa"/>
            <w:gridSpan w:val="2"/>
            <w:vMerge w:val="restart"/>
            <w:vAlign w:val="center"/>
          </w:tcPr>
          <w:p w14:paraId="3A1A9C62" w14:textId="77777777" w:rsidR="004F4A97" w:rsidRDefault="004F4A97" w:rsidP="002F2B15">
            <w:pPr>
              <w:tabs>
                <w:tab w:val="left" w:pos="930"/>
              </w:tabs>
              <w:jc w:val="center"/>
              <w:rPr>
                <w:rFonts w:cstheme="minorHAnsi"/>
                <w:b/>
                <w:bCs/>
              </w:rPr>
            </w:pPr>
          </w:p>
          <w:p w14:paraId="31B8EAE8" w14:textId="77777777" w:rsidR="004F4A97" w:rsidRDefault="004F4A97" w:rsidP="002F2B15">
            <w:pPr>
              <w:tabs>
                <w:tab w:val="left" w:pos="930"/>
              </w:tabs>
              <w:jc w:val="center"/>
              <w:rPr>
                <w:rFonts w:cstheme="minorHAnsi"/>
                <w:b/>
                <w:bCs/>
              </w:rPr>
            </w:pPr>
          </w:p>
          <w:p w14:paraId="2F8D5069" w14:textId="77777777" w:rsidR="004F4A97" w:rsidRDefault="004F4A97" w:rsidP="002F2B15">
            <w:pPr>
              <w:tabs>
                <w:tab w:val="left" w:pos="930"/>
              </w:tabs>
              <w:jc w:val="center"/>
              <w:rPr>
                <w:rFonts w:cstheme="minorHAnsi"/>
                <w:b/>
                <w:bCs/>
              </w:rPr>
            </w:pPr>
          </w:p>
          <w:p w14:paraId="0D93DC44" w14:textId="77777777" w:rsidR="004F4A97" w:rsidRDefault="004F4A97" w:rsidP="002F2B15">
            <w:pPr>
              <w:tabs>
                <w:tab w:val="left" w:pos="930"/>
              </w:tabs>
              <w:jc w:val="center"/>
              <w:rPr>
                <w:rFonts w:cstheme="minorHAnsi"/>
                <w:b/>
                <w:bCs/>
              </w:rPr>
            </w:pPr>
          </w:p>
          <w:p w14:paraId="4D1F7922" w14:textId="77777777" w:rsidR="004F4A97" w:rsidRDefault="004F4A97" w:rsidP="002F2B15">
            <w:pPr>
              <w:tabs>
                <w:tab w:val="left" w:pos="930"/>
              </w:tabs>
              <w:jc w:val="center"/>
              <w:rPr>
                <w:rFonts w:cstheme="minorHAnsi"/>
                <w:b/>
                <w:bCs/>
              </w:rPr>
            </w:pPr>
          </w:p>
          <w:p w14:paraId="2ED1AEF8" w14:textId="77777777" w:rsidR="004F4A97" w:rsidRDefault="004F4A97" w:rsidP="002F2B15">
            <w:pPr>
              <w:tabs>
                <w:tab w:val="left" w:pos="930"/>
              </w:tabs>
              <w:jc w:val="center"/>
              <w:rPr>
                <w:rFonts w:cstheme="minorHAnsi"/>
                <w:b/>
                <w:bCs/>
              </w:rPr>
            </w:pPr>
          </w:p>
          <w:p w14:paraId="49F3E25C" w14:textId="77777777" w:rsidR="004F4A97" w:rsidRDefault="004F4A97" w:rsidP="002F2B15">
            <w:pPr>
              <w:tabs>
                <w:tab w:val="left" w:pos="930"/>
              </w:tabs>
              <w:jc w:val="center"/>
              <w:rPr>
                <w:rFonts w:cstheme="minorHAnsi"/>
                <w:b/>
                <w:bCs/>
              </w:rPr>
            </w:pPr>
          </w:p>
          <w:p w14:paraId="245DC43D" w14:textId="77777777" w:rsidR="004F4A97" w:rsidRDefault="004F4A97" w:rsidP="002F2B15">
            <w:pPr>
              <w:tabs>
                <w:tab w:val="left" w:pos="930"/>
              </w:tabs>
              <w:jc w:val="center"/>
              <w:rPr>
                <w:rFonts w:cstheme="minorHAnsi"/>
                <w:b/>
                <w:bCs/>
              </w:rPr>
            </w:pPr>
          </w:p>
          <w:p w14:paraId="354B2720" w14:textId="77777777" w:rsidR="004F4A97" w:rsidRDefault="004F4A97" w:rsidP="002F2B15">
            <w:pPr>
              <w:tabs>
                <w:tab w:val="left" w:pos="930"/>
              </w:tabs>
              <w:jc w:val="center"/>
              <w:rPr>
                <w:rFonts w:cstheme="minorHAnsi"/>
                <w:b/>
                <w:bCs/>
              </w:rPr>
            </w:pPr>
          </w:p>
          <w:p w14:paraId="7C4AF178" w14:textId="77777777" w:rsidR="004F4A97" w:rsidRDefault="004F4A97" w:rsidP="002F2B15">
            <w:pPr>
              <w:tabs>
                <w:tab w:val="left" w:pos="930"/>
              </w:tabs>
              <w:jc w:val="center"/>
              <w:rPr>
                <w:rFonts w:cstheme="minorHAnsi"/>
                <w:b/>
                <w:bCs/>
              </w:rPr>
            </w:pPr>
          </w:p>
          <w:p w14:paraId="4810EA70" w14:textId="1F28D39D" w:rsidR="004F4A97" w:rsidRDefault="004F4A97" w:rsidP="002F2B15">
            <w:pPr>
              <w:tabs>
                <w:tab w:val="left" w:pos="930"/>
              </w:tabs>
              <w:jc w:val="center"/>
              <w:rPr>
                <w:rFonts w:cstheme="minorHAnsi"/>
                <w:b/>
                <w:bCs/>
              </w:rPr>
            </w:pPr>
            <w:r>
              <w:rPr>
                <w:rFonts w:cstheme="minorHAnsi"/>
                <w:b/>
                <w:bCs/>
              </w:rPr>
              <w:t>3</w:t>
            </w:r>
          </w:p>
          <w:p w14:paraId="00799D8F" w14:textId="77777777" w:rsidR="004F4A97" w:rsidRDefault="004F4A97" w:rsidP="002F2B15">
            <w:pPr>
              <w:tabs>
                <w:tab w:val="left" w:pos="930"/>
              </w:tabs>
              <w:jc w:val="center"/>
              <w:rPr>
                <w:rFonts w:cstheme="minorHAnsi"/>
                <w:b/>
                <w:bCs/>
              </w:rPr>
            </w:pPr>
          </w:p>
          <w:p w14:paraId="527B0D05" w14:textId="77777777" w:rsidR="004F4A97" w:rsidRDefault="004F4A97" w:rsidP="002F2B15">
            <w:pPr>
              <w:tabs>
                <w:tab w:val="left" w:pos="930"/>
              </w:tabs>
              <w:jc w:val="center"/>
              <w:rPr>
                <w:rFonts w:cstheme="minorHAnsi"/>
                <w:b/>
                <w:bCs/>
              </w:rPr>
            </w:pPr>
          </w:p>
          <w:p w14:paraId="4452EE10" w14:textId="77777777" w:rsidR="004F4A97" w:rsidRDefault="004F4A97" w:rsidP="002F2B15">
            <w:pPr>
              <w:tabs>
                <w:tab w:val="left" w:pos="930"/>
              </w:tabs>
              <w:jc w:val="center"/>
              <w:rPr>
                <w:rFonts w:cstheme="minorHAnsi"/>
                <w:b/>
                <w:bCs/>
              </w:rPr>
            </w:pPr>
          </w:p>
          <w:p w14:paraId="230DA2A7" w14:textId="77777777" w:rsidR="004F4A97" w:rsidRDefault="004F4A97" w:rsidP="002F2B15">
            <w:pPr>
              <w:tabs>
                <w:tab w:val="left" w:pos="930"/>
              </w:tabs>
              <w:jc w:val="center"/>
              <w:rPr>
                <w:rFonts w:cstheme="minorHAnsi"/>
                <w:b/>
                <w:bCs/>
              </w:rPr>
            </w:pPr>
          </w:p>
          <w:p w14:paraId="09D8B144" w14:textId="77777777" w:rsidR="004F4A97" w:rsidRDefault="004F4A97" w:rsidP="002F2B15">
            <w:pPr>
              <w:tabs>
                <w:tab w:val="left" w:pos="930"/>
              </w:tabs>
              <w:jc w:val="center"/>
              <w:rPr>
                <w:rFonts w:cstheme="minorHAnsi"/>
                <w:b/>
                <w:bCs/>
              </w:rPr>
            </w:pPr>
          </w:p>
          <w:p w14:paraId="1E70F359" w14:textId="77777777" w:rsidR="004F4A97" w:rsidRDefault="004F4A97" w:rsidP="002F2B15">
            <w:pPr>
              <w:tabs>
                <w:tab w:val="left" w:pos="930"/>
              </w:tabs>
              <w:jc w:val="center"/>
              <w:rPr>
                <w:rFonts w:cstheme="minorHAnsi"/>
                <w:b/>
                <w:bCs/>
              </w:rPr>
            </w:pPr>
          </w:p>
          <w:p w14:paraId="6BE3FAA4" w14:textId="77777777" w:rsidR="004F4A97" w:rsidRDefault="004F4A97" w:rsidP="002F2B15">
            <w:pPr>
              <w:tabs>
                <w:tab w:val="left" w:pos="930"/>
              </w:tabs>
              <w:jc w:val="center"/>
              <w:rPr>
                <w:rFonts w:cstheme="minorHAnsi"/>
                <w:b/>
                <w:bCs/>
              </w:rPr>
            </w:pPr>
          </w:p>
          <w:p w14:paraId="12E4AD11" w14:textId="77777777" w:rsidR="004F4A97" w:rsidRDefault="004F4A97" w:rsidP="002F2B15">
            <w:pPr>
              <w:tabs>
                <w:tab w:val="left" w:pos="930"/>
              </w:tabs>
              <w:jc w:val="center"/>
              <w:rPr>
                <w:rFonts w:cstheme="minorHAnsi"/>
                <w:b/>
                <w:bCs/>
              </w:rPr>
            </w:pPr>
          </w:p>
          <w:p w14:paraId="71B89488" w14:textId="77777777" w:rsidR="004F4A97" w:rsidRDefault="004F4A97" w:rsidP="002F2B15">
            <w:pPr>
              <w:tabs>
                <w:tab w:val="left" w:pos="930"/>
              </w:tabs>
              <w:jc w:val="center"/>
              <w:rPr>
                <w:rFonts w:cstheme="minorHAnsi"/>
                <w:b/>
                <w:bCs/>
              </w:rPr>
            </w:pPr>
          </w:p>
          <w:p w14:paraId="653C8A74" w14:textId="77777777" w:rsidR="004F4A97" w:rsidRDefault="004F4A97" w:rsidP="002F2B15">
            <w:pPr>
              <w:tabs>
                <w:tab w:val="left" w:pos="930"/>
              </w:tabs>
              <w:jc w:val="center"/>
              <w:rPr>
                <w:rFonts w:cstheme="minorHAnsi"/>
                <w:b/>
                <w:bCs/>
              </w:rPr>
            </w:pPr>
          </w:p>
          <w:p w14:paraId="1B819C7F" w14:textId="77777777" w:rsidR="004F4A97" w:rsidRDefault="004F4A97" w:rsidP="002F2B15">
            <w:pPr>
              <w:tabs>
                <w:tab w:val="left" w:pos="930"/>
              </w:tabs>
              <w:jc w:val="center"/>
              <w:rPr>
                <w:rFonts w:cstheme="minorHAnsi"/>
                <w:b/>
                <w:bCs/>
              </w:rPr>
            </w:pPr>
          </w:p>
          <w:p w14:paraId="5C47F692" w14:textId="77777777" w:rsidR="004F4A97" w:rsidRDefault="004F4A97" w:rsidP="002F2B15">
            <w:pPr>
              <w:tabs>
                <w:tab w:val="left" w:pos="930"/>
              </w:tabs>
              <w:jc w:val="center"/>
              <w:rPr>
                <w:rFonts w:cstheme="minorHAnsi"/>
                <w:b/>
                <w:bCs/>
              </w:rPr>
            </w:pPr>
          </w:p>
          <w:p w14:paraId="4063406F" w14:textId="77777777" w:rsidR="004F4A97" w:rsidRDefault="004F4A97" w:rsidP="002F2B15">
            <w:pPr>
              <w:tabs>
                <w:tab w:val="left" w:pos="930"/>
              </w:tabs>
              <w:jc w:val="center"/>
              <w:rPr>
                <w:rFonts w:cstheme="minorHAnsi"/>
                <w:b/>
                <w:bCs/>
              </w:rPr>
            </w:pPr>
          </w:p>
          <w:p w14:paraId="670B63B3" w14:textId="77777777" w:rsidR="004F4A97" w:rsidRDefault="004F4A97" w:rsidP="002F2B15">
            <w:pPr>
              <w:tabs>
                <w:tab w:val="left" w:pos="930"/>
              </w:tabs>
              <w:jc w:val="center"/>
              <w:rPr>
                <w:rFonts w:cstheme="minorHAnsi"/>
                <w:b/>
                <w:bCs/>
              </w:rPr>
            </w:pPr>
          </w:p>
          <w:p w14:paraId="0A71DE74" w14:textId="77777777" w:rsidR="004F4A97" w:rsidRDefault="004F4A97" w:rsidP="002F2B15">
            <w:pPr>
              <w:tabs>
                <w:tab w:val="left" w:pos="930"/>
              </w:tabs>
              <w:jc w:val="center"/>
              <w:rPr>
                <w:rFonts w:cstheme="minorHAnsi"/>
                <w:b/>
                <w:bCs/>
              </w:rPr>
            </w:pPr>
          </w:p>
          <w:p w14:paraId="5063E641" w14:textId="77777777" w:rsidR="004F4A97" w:rsidRDefault="004F4A97" w:rsidP="002F2B15">
            <w:pPr>
              <w:tabs>
                <w:tab w:val="left" w:pos="930"/>
              </w:tabs>
              <w:jc w:val="center"/>
              <w:rPr>
                <w:rFonts w:cstheme="minorHAnsi"/>
                <w:b/>
                <w:bCs/>
              </w:rPr>
            </w:pPr>
          </w:p>
          <w:p w14:paraId="466ABFC5" w14:textId="77777777" w:rsidR="004F4A97" w:rsidRDefault="004F4A97" w:rsidP="002F2B15">
            <w:pPr>
              <w:tabs>
                <w:tab w:val="left" w:pos="930"/>
              </w:tabs>
              <w:jc w:val="center"/>
              <w:rPr>
                <w:rFonts w:cstheme="minorHAnsi"/>
                <w:b/>
                <w:bCs/>
              </w:rPr>
            </w:pPr>
          </w:p>
          <w:p w14:paraId="5C45CEC6" w14:textId="77777777" w:rsidR="004F4A97" w:rsidRDefault="004F4A97" w:rsidP="002F2B15">
            <w:pPr>
              <w:tabs>
                <w:tab w:val="left" w:pos="930"/>
              </w:tabs>
              <w:jc w:val="center"/>
              <w:rPr>
                <w:rFonts w:cstheme="minorHAnsi"/>
                <w:b/>
                <w:bCs/>
              </w:rPr>
            </w:pPr>
          </w:p>
          <w:p w14:paraId="778D02BE" w14:textId="77777777" w:rsidR="004F4A97" w:rsidRDefault="004F4A97" w:rsidP="002F2B15">
            <w:pPr>
              <w:tabs>
                <w:tab w:val="left" w:pos="930"/>
              </w:tabs>
              <w:jc w:val="center"/>
              <w:rPr>
                <w:rFonts w:cstheme="minorHAnsi"/>
                <w:b/>
                <w:bCs/>
              </w:rPr>
            </w:pPr>
          </w:p>
          <w:p w14:paraId="17D143DF" w14:textId="77777777" w:rsidR="004F4A97" w:rsidRDefault="004F4A97" w:rsidP="002F2B15">
            <w:pPr>
              <w:tabs>
                <w:tab w:val="left" w:pos="930"/>
              </w:tabs>
              <w:jc w:val="center"/>
              <w:rPr>
                <w:rFonts w:cstheme="minorHAnsi"/>
                <w:b/>
                <w:bCs/>
              </w:rPr>
            </w:pPr>
          </w:p>
          <w:p w14:paraId="036C3ED3" w14:textId="77777777" w:rsidR="004F4A97" w:rsidRDefault="004F4A97" w:rsidP="002F2B15">
            <w:pPr>
              <w:tabs>
                <w:tab w:val="left" w:pos="930"/>
              </w:tabs>
              <w:jc w:val="center"/>
              <w:rPr>
                <w:rFonts w:cstheme="minorHAnsi"/>
                <w:b/>
                <w:bCs/>
              </w:rPr>
            </w:pPr>
          </w:p>
          <w:p w14:paraId="6BE626F7" w14:textId="77777777" w:rsidR="004F4A97" w:rsidRDefault="004F4A97" w:rsidP="002F2B15">
            <w:pPr>
              <w:tabs>
                <w:tab w:val="left" w:pos="930"/>
              </w:tabs>
              <w:jc w:val="center"/>
              <w:rPr>
                <w:rFonts w:cstheme="minorHAnsi"/>
                <w:b/>
                <w:bCs/>
              </w:rPr>
            </w:pPr>
          </w:p>
          <w:p w14:paraId="636A5CC3" w14:textId="77777777" w:rsidR="004F4A97" w:rsidRDefault="004F4A97" w:rsidP="002F2B15">
            <w:pPr>
              <w:tabs>
                <w:tab w:val="left" w:pos="930"/>
              </w:tabs>
              <w:jc w:val="center"/>
              <w:rPr>
                <w:rFonts w:cstheme="minorHAnsi"/>
                <w:b/>
                <w:bCs/>
              </w:rPr>
            </w:pPr>
          </w:p>
          <w:p w14:paraId="71476258" w14:textId="77777777" w:rsidR="004F4A97" w:rsidRDefault="004F4A97" w:rsidP="002F2B15">
            <w:pPr>
              <w:tabs>
                <w:tab w:val="left" w:pos="930"/>
              </w:tabs>
              <w:jc w:val="center"/>
              <w:rPr>
                <w:rFonts w:cstheme="minorHAnsi"/>
                <w:b/>
                <w:bCs/>
              </w:rPr>
            </w:pPr>
          </w:p>
          <w:p w14:paraId="18876963" w14:textId="77777777" w:rsidR="004F4A97" w:rsidRDefault="004F4A97" w:rsidP="002F2B15">
            <w:pPr>
              <w:tabs>
                <w:tab w:val="left" w:pos="930"/>
              </w:tabs>
              <w:jc w:val="center"/>
              <w:rPr>
                <w:rFonts w:cstheme="minorHAnsi"/>
                <w:b/>
                <w:bCs/>
              </w:rPr>
            </w:pPr>
          </w:p>
          <w:p w14:paraId="1E3C405A" w14:textId="77777777" w:rsidR="004F4A97" w:rsidRDefault="004F4A97" w:rsidP="002F2B15">
            <w:pPr>
              <w:tabs>
                <w:tab w:val="left" w:pos="930"/>
              </w:tabs>
              <w:jc w:val="center"/>
              <w:rPr>
                <w:rFonts w:cstheme="minorHAnsi"/>
                <w:b/>
                <w:bCs/>
              </w:rPr>
            </w:pPr>
          </w:p>
          <w:p w14:paraId="51981EE3" w14:textId="77777777" w:rsidR="004F4A97" w:rsidRDefault="004F4A97" w:rsidP="002F2B15">
            <w:pPr>
              <w:tabs>
                <w:tab w:val="left" w:pos="930"/>
              </w:tabs>
              <w:jc w:val="center"/>
              <w:rPr>
                <w:rFonts w:cstheme="minorHAnsi"/>
                <w:b/>
                <w:bCs/>
              </w:rPr>
            </w:pPr>
          </w:p>
          <w:p w14:paraId="2F3BA66F" w14:textId="77777777" w:rsidR="004F4A97" w:rsidRDefault="004F4A97" w:rsidP="002F2B15">
            <w:pPr>
              <w:tabs>
                <w:tab w:val="left" w:pos="930"/>
              </w:tabs>
              <w:jc w:val="center"/>
              <w:rPr>
                <w:rFonts w:cstheme="minorHAnsi"/>
                <w:b/>
                <w:bCs/>
              </w:rPr>
            </w:pPr>
          </w:p>
          <w:p w14:paraId="4C75375F" w14:textId="77777777" w:rsidR="004F4A97" w:rsidRDefault="004F4A97" w:rsidP="002F2B15">
            <w:pPr>
              <w:tabs>
                <w:tab w:val="left" w:pos="930"/>
              </w:tabs>
              <w:jc w:val="center"/>
              <w:rPr>
                <w:rFonts w:cstheme="minorHAnsi"/>
                <w:b/>
                <w:bCs/>
              </w:rPr>
            </w:pPr>
          </w:p>
          <w:p w14:paraId="1584C81A" w14:textId="77777777" w:rsidR="004F4A97" w:rsidRDefault="004F4A97" w:rsidP="002F2B15">
            <w:pPr>
              <w:tabs>
                <w:tab w:val="left" w:pos="930"/>
              </w:tabs>
              <w:jc w:val="center"/>
              <w:rPr>
                <w:rFonts w:cstheme="minorHAnsi"/>
                <w:b/>
                <w:bCs/>
              </w:rPr>
            </w:pPr>
          </w:p>
          <w:p w14:paraId="2A350928" w14:textId="77777777" w:rsidR="004F4A97" w:rsidRDefault="004F4A97" w:rsidP="002F2B15">
            <w:pPr>
              <w:tabs>
                <w:tab w:val="left" w:pos="930"/>
              </w:tabs>
              <w:jc w:val="center"/>
              <w:rPr>
                <w:rFonts w:cstheme="minorHAnsi"/>
                <w:b/>
                <w:bCs/>
              </w:rPr>
            </w:pPr>
            <w:r>
              <w:rPr>
                <w:rFonts w:cstheme="minorHAnsi"/>
                <w:b/>
                <w:bCs/>
              </w:rPr>
              <w:t>3</w:t>
            </w:r>
          </w:p>
          <w:p w14:paraId="45706E84" w14:textId="77777777" w:rsidR="004F4A97" w:rsidRDefault="004F4A97" w:rsidP="002F2B15">
            <w:pPr>
              <w:tabs>
                <w:tab w:val="left" w:pos="930"/>
              </w:tabs>
              <w:jc w:val="center"/>
              <w:rPr>
                <w:rFonts w:cstheme="minorHAnsi"/>
                <w:b/>
                <w:bCs/>
              </w:rPr>
            </w:pPr>
          </w:p>
          <w:p w14:paraId="662BBB22" w14:textId="77777777" w:rsidR="004F4A97" w:rsidRDefault="004F4A97" w:rsidP="002F2B15">
            <w:pPr>
              <w:tabs>
                <w:tab w:val="left" w:pos="930"/>
              </w:tabs>
              <w:jc w:val="center"/>
              <w:rPr>
                <w:rFonts w:cstheme="minorHAnsi"/>
                <w:b/>
                <w:bCs/>
              </w:rPr>
            </w:pPr>
          </w:p>
          <w:p w14:paraId="2251364F" w14:textId="77777777" w:rsidR="004F4A97" w:rsidRDefault="004F4A97" w:rsidP="002F2B15">
            <w:pPr>
              <w:tabs>
                <w:tab w:val="left" w:pos="930"/>
              </w:tabs>
              <w:jc w:val="center"/>
              <w:rPr>
                <w:rFonts w:cstheme="minorHAnsi"/>
                <w:b/>
                <w:bCs/>
              </w:rPr>
            </w:pPr>
          </w:p>
          <w:p w14:paraId="4B5412E7" w14:textId="77777777" w:rsidR="004F4A97" w:rsidRDefault="004F4A97" w:rsidP="002F2B15">
            <w:pPr>
              <w:tabs>
                <w:tab w:val="left" w:pos="930"/>
              </w:tabs>
              <w:jc w:val="center"/>
              <w:rPr>
                <w:rFonts w:cstheme="minorHAnsi"/>
                <w:b/>
                <w:bCs/>
              </w:rPr>
            </w:pPr>
          </w:p>
          <w:p w14:paraId="2C4716AD" w14:textId="77777777" w:rsidR="004F4A97" w:rsidRDefault="004F4A97" w:rsidP="002F2B15">
            <w:pPr>
              <w:tabs>
                <w:tab w:val="left" w:pos="930"/>
              </w:tabs>
              <w:jc w:val="center"/>
              <w:rPr>
                <w:rFonts w:cstheme="minorHAnsi"/>
                <w:b/>
                <w:bCs/>
              </w:rPr>
            </w:pPr>
          </w:p>
          <w:p w14:paraId="5E9914AF" w14:textId="77777777" w:rsidR="004F4A97" w:rsidRDefault="004F4A97" w:rsidP="002F2B15">
            <w:pPr>
              <w:tabs>
                <w:tab w:val="left" w:pos="930"/>
              </w:tabs>
              <w:jc w:val="center"/>
              <w:rPr>
                <w:rFonts w:cstheme="minorHAnsi"/>
                <w:b/>
                <w:bCs/>
              </w:rPr>
            </w:pPr>
          </w:p>
          <w:p w14:paraId="7B99893A" w14:textId="77777777" w:rsidR="004F4A97" w:rsidRDefault="004F4A97" w:rsidP="002F2B15">
            <w:pPr>
              <w:tabs>
                <w:tab w:val="left" w:pos="930"/>
              </w:tabs>
              <w:jc w:val="center"/>
              <w:rPr>
                <w:rFonts w:cstheme="minorHAnsi"/>
                <w:b/>
                <w:bCs/>
              </w:rPr>
            </w:pPr>
          </w:p>
          <w:p w14:paraId="47352A13" w14:textId="77777777" w:rsidR="004F4A97" w:rsidRDefault="004F4A97" w:rsidP="002F2B15">
            <w:pPr>
              <w:tabs>
                <w:tab w:val="left" w:pos="930"/>
              </w:tabs>
              <w:jc w:val="center"/>
              <w:rPr>
                <w:rFonts w:cstheme="minorHAnsi"/>
                <w:b/>
                <w:bCs/>
              </w:rPr>
            </w:pPr>
          </w:p>
          <w:p w14:paraId="40B029BA" w14:textId="77777777" w:rsidR="004F4A97" w:rsidRDefault="004F4A97" w:rsidP="002F2B15">
            <w:pPr>
              <w:tabs>
                <w:tab w:val="left" w:pos="930"/>
              </w:tabs>
              <w:jc w:val="center"/>
              <w:rPr>
                <w:rFonts w:cstheme="minorHAnsi"/>
                <w:b/>
                <w:bCs/>
              </w:rPr>
            </w:pPr>
          </w:p>
          <w:p w14:paraId="70B9F8EE" w14:textId="77777777" w:rsidR="004F4A97" w:rsidRDefault="004F4A97" w:rsidP="002F2B15">
            <w:pPr>
              <w:tabs>
                <w:tab w:val="left" w:pos="930"/>
              </w:tabs>
              <w:jc w:val="center"/>
              <w:rPr>
                <w:rFonts w:cstheme="minorHAnsi"/>
                <w:b/>
                <w:bCs/>
              </w:rPr>
            </w:pPr>
          </w:p>
          <w:p w14:paraId="0A20719C" w14:textId="77777777" w:rsidR="004F4A97" w:rsidRDefault="004F4A97" w:rsidP="002F2B15">
            <w:pPr>
              <w:tabs>
                <w:tab w:val="left" w:pos="930"/>
              </w:tabs>
              <w:jc w:val="center"/>
              <w:rPr>
                <w:rFonts w:cstheme="minorHAnsi"/>
                <w:b/>
                <w:bCs/>
              </w:rPr>
            </w:pPr>
          </w:p>
          <w:p w14:paraId="0A0289D9" w14:textId="77777777" w:rsidR="004F4A97" w:rsidRDefault="004F4A97" w:rsidP="002F2B15">
            <w:pPr>
              <w:tabs>
                <w:tab w:val="left" w:pos="930"/>
              </w:tabs>
              <w:jc w:val="center"/>
              <w:rPr>
                <w:rFonts w:cstheme="minorHAnsi"/>
                <w:b/>
                <w:bCs/>
              </w:rPr>
            </w:pPr>
          </w:p>
          <w:p w14:paraId="240F64D4" w14:textId="77777777" w:rsidR="004F4A97" w:rsidRDefault="004F4A97" w:rsidP="002F2B15">
            <w:pPr>
              <w:tabs>
                <w:tab w:val="left" w:pos="930"/>
              </w:tabs>
              <w:jc w:val="center"/>
              <w:rPr>
                <w:rFonts w:cstheme="minorHAnsi"/>
                <w:b/>
                <w:bCs/>
              </w:rPr>
            </w:pPr>
          </w:p>
          <w:p w14:paraId="604549CF" w14:textId="77777777" w:rsidR="004F4A97" w:rsidRDefault="004F4A97" w:rsidP="002F2B15">
            <w:pPr>
              <w:tabs>
                <w:tab w:val="left" w:pos="930"/>
              </w:tabs>
              <w:jc w:val="center"/>
              <w:rPr>
                <w:rFonts w:cstheme="minorHAnsi"/>
                <w:b/>
                <w:bCs/>
              </w:rPr>
            </w:pPr>
          </w:p>
          <w:p w14:paraId="3596B4F0" w14:textId="77777777" w:rsidR="004F4A97" w:rsidRDefault="004F4A97" w:rsidP="002F2B15">
            <w:pPr>
              <w:tabs>
                <w:tab w:val="left" w:pos="930"/>
              </w:tabs>
              <w:jc w:val="center"/>
              <w:rPr>
                <w:rFonts w:cstheme="minorHAnsi"/>
                <w:b/>
                <w:bCs/>
              </w:rPr>
            </w:pPr>
          </w:p>
          <w:p w14:paraId="5BF32BA1" w14:textId="77777777" w:rsidR="004F4A97" w:rsidRDefault="004F4A97" w:rsidP="002F2B15">
            <w:pPr>
              <w:tabs>
                <w:tab w:val="left" w:pos="930"/>
              </w:tabs>
              <w:jc w:val="center"/>
              <w:rPr>
                <w:rFonts w:cstheme="minorHAnsi"/>
                <w:b/>
                <w:bCs/>
              </w:rPr>
            </w:pPr>
          </w:p>
          <w:p w14:paraId="44106903" w14:textId="77777777" w:rsidR="004F4A97" w:rsidRDefault="004F4A97" w:rsidP="002F2B15">
            <w:pPr>
              <w:tabs>
                <w:tab w:val="left" w:pos="930"/>
              </w:tabs>
              <w:jc w:val="center"/>
              <w:rPr>
                <w:rFonts w:cstheme="minorHAnsi"/>
                <w:b/>
                <w:bCs/>
              </w:rPr>
            </w:pPr>
          </w:p>
          <w:p w14:paraId="4F07B9DF" w14:textId="77777777" w:rsidR="004F4A97" w:rsidRDefault="004F4A97" w:rsidP="002F2B15">
            <w:pPr>
              <w:tabs>
                <w:tab w:val="left" w:pos="930"/>
              </w:tabs>
              <w:jc w:val="center"/>
              <w:rPr>
                <w:rFonts w:cstheme="minorHAnsi"/>
                <w:b/>
                <w:bCs/>
              </w:rPr>
            </w:pPr>
          </w:p>
          <w:p w14:paraId="22855D2D" w14:textId="77777777" w:rsidR="004F4A97" w:rsidRDefault="004F4A97" w:rsidP="002F2B15">
            <w:pPr>
              <w:tabs>
                <w:tab w:val="left" w:pos="930"/>
              </w:tabs>
              <w:jc w:val="center"/>
              <w:rPr>
                <w:rFonts w:cstheme="minorHAnsi"/>
                <w:b/>
                <w:bCs/>
              </w:rPr>
            </w:pPr>
          </w:p>
          <w:p w14:paraId="4C01CD0B" w14:textId="77777777" w:rsidR="004F4A97" w:rsidRDefault="004F4A97" w:rsidP="002F2B15">
            <w:pPr>
              <w:tabs>
                <w:tab w:val="left" w:pos="930"/>
              </w:tabs>
              <w:jc w:val="center"/>
              <w:rPr>
                <w:rFonts w:cstheme="minorHAnsi"/>
                <w:b/>
                <w:bCs/>
              </w:rPr>
            </w:pPr>
          </w:p>
          <w:p w14:paraId="09870D02" w14:textId="77777777" w:rsidR="004F4A97" w:rsidRDefault="004F4A97" w:rsidP="002F2B15">
            <w:pPr>
              <w:tabs>
                <w:tab w:val="left" w:pos="930"/>
              </w:tabs>
              <w:jc w:val="center"/>
              <w:rPr>
                <w:rFonts w:cstheme="minorHAnsi"/>
                <w:b/>
                <w:bCs/>
              </w:rPr>
            </w:pPr>
          </w:p>
          <w:p w14:paraId="3D256BF2" w14:textId="77777777" w:rsidR="004F4A97" w:rsidRDefault="004F4A97" w:rsidP="002F2B15">
            <w:pPr>
              <w:tabs>
                <w:tab w:val="left" w:pos="930"/>
              </w:tabs>
              <w:jc w:val="center"/>
              <w:rPr>
                <w:rFonts w:cstheme="minorHAnsi"/>
                <w:b/>
                <w:bCs/>
              </w:rPr>
            </w:pPr>
          </w:p>
          <w:p w14:paraId="3D1F9040" w14:textId="77777777" w:rsidR="004F4A97" w:rsidRDefault="004F4A97" w:rsidP="002F2B15">
            <w:pPr>
              <w:tabs>
                <w:tab w:val="left" w:pos="930"/>
              </w:tabs>
              <w:jc w:val="center"/>
              <w:rPr>
                <w:rFonts w:cstheme="minorHAnsi"/>
                <w:b/>
                <w:bCs/>
              </w:rPr>
            </w:pPr>
          </w:p>
          <w:p w14:paraId="3D0DB10D" w14:textId="77777777" w:rsidR="004F4A97" w:rsidRDefault="004F4A97" w:rsidP="002F2B15">
            <w:pPr>
              <w:tabs>
                <w:tab w:val="left" w:pos="930"/>
              </w:tabs>
              <w:jc w:val="center"/>
              <w:rPr>
                <w:rFonts w:cstheme="minorHAnsi"/>
                <w:b/>
                <w:bCs/>
              </w:rPr>
            </w:pPr>
          </w:p>
          <w:p w14:paraId="392F5DE7" w14:textId="77777777" w:rsidR="004F4A97" w:rsidRDefault="004F4A97" w:rsidP="002F2B15">
            <w:pPr>
              <w:tabs>
                <w:tab w:val="left" w:pos="930"/>
              </w:tabs>
              <w:jc w:val="center"/>
              <w:rPr>
                <w:rFonts w:cstheme="minorHAnsi"/>
                <w:b/>
                <w:bCs/>
              </w:rPr>
            </w:pPr>
          </w:p>
          <w:p w14:paraId="092A671F" w14:textId="77777777" w:rsidR="001907AD" w:rsidRDefault="001907AD" w:rsidP="002F2B15">
            <w:pPr>
              <w:tabs>
                <w:tab w:val="left" w:pos="930"/>
              </w:tabs>
              <w:jc w:val="center"/>
              <w:rPr>
                <w:rFonts w:cstheme="minorHAnsi"/>
                <w:b/>
                <w:bCs/>
              </w:rPr>
            </w:pPr>
          </w:p>
          <w:p w14:paraId="47DFA4AA" w14:textId="77777777" w:rsidR="004F4A97" w:rsidRDefault="004F4A97" w:rsidP="002F2B15">
            <w:pPr>
              <w:tabs>
                <w:tab w:val="left" w:pos="930"/>
              </w:tabs>
              <w:jc w:val="center"/>
              <w:rPr>
                <w:rFonts w:cstheme="minorHAnsi"/>
                <w:b/>
                <w:bCs/>
              </w:rPr>
            </w:pPr>
          </w:p>
          <w:p w14:paraId="1174CE95" w14:textId="77777777" w:rsidR="004F4A97" w:rsidRDefault="004F4A97" w:rsidP="002F2B15">
            <w:pPr>
              <w:tabs>
                <w:tab w:val="left" w:pos="930"/>
              </w:tabs>
              <w:jc w:val="center"/>
              <w:rPr>
                <w:rFonts w:cstheme="minorHAnsi"/>
                <w:b/>
                <w:bCs/>
              </w:rPr>
            </w:pPr>
          </w:p>
          <w:p w14:paraId="4CB354FB" w14:textId="77777777" w:rsidR="004F4A97" w:rsidRDefault="004F4A97" w:rsidP="002F2B15">
            <w:pPr>
              <w:tabs>
                <w:tab w:val="left" w:pos="930"/>
              </w:tabs>
              <w:jc w:val="center"/>
              <w:rPr>
                <w:rFonts w:cstheme="minorHAnsi"/>
                <w:b/>
                <w:bCs/>
              </w:rPr>
            </w:pPr>
          </w:p>
          <w:p w14:paraId="43CCA7A1" w14:textId="77777777" w:rsidR="004F4A97" w:rsidRDefault="004F4A97" w:rsidP="002F2B15">
            <w:pPr>
              <w:tabs>
                <w:tab w:val="left" w:pos="930"/>
              </w:tabs>
              <w:jc w:val="center"/>
              <w:rPr>
                <w:rFonts w:cstheme="minorHAnsi"/>
                <w:b/>
                <w:bCs/>
              </w:rPr>
            </w:pPr>
          </w:p>
          <w:p w14:paraId="4BD43EF7" w14:textId="77777777" w:rsidR="004F4A97" w:rsidRDefault="004F4A97" w:rsidP="002F2B15">
            <w:pPr>
              <w:tabs>
                <w:tab w:val="left" w:pos="930"/>
              </w:tabs>
              <w:jc w:val="center"/>
              <w:rPr>
                <w:rFonts w:cstheme="minorHAnsi"/>
                <w:b/>
                <w:bCs/>
              </w:rPr>
            </w:pPr>
            <w:r>
              <w:rPr>
                <w:rFonts w:cstheme="minorHAnsi"/>
                <w:b/>
                <w:bCs/>
              </w:rPr>
              <w:t>3</w:t>
            </w:r>
          </w:p>
          <w:p w14:paraId="5FA6D326" w14:textId="77777777" w:rsidR="004F4A97" w:rsidRDefault="004F4A97" w:rsidP="002F2B15">
            <w:pPr>
              <w:tabs>
                <w:tab w:val="left" w:pos="930"/>
              </w:tabs>
              <w:jc w:val="center"/>
              <w:rPr>
                <w:rFonts w:cstheme="minorHAnsi"/>
                <w:b/>
                <w:bCs/>
              </w:rPr>
            </w:pPr>
          </w:p>
          <w:p w14:paraId="670C5EA6" w14:textId="77777777" w:rsidR="004F4A97" w:rsidRDefault="004F4A97" w:rsidP="002F2B15">
            <w:pPr>
              <w:tabs>
                <w:tab w:val="left" w:pos="930"/>
              </w:tabs>
              <w:jc w:val="center"/>
              <w:rPr>
                <w:rFonts w:cstheme="minorHAnsi"/>
                <w:b/>
                <w:bCs/>
              </w:rPr>
            </w:pPr>
          </w:p>
          <w:p w14:paraId="3F6A4700" w14:textId="77777777" w:rsidR="004F4A97" w:rsidRDefault="004F4A97" w:rsidP="002F2B15">
            <w:pPr>
              <w:tabs>
                <w:tab w:val="left" w:pos="930"/>
              </w:tabs>
              <w:jc w:val="center"/>
              <w:rPr>
                <w:rFonts w:cstheme="minorHAnsi"/>
                <w:b/>
                <w:bCs/>
              </w:rPr>
            </w:pPr>
          </w:p>
          <w:p w14:paraId="0EBA1700" w14:textId="77777777" w:rsidR="004F4A97" w:rsidRDefault="004F4A97" w:rsidP="002F2B15">
            <w:pPr>
              <w:tabs>
                <w:tab w:val="left" w:pos="930"/>
              </w:tabs>
              <w:jc w:val="center"/>
              <w:rPr>
                <w:rFonts w:cstheme="minorHAnsi"/>
                <w:b/>
                <w:bCs/>
              </w:rPr>
            </w:pPr>
          </w:p>
          <w:p w14:paraId="6D093421" w14:textId="77777777" w:rsidR="004F4A97" w:rsidRDefault="004F4A97" w:rsidP="002F2B15">
            <w:pPr>
              <w:tabs>
                <w:tab w:val="left" w:pos="930"/>
              </w:tabs>
              <w:jc w:val="center"/>
              <w:rPr>
                <w:rFonts w:cstheme="minorHAnsi"/>
                <w:b/>
                <w:bCs/>
              </w:rPr>
            </w:pPr>
          </w:p>
          <w:p w14:paraId="4AD5CD92" w14:textId="77777777" w:rsidR="004F4A97" w:rsidRDefault="004F4A97" w:rsidP="002F2B15">
            <w:pPr>
              <w:tabs>
                <w:tab w:val="left" w:pos="930"/>
              </w:tabs>
              <w:jc w:val="center"/>
              <w:rPr>
                <w:rFonts w:cstheme="minorHAnsi"/>
                <w:b/>
                <w:bCs/>
              </w:rPr>
            </w:pPr>
          </w:p>
          <w:p w14:paraId="2A3200D6" w14:textId="77777777" w:rsidR="004F4A97" w:rsidRDefault="004F4A97" w:rsidP="002F2B15">
            <w:pPr>
              <w:tabs>
                <w:tab w:val="left" w:pos="930"/>
              </w:tabs>
              <w:jc w:val="center"/>
              <w:rPr>
                <w:rFonts w:cstheme="minorHAnsi"/>
                <w:b/>
                <w:bCs/>
              </w:rPr>
            </w:pPr>
          </w:p>
          <w:p w14:paraId="2E793D3F" w14:textId="77777777" w:rsidR="004F4A97" w:rsidRDefault="004F4A97" w:rsidP="002F2B15">
            <w:pPr>
              <w:tabs>
                <w:tab w:val="left" w:pos="930"/>
              </w:tabs>
              <w:jc w:val="center"/>
              <w:rPr>
                <w:rFonts w:cstheme="minorHAnsi"/>
                <w:b/>
                <w:bCs/>
              </w:rPr>
            </w:pPr>
          </w:p>
          <w:p w14:paraId="3F640730" w14:textId="77777777" w:rsidR="004F4A97" w:rsidRDefault="004F4A97" w:rsidP="002F2B15">
            <w:pPr>
              <w:tabs>
                <w:tab w:val="left" w:pos="930"/>
              </w:tabs>
              <w:jc w:val="center"/>
              <w:rPr>
                <w:rFonts w:cstheme="minorHAnsi"/>
                <w:b/>
                <w:bCs/>
              </w:rPr>
            </w:pPr>
          </w:p>
          <w:p w14:paraId="429EF480" w14:textId="77777777" w:rsidR="004F4A97" w:rsidRDefault="004F4A97" w:rsidP="002F2B15">
            <w:pPr>
              <w:tabs>
                <w:tab w:val="left" w:pos="930"/>
              </w:tabs>
              <w:jc w:val="center"/>
              <w:rPr>
                <w:rFonts w:cstheme="minorHAnsi"/>
                <w:b/>
                <w:bCs/>
              </w:rPr>
            </w:pPr>
          </w:p>
          <w:p w14:paraId="6B03E11B" w14:textId="77777777" w:rsidR="004F4A97" w:rsidRDefault="004F4A97" w:rsidP="002F2B15">
            <w:pPr>
              <w:tabs>
                <w:tab w:val="left" w:pos="930"/>
              </w:tabs>
              <w:jc w:val="center"/>
              <w:rPr>
                <w:rFonts w:cstheme="minorHAnsi"/>
                <w:b/>
                <w:bCs/>
              </w:rPr>
            </w:pPr>
          </w:p>
          <w:p w14:paraId="354FC1F7" w14:textId="77777777" w:rsidR="004F4A97" w:rsidRDefault="004F4A97" w:rsidP="002F2B15">
            <w:pPr>
              <w:tabs>
                <w:tab w:val="left" w:pos="930"/>
              </w:tabs>
              <w:jc w:val="center"/>
              <w:rPr>
                <w:rFonts w:cstheme="minorHAnsi"/>
                <w:b/>
                <w:bCs/>
              </w:rPr>
            </w:pPr>
          </w:p>
          <w:p w14:paraId="1DF5F28D" w14:textId="77777777" w:rsidR="004F4A97" w:rsidRDefault="004F4A97" w:rsidP="002F2B15">
            <w:pPr>
              <w:tabs>
                <w:tab w:val="left" w:pos="930"/>
              </w:tabs>
              <w:jc w:val="center"/>
              <w:rPr>
                <w:rFonts w:cstheme="minorHAnsi"/>
                <w:b/>
                <w:bCs/>
              </w:rPr>
            </w:pPr>
          </w:p>
          <w:p w14:paraId="2674AAC2" w14:textId="77777777" w:rsidR="004F4A97" w:rsidRDefault="004F4A97" w:rsidP="002F2B15">
            <w:pPr>
              <w:tabs>
                <w:tab w:val="left" w:pos="930"/>
              </w:tabs>
              <w:jc w:val="center"/>
              <w:rPr>
                <w:rFonts w:cstheme="minorHAnsi"/>
                <w:b/>
                <w:bCs/>
              </w:rPr>
            </w:pPr>
          </w:p>
          <w:p w14:paraId="58580F0D" w14:textId="77777777" w:rsidR="004F4A97" w:rsidRDefault="004F4A97" w:rsidP="002F2B15">
            <w:pPr>
              <w:tabs>
                <w:tab w:val="left" w:pos="930"/>
              </w:tabs>
              <w:jc w:val="center"/>
              <w:rPr>
                <w:rFonts w:cstheme="minorHAnsi"/>
                <w:b/>
                <w:bCs/>
              </w:rPr>
            </w:pPr>
          </w:p>
          <w:p w14:paraId="3226D2D0" w14:textId="77777777" w:rsidR="004F4A97" w:rsidRDefault="004F4A97" w:rsidP="002F2B15">
            <w:pPr>
              <w:tabs>
                <w:tab w:val="left" w:pos="930"/>
              </w:tabs>
              <w:jc w:val="center"/>
              <w:rPr>
                <w:rFonts w:cstheme="minorHAnsi"/>
                <w:b/>
                <w:bCs/>
              </w:rPr>
            </w:pPr>
          </w:p>
          <w:p w14:paraId="3B3D2A01" w14:textId="77777777" w:rsidR="004F4A97" w:rsidRDefault="004F4A97" w:rsidP="002F2B15">
            <w:pPr>
              <w:tabs>
                <w:tab w:val="left" w:pos="930"/>
              </w:tabs>
              <w:jc w:val="center"/>
              <w:rPr>
                <w:rFonts w:cstheme="minorHAnsi"/>
                <w:b/>
                <w:bCs/>
              </w:rPr>
            </w:pPr>
          </w:p>
          <w:p w14:paraId="5B96B06D" w14:textId="77777777" w:rsidR="004F4A97" w:rsidRDefault="004F4A97" w:rsidP="002F2B15">
            <w:pPr>
              <w:tabs>
                <w:tab w:val="left" w:pos="930"/>
              </w:tabs>
              <w:jc w:val="center"/>
              <w:rPr>
                <w:rFonts w:cstheme="minorHAnsi"/>
                <w:b/>
                <w:bCs/>
              </w:rPr>
            </w:pPr>
          </w:p>
          <w:p w14:paraId="45A97E10" w14:textId="77777777" w:rsidR="004F4A97" w:rsidRDefault="004F4A97" w:rsidP="002F2B15">
            <w:pPr>
              <w:tabs>
                <w:tab w:val="left" w:pos="930"/>
              </w:tabs>
              <w:jc w:val="center"/>
              <w:rPr>
                <w:rFonts w:cstheme="minorHAnsi"/>
                <w:b/>
                <w:bCs/>
              </w:rPr>
            </w:pPr>
          </w:p>
          <w:p w14:paraId="091829DC" w14:textId="77777777" w:rsidR="004F4A97" w:rsidRDefault="004F4A97" w:rsidP="002F2B15">
            <w:pPr>
              <w:tabs>
                <w:tab w:val="left" w:pos="930"/>
              </w:tabs>
              <w:jc w:val="center"/>
              <w:rPr>
                <w:rFonts w:cstheme="minorHAnsi"/>
                <w:b/>
                <w:bCs/>
              </w:rPr>
            </w:pPr>
          </w:p>
          <w:p w14:paraId="55B98F0D" w14:textId="77777777" w:rsidR="004F4A97" w:rsidRDefault="004F4A97" w:rsidP="002F2B15">
            <w:pPr>
              <w:tabs>
                <w:tab w:val="left" w:pos="930"/>
              </w:tabs>
              <w:jc w:val="center"/>
              <w:rPr>
                <w:rFonts w:cstheme="minorHAnsi"/>
                <w:b/>
                <w:bCs/>
              </w:rPr>
            </w:pPr>
          </w:p>
          <w:p w14:paraId="200EC8FD" w14:textId="77777777" w:rsidR="004F4A97" w:rsidRDefault="004F4A97" w:rsidP="002F2B15">
            <w:pPr>
              <w:tabs>
                <w:tab w:val="left" w:pos="930"/>
              </w:tabs>
              <w:jc w:val="center"/>
              <w:rPr>
                <w:rFonts w:cstheme="minorHAnsi"/>
                <w:b/>
                <w:bCs/>
              </w:rPr>
            </w:pPr>
          </w:p>
          <w:p w14:paraId="4CFE796A" w14:textId="77777777" w:rsidR="004F4A97" w:rsidRDefault="004F4A97" w:rsidP="002F2B15">
            <w:pPr>
              <w:tabs>
                <w:tab w:val="left" w:pos="930"/>
              </w:tabs>
              <w:jc w:val="center"/>
              <w:rPr>
                <w:rFonts w:cstheme="minorHAnsi"/>
                <w:b/>
                <w:bCs/>
              </w:rPr>
            </w:pPr>
          </w:p>
          <w:p w14:paraId="50780D51" w14:textId="77777777" w:rsidR="004F4A97" w:rsidRDefault="004F4A97" w:rsidP="002F2B15">
            <w:pPr>
              <w:tabs>
                <w:tab w:val="left" w:pos="930"/>
              </w:tabs>
              <w:jc w:val="center"/>
              <w:rPr>
                <w:rFonts w:cstheme="minorHAnsi"/>
                <w:b/>
                <w:bCs/>
              </w:rPr>
            </w:pPr>
          </w:p>
          <w:p w14:paraId="2CA25438" w14:textId="77777777" w:rsidR="004F4A97" w:rsidRDefault="004F4A97" w:rsidP="002F2B15">
            <w:pPr>
              <w:tabs>
                <w:tab w:val="left" w:pos="930"/>
              </w:tabs>
              <w:jc w:val="center"/>
              <w:rPr>
                <w:rFonts w:cstheme="minorHAnsi"/>
                <w:b/>
                <w:bCs/>
              </w:rPr>
            </w:pPr>
          </w:p>
          <w:p w14:paraId="27D65DFD" w14:textId="77777777" w:rsidR="004F4A97" w:rsidRDefault="004F4A97" w:rsidP="002F2B15">
            <w:pPr>
              <w:tabs>
                <w:tab w:val="left" w:pos="930"/>
              </w:tabs>
              <w:jc w:val="center"/>
              <w:rPr>
                <w:rFonts w:cstheme="minorHAnsi"/>
                <w:b/>
                <w:bCs/>
              </w:rPr>
            </w:pPr>
          </w:p>
          <w:p w14:paraId="2B22EFFB" w14:textId="65E08CE6" w:rsidR="004F4A97" w:rsidRPr="00B74B7B" w:rsidRDefault="004F4A97" w:rsidP="002F2B15">
            <w:pPr>
              <w:tabs>
                <w:tab w:val="left" w:pos="930"/>
              </w:tabs>
              <w:jc w:val="center"/>
              <w:rPr>
                <w:rFonts w:cstheme="minorHAnsi"/>
                <w:b/>
                <w:bCs/>
              </w:rPr>
            </w:pPr>
            <w:r>
              <w:rPr>
                <w:rFonts w:cstheme="minorHAnsi"/>
                <w:b/>
                <w:bCs/>
              </w:rPr>
              <w:t>3</w:t>
            </w:r>
          </w:p>
        </w:tc>
        <w:tc>
          <w:tcPr>
            <w:tcW w:w="13327" w:type="dxa"/>
            <w:gridSpan w:val="2"/>
            <w:vAlign w:val="center"/>
          </w:tcPr>
          <w:p w14:paraId="4E49F0F1" w14:textId="77777777" w:rsidR="004F4A97" w:rsidRDefault="004F4A97" w:rsidP="001871E0">
            <w:pPr>
              <w:tabs>
                <w:tab w:val="left" w:pos="930"/>
              </w:tabs>
              <w:rPr>
                <w:rFonts w:cstheme="minorHAnsi"/>
                <w:b/>
                <w:bCs/>
              </w:rPr>
            </w:pPr>
            <w:r>
              <w:rPr>
                <w:rFonts w:cstheme="minorHAnsi"/>
                <w:b/>
                <w:bCs/>
              </w:rPr>
              <w:lastRenderedPageBreak/>
              <w:t xml:space="preserve">One day when you’ve finished your qualifications and you’ve done all that you’ve set out to do, you will start working. And like everything in life – it’s also true that in the workplace you will be afforded certain rights and responsibilities as well as hopefully have opportunities available to you. </w:t>
            </w:r>
          </w:p>
          <w:p w14:paraId="5D2F0B9F" w14:textId="77777777" w:rsidR="004F4A97" w:rsidRDefault="004F4A97" w:rsidP="001871E0">
            <w:pPr>
              <w:tabs>
                <w:tab w:val="left" w:pos="930"/>
              </w:tabs>
              <w:rPr>
                <w:rFonts w:cstheme="minorHAnsi"/>
                <w:b/>
                <w:bCs/>
              </w:rPr>
            </w:pPr>
          </w:p>
          <w:p w14:paraId="6DA8CE77" w14:textId="7EE49FA2" w:rsidR="004F4A97" w:rsidRPr="00141167" w:rsidRDefault="004F4A97" w:rsidP="001871E0">
            <w:pPr>
              <w:tabs>
                <w:tab w:val="left" w:pos="930"/>
              </w:tabs>
              <w:rPr>
                <w:rFonts w:cstheme="minorHAnsi"/>
                <w:b/>
                <w:bCs/>
              </w:rPr>
            </w:pPr>
            <w:r>
              <w:rPr>
                <w:rFonts w:cstheme="minorHAnsi"/>
                <w:b/>
                <w:bCs/>
              </w:rPr>
              <w:t xml:space="preserve">Let’s now look at what that all means, its sounds </w:t>
            </w:r>
            <w:proofErr w:type="gramStart"/>
            <w:r>
              <w:rPr>
                <w:rFonts w:cstheme="minorHAnsi"/>
                <w:b/>
                <w:bCs/>
              </w:rPr>
              <w:t>pretty big</w:t>
            </w:r>
            <w:proofErr w:type="gramEnd"/>
            <w:r>
              <w:rPr>
                <w:rFonts w:cstheme="minorHAnsi"/>
                <w:b/>
                <w:bCs/>
              </w:rPr>
              <w:t xml:space="preserve"> and scary in a statement like that. </w:t>
            </w:r>
          </w:p>
          <w:p w14:paraId="765D2A66" w14:textId="5D69C62D" w:rsidR="004F4A97" w:rsidRPr="00B74B7B" w:rsidRDefault="004F4A97" w:rsidP="001871E0">
            <w:pPr>
              <w:tabs>
                <w:tab w:val="left" w:pos="930"/>
              </w:tabs>
              <w:rPr>
                <w:rFonts w:cstheme="minorHAnsi"/>
                <w:b/>
                <w:bCs/>
              </w:rPr>
            </w:pPr>
          </w:p>
        </w:tc>
        <w:tc>
          <w:tcPr>
            <w:tcW w:w="844" w:type="dxa"/>
            <w:vAlign w:val="center"/>
          </w:tcPr>
          <w:p w14:paraId="6F30906D" w14:textId="4B4A6ECE" w:rsidR="004F4A97" w:rsidRPr="00B74B7B" w:rsidRDefault="004F4A97" w:rsidP="00F43136">
            <w:pPr>
              <w:tabs>
                <w:tab w:val="left" w:pos="930"/>
              </w:tabs>
              <w:jc w:val="center"/>
              <w:rPr>
                <w:rFonts w:cstheme="minorHAnsi"/>
                <w:b/>
                <w:bCs/>
              </w:rPr>
            </w:pPr>
            <w:r>
              <w:rPr>
                <w:rFonts w:cstheme="minorHAnsi"/>
                <w:b/>
                <w:bCs/>
              </w:rPr>
              <w:t>1</w:t>
            </w:r>
          </w:p>
        </w:tc>
      </w:tr>
      <w:tr w:rsidR="004F4A97" w:rsidRPr="00B74B7B" w14:paraId="4105FB28" w14:textId="77777777" w:rsidTr="002C012C">
        <w:tc>
          <w:tcPr>
            <w:tcW w:w="1275" w:type="dxa"/>
            <w:gridSpan w:val="2"/>
            <w:vMerge/>
            <w:vAlign w:val="center"/>
          </w:tcPr>
          <w:p w14:paraId="461E9219" w14:textId="77777777" w:rsidR="004F4A97" w:rsidRPr="00B74B7B" w:rsidRDefault="004F4A97" w:rsidP="002F2B15">
            <w:pPr>
              <w:tabs>
                <w:tab w:val="left" w:pos="930"/>
              </w:tabs>
              <w:jc w:val="center"/>
              <w:rPr>
                <w:rFonts w:cstheme="minorHAnsi"/>
                <w:b/>
                <w:bCs/>
              </w:rPr>
            </w:pPr>
          </w:p>
        </w:tc>
        <w:tc>
          <w:tcPr>
            <w:tcW w:w="13327" w:type="dxa"/>
            <w:gridSpan w:val="2"/>
            <w:vAlign w:val="center"/>
          </w:tcPr>
          <w:p w14:paraId="658A7022" w14:textId="69499DF5" w:rsidR="004F4A97" w:rsidRPr="004B67F2" w:rsidRDefault="004F4A97" w:rsidP="006E597D">
            <w:pPr>
              <w:tabs>
                <w:tab w:val="left" w:pos="930"/>
              </w:tabs>
              <w:rPr>
                <w:rFonts w:cstheme="minorHAnsi"/>
                <w:b/>
                <w:bCs/>
                <w:color w:val="FF0000"/>
                <w:sz w:val="28"/>
                <w:szCs w:val="28"/>
              </w:rPr>
            </w:pPr>
            <w:r w:rsidRPr="004B67F2">
              <w:rPr>
                <w:rStyle w:val="cf01"/>
                <w:rFonts w:asciiTheme="minorHAnsi" w:hAnsiTheme="minorHAnsi" w:cstheme="minorHAnsi"/>
                <w:b/>
                <w:bCs/>
                <w:color w:val="FF0000"/>
                <w:sz w:val="22"/>
                <w:szCs w:val="22"/>
              </w:rPr>
              <w:t xml:space="preserve">TEACHERS: please note that the LAWS are just for background knowledge but are </w:t>
            </w:r>
            <w:r w:rsidRPr="001A0911">
              <w:rPr>
                <w:rStyle w:val="cf01"/>
                <w:rFonts w:asciiTheme="minorHAnsi" w:hAnsiTheme="minorHAnsi" w:cstheme="minorHAnsi"/>
                <w:b/>
                <w:bCs/>
                <w:color w:val="FF0000"/>
                <w:sz w:val="22"/>
                <w:szCs w:val="22"/>
                <w:u w:val="single"/>
              </w:rPr>
              <w:t>not</w:t>
            </w:r>
            <w:r w:rsidRPr="004B67F2">
              <w:rPr>
                <w:rStyle w:val="cf01"/>
                <w:rFonts w:asciiTheme="minorHAnsi" w:hAnsiTheme="minorHAnsi" w:cstheme="minorHAnsi"/>
                <w:b/>
                <w:bCs/>
                <w:color w:val="FF0000"/>
                <w:sz w:val="22"/>
                <w:szCs w:val="22"/>
              </w:rPr>
              <w:t xml:space="preserve"> content to be assessed on. They will engage with these laws in Grade 12</w:t>
            </w:r>
          </w:p>
          <w:p w14:paraId="1BA463EB" w14:textId="77777777" w:rsidR="004F4A97" w:rsidRDefault="004F4A97" w:rsidP="006E597D">
            <w:pPr>
              <w:tabs>
                <w:tab w:val="left" w:pos="930"/>
              </w:tabs>
              <w:rPr>
                <w:rFonts w:cstheme="minorHAnsi"/>
              </w:rPr>
            </w:pPr>
          </w:p>
          <w:p w14:paraId="28752709" w14:textId="0AFCB47A" w:rsidR="004F4A97" w:rsidRDefault="004F4A97" w:rsidP="006E597D">
            <w:pPr>
              <w:tabs>
                <w:tab w:val="left" w:pos="930"/>
              </w:tabs>
              <w:rPr>
                <w:rFonts w:cstheme="minorHAnsi"/>
              </w:rPr>
            </w:pPr>
            <w:r w:rsidRPr="006E597D">
              <w:rPr>
                <w:rFonts w:cstheme="minorHAnsi"/>
              </w:rPr>
              <w:t xml:space="preserve">South African workers and employers enjoy many rights, thanks to the Basic Conditions of Employment Act. </w:t>
            </w:r>
          </w:p>
          <w:p w14:paraId="1DDAA9C8" w14:textId="7402BF63" w:rsidR="004F4A97" w:rsidRPr="006E597D" w:rsidRDefault="004F4A97" w:rsidP="006E597D">
            <w:pPr>
              <w:tabs>
                <w:tab w:val="left" w:pos="930"/>
              </w:tabs>
              <w:rPr>
                <w:rFonts w:cstheme="minorHAnsi"/>
              </w:rPr>
            </w:pPr>
            <w:r w:rsidRPr="006E597D">
              <w:rPr>
                <w:rFonts w:cstheme="minorHAnsi"/>
              </w:rPr>
              <w:t xml:space="preserve">The South African constitution provides for some basic rights for workers. The Labour Relations Act (LRA) expands on these basic rights. </w:t>
            </w:r>
          </w:p>
          <w:p w14:paraId="68B015B3" w14:textId="34ED324F" w:rsidR="004F4A97" w:rsidRDefault="004F4A97" w:rsidP="006E597D">
            <w:pPr>
              <w:tabs>
                <w:tab w:val="left" w:pos="930"/>
              </w:tabs>
              <w:rPr>
                <w:rFonts w:cstheme="minorHAnsi"/>
              </w:rPr>
            </w:pPr>
            <w:r w:rsidRPr="006E597D">
              <w:rPr>
                <w:rFonts w:cstheme="minorHAnsi"/>
              </w:rPr>
              <w:t>In addition to this, the Basic Conditions of Employment Act (BCEA) seeks to protect vulnerable workers. The conditions outlined in the LRA and the BCEA aren’t inflexible, meaning that employers can offer better conditions, but not worse conditions.</w:t>
            </w:r>
          </w:p>
          <w:p w14:paraId="0AAFCA35" w14:textId="14ED0E00" w:rsidR="004F4A97" w:rsidRDefault="004F4A97" w:rsidP="006E597D">
            <w:pPr>
              <w:tabs>
                <w:tab w:val="left" w:pos="930"/>
              </w:tabs>
              <w:rPr>
                <w:rFonts w:cstheme="minorHAnsi"/>
              </w:rPr>
            </w:pPr>
          </w:p>
          <w:p w14:paraId="653ED90F" w14:textId="2A600367" w:rsidR="004F4A97" w:rsidRDefault="004F4A97" w:rsidP="006E597D">
            <w:pPr>
              <w:tabs>
                <w:tab w:val="left" w:pos="930"/>
              </w:tabs>
              <w:rPr>
                <w:rFonts w:cstheme="minorHAnsi"/>
              </w:rPr>
            </w:pPr>
            <w:r>
              <w:rPr>
                <w:rFonts w:cstheme="minorHAnsi"/>
              </w:rPr>
              <w:t>BCEA briefly:</w:t>
            </w:r>
          </w:p>
          <w:p w14:paraId="406F4C2D" w14:textId="160FB68D" w:rsidR="004F4A97" w:rsidRPr="00CF47AD" w:rsidRDefault="004F4A97" w:rsidP="006E597D">
            <w:pPr>
              <w:tabs>
                <w:tab w:val="left" w:pos="930"/>
              </w:tabs>
              <w:rPr>
                <w:rFonts w:cstheme="minorHAnsi"/>
                <w:b/>
                <w:bCs/>
              </w:rPr>
            </w:pPr>
            <w:r w:rsidRPr="006E597D">
              <w:rPr>
                <w:rFonts w:cstheme="minorHAnsi"/>
                <w:b/>
                <w:bCs/>
              </w:rPr>
              <w:t>Basic Conditions of Employment Act</w:t>
            </w:r>
          </w:p>
          <w:p w14:paraId="68D8495E" w14:textId="6AD080D4" w:rsidR="004F4A97" w:rsidRPr="00CF47AD" w:rsidRDefault="004F4A97" w:rsidP="00CF47AD">
            <w:r w:rsidRPr="00CF47AD">
              <w:t>The BCEA prevents employers from exploiting their employees, as well as employees taking advantage of employers. Neither party can ignore the conditions of the Act, and work contracts must reflect and honour its provisions. Any questions or concerns regarding employment conditions can generally be answered by consulting the BCEA. It is recommended that employees familiarise themselves with the Act, which can be downloaded online so that they have a firm understanding of what is and is not reasonable when it comes to working.</w:t>
            </w:r>
          </w:p>
          <w:p w14:paraId="5B60ECFF" w14:textId="4A973CBE" w:rsidR="004F4A97" w:rsidRDefault="004F4A97" w:rsidP="006E597D">
            <w:pPr>
              <w:tabs>
                <w:tab w:val="left" w:pos="930"/>
              </w:tabs>
              <w:rPr>
                <w:rFonts w:cstheme="minorHAnsi"/>
              </w:rPr>
            </w:pPr>
          </w:p>
          <w:p w14:paraId="270227DB" w14:textId="77777777" w:rsidR="004F4A97" w:rsidRDefault="004F4A97" w:rsidP="006E597D">
            <w:pPr>
              <w:tabs>
                <w:tab w:val="left" w:pos="930"/>
              </w:tabs>
              <w:rPr>
                <w:rFonts w:cstheme="minorHAnsi"/>
              </w:rPr>
            </w:pPr>
          </w:p>
          <w:p w14:paraId="45BFC4C9" w14:textId="68ED3C97" w:rsidR="004F4A97" w:rsidRDefault="004F4A97" w:rsidP="006E597D">
            <w:pPr>
              <w:tabs>
                <w:tab w:val="left" w:pos="930"/>
              </w:tabs>
              <w:rPr>
                <w:rFonts w:cstheme="minorHAnsi"/>
              </w:rPr>
            </w:pPr>
          </w:p>
          <w:p w14:paraId="703A6A6F" w14:textId="77777777" w:rsidR="004F4A97" w:rsidRDefault="004F4A97" w:rsidP="006E597D">
            <w:pPr>
              <w:tabs>
                <w:tab w:val="left" w:pos="930"/>
              </w:tabs>
              <w:rPr>
                <w:rFonts w:cstheme="minorHAnsi"/>
              </w:rPr>
            </w:pPr>
          </w:p>
          <w:p w14:paraId="6B960F49" w14:textId="487C15E6" w:rsidR="004F4A97" w:rsidRDefault="004F4A97" w:rsidP="006E597D">
            <w:pPr>
              <w:tabs>
                <w:tab w:val="left" w:pos="930"/>
              </w:tabs>
              <w:rPr>
                <w:rFonts w:cstheme="minorHAnsi"/>
              </w:rPr>
            </w:pPr>
            <w:r>
              <w:rPr>
                <w:rFonts w:cstheme="minorHAnsi"/>
              </w:rPr>
              <w:lastRenderedPageBreak/>
              <w:t>LRA briefly:</w:t>
            </w:r>
          </w:p>
          <w:p w14:paraId="32F67F2E" w14:textId="3D8C3FE5" w:rsidR="004F4A97" w:rsidRPr="006E597D" w:rsidRDefault="004F4A97" w:rsidP="006E597D">
            <w:pPr>
              <w:tabs>
                <w:tab w:val="left" w:pos="930"/>
              </w:tabs>
              <w:rPr>
                <w:rFonts w:cstheme="minorHAnsi"/>
                <w:b/>
                <w:bCs/>
              </w:rPr>
            </w:pPr>
            <w:r w:rsidRPr="006E597D">
              <w:rPr>
                <w:rFonts w:cstheme="minorHAnsi"/>
                <w:b/>
                <w:bCs/>
              </w:rPr>
              <w:t>The Labour Relations Act </w:t>
            </w:r>
          </w:p>
          <w:p w14:paraId="0AD64697" w14:textId="77777777" w:rsidR="004F4A97" w:rsidRDefault="004F4A97" w:rsidP="00CE424F">
            <w:r w:rsidRPr="00CE424F">
              <w:t xml:space="preserve">According to the official South African government online site (www.gov.za), the labour relations act applies to workers, </w:t>
            </w:r>
            <w:proofErr w:type="gramStart"/>
            <w:r w:rsidRPr="00CE424F">
              <w:t>employers</w:t>
            </w:r>
            <w:proofErr w:type="gramEnd"/>
            <w:r w:rsidRPr="00CE424F">
              <w:t xml:space="preserve"> and trade unions. The purpose of the labour relations act is not only to protect everyone in the workplace but to also promote economic development, fair labour practices, peace, </w:t>
            </w:r>
            <w:proofErr w:type="gramStart"/>
            <w:r w:rsidRPr="00CE424F">
              <w:t>democracy</w:t>
            </w:r>
            <w:proofErr w:type="gramEnd"/>
            <w:r w:rsidRPr="00CE424F">
              <w:t xml:space="preserve"> and social development.</w:t>
            </w:r>
          </w:p>
          <w:p w14:paraId="1DD7A240" w14:textId="70265D4D" w:rsidR="004F4A97" w:rsidRPr="00CE424F" w:rsidRDefault="004F4A97" w:rsidP="00CE424F"/>
        </w:tc>
        <w:tc>
          <w:tcPr>
            <w:tcW w:w="844" w:type="dxa"/>
            <w:vAlign w:val="center"/>
          </w:tcPr>
          <w:p w14:paraId="74782A91" w14:textId="0189B3A0" w:rsidR="004F4A97" w:rsidRPr="00B74B7B" w:rsidRDefault="004F4A97" w:rsidP="00F43136">
            <w:pPr>
              <w:tabs>
                <w:tab w:val="left" w:pos="930"/>
              </w:tabs>
              <w:jc w:val="center"/>
              <w:rPr>
                <w:rFonts w:cstheme="minorHAnsi"/>
                <w:b/>
                <w:bCs/>
              </w:rPr>
            </w:pPr>
            <w:r>
              <w:rPr>
                <w:rFonts w:cstheme="minorHAnsi"/>
                <w:b/>
                <w:bCs/>
              </w:rPr>
              <w:lastRenderedPageBreak/>
              <w:t>2</w:t>
            </w:r>
          </w:p>
        </w:tc>
      </w:tr>
      <w:tr w:rsidR="004F4A97" w:rsidRPr="00B74B7B" w14:paraId="6F6B9B98" w14:textId="77777777" w:rsidTr="002C012C">
        <w:tc>
          <w:tcPr>
            <w:tcW w:w="1275" w:type="dxa"/>
            <w:gridSpan w:val="2"/>
            <w:vMerge/>
            <w:vAlign w:val="center"/>
          </w:tcPr>
          <w:p w14:paraId="59014A3B" w14:textId="77777777" w:rsidR="004F4A97" w:rsidRPr="00B74B7B" w:rsidRDefault="004F4A97" w:rsidP="002F2B15">
            <w:pPr>
              <w:tabs>
                <w:tab w:val="left" w:pos="930"/>
              </w:tabs>
              <w:jc w:val="center"/>
              <w:rPr>
                <w:rFonts w:cstheme="minorHAnsi"/>
                <w:b/>
                <w:bCs/>
              </w:rPr>
            </w:pPr>
          </w:p>
        </w:tc>
        <w:tc>
          <w:tcPr>
            <w:tcW w:w="13327" w:type="dxa"/>
            <w:gridSpan w:val="2"/>
            <w:vAlign w:val="center"/>
          </w:tcPr>
          <w:p w14:paraId="58E3DE7F" w14:textId="62FCC50E" w:rsidR="004F4A97" w:rsidRDefault="004F4A97" w:rsidP="00141167">
            <w:pPr>
              <w:tabs>
                <w:tab w:val="left" w:pos="930"/>
              </w:tabs>
              <w:rPr>
                <w:rFonts w:cstheme="minorHAnsi"/>
                <w:b/>
                <w:bCs/>
                <w:color w:val="FF0000"/>
              </w:rPr>
            </w:pPr>
          </w:p>
          <w:p w14:paraId="162090AA" w14:textId="27753EC9" w:rsidR="004F4A97" w:rsidRDefault="004F4A97" w:rsidP="00141167">
            <w:pPr>
              <w:tabs>
                <w:tab w:val="left" w:pos="930"/>
              </w:tabs>
              <w:rPr>
                <w:rFonts w:cstheme="minorHAnsi"/>
                <w:b/>
                <w:bCs/>
                <w:color w:val="FF0000"/>
              </w:rPr>
            </w:pPr>
            <w:r>
              <w:rPr>
                <w:rFonts w:cstheme="minorHAnsi"/>
                <w:b/>
                <w:bCs/>
                <w:color w:val="FF0000"/>
              </w:rPr>
              <w:t>It is important that learners can distinguish between EMPLOYER and EMPLOYEE:</w:t>
            </w:r>
          </w:p>
          <w:p w14:paraId="2BFAE089" w14:textId="52849F71" w:rsidR="004F4A97" w:rsidRDefault="004F4A97" w:rsidP="00141167">
            <w:pPr>
              <w:tabs>
                <w:tab w:val="left" w:pos="930"/>
              </w:tabs>
              <w:rPr>
                <w:rFonts w:cstheme="minorHAnsi"/>
                <w:b/>
                <w:bCs/>
                <w:color w:val="FF0000"/>
              </w:rPr>
            </w:pPr>
          </w:p>
          <w:p w14:paraId="61BDA774" w14:textId="77777777" w:rsidR="004F4A97" w:rsidRDefault="004F4A97" w:rsidP="00141167">
            <w:pPr>
              <w:tabs>
                <w:tab w:val="left" w:pos="930"/>
              </w:tabs>
              <w:rPr>
                <w:rFonts w:cstheme="minorHAnsi"/>
                <w:b/>
                <w:bCs/>
                <w:color w:val="FF0000"/>
              </w:rPr>
            </w:pPr>
            <w:r w:rsidRPr="00736A2E">
              <w:rPr>
                <w:rFonts w:cstheme="minorHAnsi"/>
                <w:b/>
                <w:bCs/>
                <w:color w:val="FF0000"/>
              </w:rPr>
              <w:t>IMPORTANT FACTS:</w:t>
            </w:r>
            <w:r w:rsidRPr="00736A2E">
              <w:rPr>
                <w:rFonts w:cstheme="minorHAnsi"/>
                <w:b/>
                <w:bCs/>
                <w:color w:val="FF0000"/>
              </w:rPr>
              <w:br/>
              <w:t>EMPLOYER – that means the person or organisation that employs people for a certain function or role.</w:t>
            </w:r>
            <w:r w:rsidRPr="00736A2E">
              <w:rPr>
                <w:rFonts w:cstheme="minorHAnsi"/>
                <w:b/>
                <w:bCs/>
                <w:color w:val="FF0000"/>
              </w:rPr>
              <w:br/>
              <w:t xml:space="preserve">EMPLOYEE – the person that does a specific job in return for some kind of payment in the form of salaries or wages. </w:t>
            </w:r>
            <w:r w:rsidRPr="00736A2E">
              <w:rPr>
                <w:rFonts w:cstheme="minorHAnsi"/>
                <w:b/>
                <w:bCs/>
                <w:color w:val="FF0000"/>
              </w:rPr>
              <w:br/>
            </w:r>
          </w:p>
          <w:p w14:paraId="44E58A51" w14:textId="7801F351" w:rsidR="004F4A97" w:rsidRDefault="004F4A97" w:rsidP="00141167">
            <w:pPr>
              <w:tabs>
                <w:tab w:val="left" w:pos="930"/>
              </w:tabs>
              <w:rPr>
                <w:rFonts w:cstheme="minorHAnsi"/>
                <w:b/>
                <w:bCs/>
                <w:color w:val="FF0000"/>
              </w:rPr>
            </w:pPr>
            <w:r w:rsidRPr="00736A2E">
              <w:rPr>
                <w:rFonts w:cstheme="minorHAnsi"/>
                <w:b/>
                <w:bCs/>
                <w:color w:val="FF0000"/>
              </w:rPr>
              <w:t>Essentially, there is a working relationship that is formed when people work together, so there are things that have been put in place to govern those relationships</w:t>
            </w:r>
            <w:r w:rsidR="002E6087">
              <w:rPr>
                <w:rFonts w:cstheme="minorHAnsi"/>
                <w:b/>
                <w:bCs/>
                <w:color w:val="FF0000"/>
              </w:rPr>
              <w:t>.</w:t>
            </w:r>
          </w:p>
          <w:p w14:paraId="2189AA0E" w14:textId="77777777" w:rsidR="004F4A97" w:rsidRPr="006E597D" w:rsidRDefault="004F4A97" w:rsidP="00736A2E">
            <w:pPr>
              <w:tabs>
                <w:tab w:val="left" w:pos="930"/>
              </w:tabs>
              <w:rPr>
                <w:rFonts w:cstheme="minorHAnsi"/>
              </w:rPr>
            </w:pPr>
          </w:p>
        </w:tc>
        <w:tc>
          <w:tcPr>
            <w:tcW w:w="844" w:type="dxa"/>
            <w:vAlign w:val="center"/>
          </w:tcPr>
          <w:p w14:paraId="394D8ECA" w14:textId="0867AF8A" w:rsidR="004F4A97" w:rsidRDefault="004F4A97" w:rsidP="00F43136">
            <w:pPr>
              <w:tabs>
                <w:tab w:val="left" w:pos="930"/>
              </w:tabs>
              <w:jc w:val="center"/>
              <w:rPr>
                <w:rFonts w:cstheme="minorHAnsi"/>
                <w:b/>
                <w:bCs/>
              </w:rPr>
            </w:pPr>
            <w:r>
              <w:rPr>
                <w:rFonts w:cstheme="minorHAnsi"/>
                <w:b/>
                <w:bCs/>
              </w:rPr>
              <w:t>3</w:t>
            </w:r>
          </w:p>
        </w:tc>
      </w:tr>
      <w:tr w:rsidR="004F4A97" w:rsidRPr="00B74B7B" w14:paraId="12F5BF72" w14:textId="77777777" w:rsidTr="002C012C">
        <w:tc>
          <w:tcPr>
            <w:tcW w:w="1275" w:type="dxa"/>
            <w:gridSpan w:val="2"/>
            <w:vMerge/>
            <w:vAlign w:val="center"/>
          </w:tcPr>
          <w:p w14:paraId="62C79C93" w14:textId="77777777" w:rsidR="004F4A97" w:rsidRPr="00B74B7B" w:rsidRDefault="004F4A97" w:rsidP="002F2B15">
            <w:pPr>
              <w:tabs>
                <w:tab w:val="left" w:pos="930"/>
              </w:tabs>
              <w:jc w:val="center"/>
              <w:rPr>
                <w:rFonts w:cstheme="minorHAnsi"/>
                <w:b/>
                <w:bCs/>
              </w:rPr>
            </w:pPr>
          </w:p>
        </w:tc>
        <w:tc>
          <w:tcPr>
            <w:tcW w:w="13327" w:type="dxa"/>
            <w:gridSpan w:val="2"/>
            <w:vAlign w:val="center"/>
          </w:tcPr>
          <w:p w14:paraId="6034C9D7" w14:textId="77777777" w:rsidR="004F4A97" w:rsidRDefault="004F4A97" w:rsidP="00F057EE">
            <w:pPr>
              <w:tabs>
                <w:tab w:val="left" w:pos="930"/>
              </w:tabs>
              <w:rPr>
                <w:rFonts w:cstheme="minorHAnsi"/>
                <w:b/>
                <w:bCs/>
              </w:rPr>
            </w:pPr>
            <w:r>
              <w:rPr>
                <w:rFonts w:cstheme="minorHAnsi"/>
                <w:b/>
                <w:bCs/>
              </w:rPr>
              <w:t>TALKING POINTS:</w:t>
            </w:r>
          </w:p>
          <w:p w14:paraId="64301778" w14:textId="2865CAE7" w:rsidR="004F4A97" w:rsidRPr="00976016" w:rsidRDefault="004F4A97" w:rsidP="00F057EE">
            <w:pPr>
              <w:tabs>
                <w:tab w:val="left" w:pos="930"/>
              </w:tabs>
              <w:rPr>
                <w:rFonts w:cstheme="minorHAnsi"/>
              </w:rPr>
            </w:pPr>
            <w:r w:rsidRPr="005F5EC8">
              <w:rPr>
                <w:rFonts w:cstheme="minorHAnsi"/>
                <w:b/>
                <w:bCs/>
                <w:noProof/>
              </w:rPr>
              <w:drawing>
                <wp:anchor distT="0" distB="0" distL="114300" distR="114300" simplePos="0" relativeHeight="251668490" behindDoc="0" locked="0" layoutInCell="1" allowOverlap="1" wp14:anchorId="240132AF" wp14:editId="674282AA">
                  <wp:simplePos x="3943350" y="5467350"/>
                  <wp:positionH relativeFrom="margin">
                    <wp:posOffset>6564630</wp:posOffset>
                  </wp:positionH>
                  <wp:positionV relativeFrom="margin">
                    <wp:posOffset>363855</wp:posOffset>
                  </wp:positionV>
                  <wp:extent cx="1885950" cy="942975"/>
                  <wp:effectExtent l="0" t="0" r="0" b="9525"/>
                  <wp:wrapSquare wrapText="bothSides"/>
                  <wp:docPr id="5" name="Picture 2" descr="Atlantis School For Gifted Youngsters: Five Percent Nation Talking Points">
                    <a:extLst xmlns:a="http://schemas.openxmlformats.org/drawingml/2006/main">
                      <a:ext uri="{FF2B5EF4-FFF2-40B4-BE49-F238E27FC236}">
                        <a16:creationId xmlns:a16="http://schemas.microsoft.com/office/drawing/2014/main" id="{E716E164-928A-486E-97A0-EF5A3D18DD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tlantis School For Gifted Youngsters: Five Percent Nation Talking Points">
                            <a:extLst>
                              <a:ext uri="{FF2B5EF4-FFF2-40B4-BE49-F238E27FC236}">
                                <a16:creationId xmlns:a16="http://schemas.microsoft.com/office/drawing/2014/main" id="{E716E164-928A-486E-97A0-EF5A3D18DDD4}"/>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5950" cy="94297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rPr>
              <w:t>To create dialogue, ask learners these questions and see what they think. Use this as a key point to talk about these things and what learners are aware of and what they don’t know.</w:t>
            </w:r>
          </w:p>
          <w:p w14:paraId="2A9CDE0C" w14:textId="77777777" w:rsidR="004F4A97" w:rsidRDefault="004F4A97" w:rsidP="001871E0">
            <w:pPr>
              <w:tabs>
                <w:tab w:val="left" w:pos="930"/>
              </w:tabs>
              <w:rPr>
                <w:rFonts w:cstheme="minorHAnsi"/>
                <w:b/>
                <w:bCs/>
              </w:rPr>
            </w:pPr>
          </w:p>
          <w:p w14:paraId="5A93738F" w14:textId="74D6A51A" w:rsidR="004F4A97" w:rsidRDefault="004F4A97" w:rsidP="001871E0">
            <w:pPr>
              <w:tabs>
                <w:tab w:val="left" w:pos="930"/>
              </w:tabs>
              <w:rPr>
                <w:rFonts w:cstheme="minorHAnsi"/>
                <w:b/>
                <w:bCs/>
                <w:lang w:val="en-US"/>
              </w:rPr>
            </w:pPr>
            <w:r w:rsidRPr="00AE0BD0">
              <w:rPr>
                <w:rFonts w:cstheme="minorHAnsi"/>
                <w:b/>
                <w:bCs/>
                <w:lang w:val="en-US"/>
              </w:rPr>
              <w:t xml:space="preserve">What do you think would be right or wrong in the workplace? </w:t>
            </w:r>
            <w:r w:rsidRPr="00AE0BD0">
              <w:rPr>
                <w:rFonts w:cstheme="minorHAnsi"/>
                <w:b/>
                <w:bCs/>
                <w:lang w:val="en-US"/>
              </w:rPr>
              <w:br/>
              <w:t>How should people treat one another?</w:t>
            </w:r>
          </w:p>
          <w:p w14:paraId="584A59B6" w14:textId="77777777" w:rsidR="004F4A97" w:rsidRDefault="004F4A97" w:rsidP="001871E0">
            <w:pPr>
              <w:tabs>
                <w:tab w:val="left" w:pos="930"/>
              </w:tabs>
              <w:rPr>
                <w:rFonts w:cstheme="minorHAnsi"/>
                <w:b/>
                <w:bCs/>
                <w:lang w:val="en-US"/>
              </w:rPr>
            </w:pPr>
          </w:p>
          <w:p w14:paraId="54C82BAC" w14:textId="26FFFF07" w:rsidR="004F4A97" w:rsidRPr="00AE0BD0" w:rsidRDefault="004F4A97" w:rsidP="001871E0">
            <w:pPr>
              <w:tabs>
                <w:tab w:val="left" w:pos="930"/>
              </w:tabs>
              <w:rPr>
                <w:rFonts w:cstheme="minorHAnsi"/>
                <w:b/>
                <w:bCs/>
                <w:color w:val="FF0000"/>
              </w:rPr>
            </w:pPr>
            <w:r w:rsidRPr="00AE0BD0">
              <w:rPr>
                <w:rFonts w:cstheme="minorHAnsi"/>
                <w:b/>
                <w:bCs/>
                <w:color w:val="FF0000"/>
              </w:rPr>
              <w:t xml:space="preserve">Answers will vary but build on what your class says guiding them to what you want them to know. </w:t>
            </w:r>
          </w:p>
          <w:p w14:paraId="1ECEA96B" w14:textId="4327467E" w:rsidR="004F4A97" w:rsidRPr="00B74B7B" w:rsidRDefault="004F4A97" w:rsidP="001871E0">
            <w:pPr>
              <w:tabs>
                <w:tab w:val="left" w:pos="930"/>
              </w:tabs>
              <w:rPr>
                <w:rFonts w:cstheme="minorHAnsi"/>
                <w:b/>
                <w:bCs/>
              </w:rPr>
            </w:pPr>
          </w:p>
        </w:tc>
        <w:tc>
          <w:tcPr>
            <w:tcW w:w="844" w:type="dxa"/>
            <w:vAlign w:val="center"/>
          </w:tcPr>
          <w:p w14:paraId="79462491" w14:textId="68617ADE" w:rsidR="004F4A97" w:rsidRPr="00B74B7B" w:rsidRDefault="004F4A97" w:rsidP="00F43136">
            <w:pPr>
              <w:tabs>
                <w:tab w:val="left" w:pos="930"/>
              </w:tabs>
              <w:jc w:val="center"/>
              <w:rPr>
                <w:rFonts w:cstheme="minorHAnsi"/>
                <w:b/>
                <w:bCs/>
              </w:rPr>
            </w:pPr>
            <w:r>
              <w:rPr>
                <w:rFonts w:cstheme="minorHAnsi"/>
                <w:b/>
                <w:bCs/>
              </w:rPr>
              <w:t>4</w:t>
            </w:r>
          </w:p>
        </w:tc>
      </w:tr>
      <w:tr w:rsidR="004F4A97" w:rsidRPr="00B74B7B" w14:paraId="567168AD" w14:textId="77777777" w:rsidTr="002C012C">
        <w:tc>
          <w:tcPr>
            <w:tcW w:w="1275" w:type="dxa"/>
            <w:gridSpan w:val="2"/>
            <w:vMerge/>
            <w:vAlign w:val="center"/>
          </w:tcPr>
          <w:p w14:paraId="1630D6EF" w14:textId="77777777" w:rsidR="004F4A97" w:rsidRPr="00B74B7B" w:rsidRDefault="004F4A97" w:rsidP="002F2B15">
            <w:pPr>
              <w:tabs>
                <w:tab w:val="left" w:pos="930"/>
              </w:tabs>
              <w:jc w:val="center"/>
              <w:rPr>
                <w:rFonts w:cstheme="minorHAnsi"/>
                <w:b/>
                <w:bCs/>
              </w:rPr>
            </w:pPr>
          </w:p>
        </w:tc>
        <w:tc>
          <w:tcPr>
            <w:tcW w:w="13327" w:type="dxa"/>
            <w:gridSpan w:val="2"/>
            <w:vAlign w:val="center"/>
          </w:tcPr>
          <w:p w14:paraId="42C21641" w14:textId="23A15A3B" w:rsidR="004F4A97" w:rsidRPr="00555067" w:rsidRDefault="004F4A97" w:rsidP="0051797A">
            <w:r w:rsidRPr="00555067">
              <w:t xml:space="preserve">The most important advice for any worker is to read and know your </w:t>
            </w:r>
            <w:r w:rsidRPr="00ED465D">
              <w:t xml:space="preserve">contract. </w:t>
            </w:r>
            <w:r w:rsidR="00537E5C" w:rsidRPr="00ED465D">
              <w:t>A</w:t>
            </w:r>
            <w:r w:rsidRPr="00ED465D">
              <w:t xml:space="preserve"> contract i</w:t>
            </w:r>
            <w:r w:rsidR="00537E5C" w:rsidRPr="00ED465D">
              <w:t>s</w:t>
            </w:r>
            <w:r w:rsidRPr="00ED465D">
              <w:t xml:space="preserve"> necessary, </w:t>
            </w:r>
            <w:r w:rsidR="00537E5C" w:rsidRPr="00ED465D">
              <w:t xml:space="preserve">as </w:t>
            </w:r>
            <w:r w:rsidRPr="00ED465D">
              <w:t>it protects</w:t>
            </w:r>
            <w:r w:rsidRPr="00555067">
              <w:t xml:space="preserve"> both the employer and the employee. A contract signed by both parties is legally binding. </w:t>
            </w:r>
          </w:p>
          <w:p w14:paraId="2ADC98FA" w14:textId="77777777" w:rsidR="004F4A97" w:rsidRPr="00555067" w:rsidRDefault="004F4A97" w:rsidP="0051797A"/>
          <w:p w14:paraId="6BE56EBB" w14:textId="3F7A51A6" w:rsidR="004F4A97" w:rsidRPr="00555067" w:rsidRDefault="004F4A97" w:rsidP="0051797A">
            <w:r w:rsidRPr="00555067">
              <w:t>Every employee has the right:</w:t>
            </w:r>
          </w:p>
          <w:p w14:paraId="5BD5F9D0" w14:textId="77777777" w:rsidR="004F4A97" w:rsidRPr="00555067" w:rsidRDefault="004F4A97" w:rsidP="0051797A">
            <w:pPr>
              <w:pStyle w:val="ListParagraph"/>
              <w:numPr>
                <w:ilvl w:val="0"/>
                <w:numId w:val="37"/>
              </w:numPr>
            </w:pPr>
            <w:r w:rsidRPr="00555067">
              <w:t>Not to be unfairly dismissed</w:t>
            </w:r>
          </w:p>
          <w:p w14:paraId="3ADD8065" w14:textId="77777777" w:rsidR="004F4A97" w:rsidRPr="00555067" w:rsidRDefault="004F4A97" w:rsidP="0051797A">
            <w:pPr>
              <w:pStyle w:val="ListParagraph"/>
              <w:numPr>
                <w:ilvl w:val="0"/>
                <w:numId w:val="37"/>
              </w:numPr>
            </w:pPr>
            <w:r w:rsidRPr="00555067">
              <w:t>To be treated with dignity and respect </w:t>
            </w:r>
          </w:p>
          <w:p w14:paraId="5E9388BE" w14:textId="6594B1D0" w:rsidR="004F4A97" w:rsidRPr="00555067" w:rsidRDefault="004F4A97" w:rsidP="0051797A">
            <w:pPr>
              <w:pStyle w:val="ListParagraph"/>
              <w:numPr>
                <w:ilvl w:val="0"/>
                <w:numId w:val="37"/>
              </w:numPr>
            </w:pPr>
            <w:r w:rsidRPr="00555067">
              <w:t>To be paid the agreed wage on the agreed date and at the agreed time</w:t>
            </w:r>
            <w:r w:rsidR="00537E5C">
              <w:t>.</w:t>
            </w:r>
            <w:r w:rsidRPr="00555067">
              <w:t> </w:t>
            </w:r>
          </w:p>
          <w:p w14:paraId="5CF1C9FF" w14:textId="000F49F3" w:rsidR="004F4A97" w:rsidRPr="00555067" w:rsidRDefault="004F4A97" w:rsidP="0051797A">
            <w:pPr>
              <w:pStyle w:val="ListParagraph"/>
              <w:numPr>
                <w:ilvl w:val="0"/>
                <w:numId w:val="37"/>
              </w:numPr>
            </w:pPr>
            <w:r w:rsidRPr="00555067">
              <w:t>To be provided with appropriate resources and equipment to enable him/her to do the job</w:t>
            </w:r>
            <w:r w:rsidR="00537E5C">
              <w:t>.</w:t>
            </w:r>
            <w:r w:rsidRPr="00555067">
              <w:t> </w:t>
            </w:r>
          </w:p>
          <w:p w14:paraId="42DF27D5" w14:textId="77777777" w:rsidR="004F4A97" w:rsidRPr="00555067" w:rsidRDefault="004F4A97" w:rsidP="0051797A">
            <w:pPr>
              <w:pStyle w:val="ListParagraph"/>
              <w:numPr>
                <w:ilvl w:val="0"/>
                <w:numId w:val="37"/>
              </w:numPr>
            </w:pPr>
            <w:r w:rsidRPr="00555067">
              <w:t>To have safe working conditions </w:t>
            </w:r>
          </w:p>
          <w:p w14:paraId="0607FB50" w14:textId="77777777" w:rsidR="004F4A97" w:rsidRPr="00555067" w:rsidRDefault="004F4A97" w:rsidP="0051797A">
            <w:pPr>
              <w:pStyle w:val="ListParagraph"/>
              <w:numPr>
                <w:ilvl w:val="0"/>
                <w:numId w:val="37"/>
              </w:numPr>
            </w:pPr>
            <w:r w:rsidRPr="00555067">
              <w:t>To fair labour practices </w:t>
            </w:r>
          </w:p>
          <w:p w14:paraId="7B40D2DF" w14:textId="14765DCC" w:rsidR="004F4A97" w:rsidRPr="00555067" w:rsidRDefault="004F4A97" w:rsidP="0051797A">
            <w:pPr>
              <w:pStyle w:val="ListParagraph"/>
              <w:numPr>
                <w:ilvl w:val="0"/>
                <w:numId w:val="37"/>
              </w:numPr>
            </w:pPr>
            <w:r w:rsidRPr="00555067">
              <w:lastRenderedPageBreak/>
              <w:t>To non-victimisation in claiming rights and using procedures</w:t>
            </w:r>
            <w:r w:rsidR="00537E5C">
              <w:t>.</w:t>
            </w:r>
            <w:r w:rsidRPr="00555067">
              <w:t> </w:t>
            </w:r>
          </w:p>
          <w:p w14:paraId="00E6B8AA" w14:textId="77777777" w:rsidR="004F4A97" w:rsidRPr="00555067" w:rsidRDefault="004F4A97" w:rsidP="0051797A">
            <w:pPr>
              <w:pStyle w:val="ListParagraph"/>
              <w:numPr>
                <w:ilvl w:val="0"/>
                <w:numId w:val="37"/>
              </w:numPr>
            </w:pPr>
            <w:r w:rsidRPr="00555067">
              <w:t>To all the protection and benefits of the Basic Conditions of Employment Act. </w:t>
            </w:r>
          </w:p>
          <w:p w14:paraId="2E470AC8" w14:textId="77777777" w:rsidR="004F4A97" w:rsidRPr="00555067" w:rsidRDefault="004F4A97" w:rsidP="0051797A"/>
          <w:p w14:paraId="767556E6" w14:textId="77777777" w:rsidR="004F4A97" w:rsidRPr="00555067" w:rsidRDefault="004F4A97" w:rsidP="0051797A">
            <w:r>
              <w:t>I</w:t>
            </w:r>
            <w:r w:rsidRPr="00555067">
              <w:t xml:space="preserve">n the working world, both the employer and the employee have rights obligations and responsibilities When you work you provide </w:t>
            </w:r>
            <w:proofErr w:type="gramStart"/>
            <w:r w:rsidRPr="00555067">
              <w:t>some sort of a</w:t>
            </w:r>
            <w:proofErr w:type="gramEnd"/>
            <w:r w:rsidRPr="00555067">
              <w:t xml:space="preserve"> service to a company or an institution for an example working for a government working as a teacher, doctor, an artisan, or a Boilermaker. Generally, with formal employment you are asked to read and sign a contract of employment. This contract sets out what is required by both parties- this means both the employer and the employee. This is seen as a legal document that protects both parties, basically an employment contract will clearly outline the who, what, where, when, why, and how of the job. This is the basis of the working relationship.</w:t>
            </w:r>
          </w:p>
          <w:p w14:paraId="6AB2478B" w14:textId="77777777" w:rsidR="004F4A97" w:rsidRPr="00B74B7B" w:rsidRDefault="004F4A97" w:rsidP="001871E0">
            <w:pPr>
              <w:tabs>
                <w:tab w:val="left" w:pos="930"/>
              </w:tabs>
              <w:rPr>
                <w:rFonts w:cstheme="minorHAnsi"/>
                <w:b/>
                <w:bCs/>
              </w:rPr>
            </w:pPr>
          </w:p>
        </w:tc>
        <w:tc>
          <w:tcPr>
            <w:tcW w:w="844" w:type="dxa"/>
            <w:vAlign w:val="center"/>
          </w:tcPr>
          <w:p w14:paraId="546F8C97" w14:textId="54CA6A49" w:rsidR="004F4A97" w:rsidRPr="00B74B7B" w:rsidRDefault="004F4A97" w:rsidP="00F43136">
            <w:pPr>
              <w:tabs>
                <w:tab w:val="left" w:pos="930"/>
              </w:tabs>
              <w:jc w:val="center"/>
              <w:rPr>
                <w:rFonts w:cstheme="minorHAnsi"/>
                <w:b/>
                <w:bCs/>
              </w:rPr>
            </w:pPr>
            <w:r>
              <w:rPr>
                <w:rFonts w:cstheme="minorHAnsi"/>
                <w:b/>
                <w:bCs/>
              </w:rPr>
              <w:lastRenderedPageBreak/>
              <w:t>5</w:t>
            </w:r>
          </w:p>
        </w:tc>
      </w:tr>
      <w:tr w:rsidR="004F4A97" w:rsidRPr="00B74B7B" w14:paraId="3E02E53B" w14:textId="77777777" w:rsidTr="002C012C">
        <w:tc>
          <w:tcPr>
            <w:tcW w:w="1275" w:type="dxa"/>
            <w:gridSpan w:val="2"/>
            <w:vMerge/>
            <w:vAlign w:val="center"/>
          </w:tcPr>
          <w:p w14:paraId="6BC0F474" w14:textId="77777777" w:rsidR="004F4A97" w:rsidRPr="00B74B7B" w:rsidRDefault="004F4A97" w:rsidP="00B91429">
            <w:pPr>
              <w:tabs>
                <w:tab w:val="left" w:pos="930"/>
              </w:tabs>
              <w:jc w:val="center"/>
              <w:rPr>
                <w:rFonts w:cstheme="minorHAnsi"/>
                <w:b/>
                <w:bCs/>
              </w:rPr>
            </w:pPr>
          </w:p>
        </w:tc>
        <w:tc>
          <w:tcPr>
            <w:tcW w:w="13327" w:type="dxa"/>
            <w:gridSpan w:val="2"/>
            <w:vAlign w:val="center"/>
          </w:tcPr>
          <w:p w14:paraId="1A4A65E6" w14:textId="20B9A50A" w:rsidR="004F4A97" w:rsidRPr="00B91429" w:rsidRDefault="004F4A97" w:rsidP="00B91429">
            <w:pPr>
              <w:rPr>
                <w:b/>
                <w:bCs/>
              </w:rPr>
            </w:pPr>
            <w:r w:rsidRPr="00B91429">
              <w:rPr>
                <w:b/>
                <w:bCs/>
              </w:rPr>
              <w:t xml:space="preserve">As much as Employees have these rights and responsibilities so to do their Employers – they </w:t>
            </w:r>
            <w:proofErr w:type="gramStart"/>
            <w:r w:rsidRPr="00B91429">
              <w:rPr>
                <w:b/>
                <w:bCs/>
              </w:rPr>
              <w:t>have to</w:t>
            </w:r>
            <w:proofErr w:type="gramEnd"/>
            <w:r w:rsidRPr="00B91429">
              <w:rPr>
                <w:b/>
                <w:bCs/>
              </w:rPr>
              <w:t xml:space="preserve"> make sure that they provide their employees with what is set out within the BCEA and the LRA.</w:t>
            </w:r>
          </w:p>
          <w:p w14:paraId="0CFD21B7" w14:textId="66031BFB" w:rsidR="004F4A97" w:rsidRPr="00B91429" w:rsidRDefault="004F4A97" w:rsidP="00B91429"/>
          <w:p w14:paraId="02779BD1" w14:textId="7EEDCEDF" w:rsidR="004F4A97" w:rsidRPr="00B91429" w:rsidRDefault="004F4A97" w:rsidP="00B91429">
            <w:r w:rsidRPr="00B91429">
              <w:t>Employer responsibilities include providing:</w:t>
            </w:r>
            <w:r>
              <w:t xml:space="preserve"> </w:t>
            </w:r>
            <w:r w:rsidRPr="00B91429">
              <w:t>a suitable work environment</w:t>
            </w:r>
            <w:r>
              <w:t xml:space="preserve">, </w:t>
            </w:r>
            <w:r w:rsidRPr="00B91429">
              <w:t>safe systems of work</w:t>
            </w:r>
            <w:r>
              <w:t xml:space="preserve">, </w:t>
            </w:r>
            <w:r w:rsidRPr="00B91429">
              <w:t>safe equipment and training for handling risks</w:t>
            </w:r>
            <w:r>
              <w:t xml:space="preserve"> and </w:t>
            </w:r>
            <w:r w:rsidRPr="00B91429">
              <w:t>monitoring of your employees’ health and safety at work</w:t>
            </w:r>
            <w:r>
              <w:t>.</w:t>
            </w:r>
          </w:p>
          <w:p w14:paraId="53667C17" w14:textId="77777777" w:rsidR="004F4A97" w:rsidRDefault="004F4A97" w:rsidP="00B91429"/>
          <w:p w14:paraId="1504BDAA" w14:textId="1DB35E31" w:rsidR="004F4A97" w:rsidRPr="00B91429" w:rsidRDefault="004F4A97" w:rsidP="00B91429">
            <w:r>
              <w:t>A</w:t>
            </w:r>
            <w:r w:rsidRPr="00B91429">
              <w:t>n employer's main responsibility is to make sure that the workplace is safe and that anyone working in or visiting the workplace is not exposed to hazards or harmed by the work.</w:t>
            </w:r>
          </w:p>
          <w:p w14:paraId="4D10CD62" w14:textId="77777777" w:rsidR="004F4A97" w:rsidRDefault="004F4A97" w:rsidP="00B91429"/>
          <w:p w14:paraId="71ECD315" w14:textId="05313D7E" w:rsidR="004F4A97" w:rsidRPr="002C012C" w:rsidRDefault="004F4A97" w:rsidP="00B91429">
            <w:pPr>
              <w:rPr>
                <w:b/>
                <w:bCs/>
              </w:rPr>
            </w:pPr>
            <w:r w:rsidRPr="002C012C">
              <w:rPr>
                <w:b/>
                <w:bCs/>
              </w:rPr>
              <w:t>For example, the employer must:</w:t>
            </w:r>
          </w:p>
          <w:p w14:paraId="256AD2E7" w14:textId="77777777" w:rsidR="004F4A97" w:rsidRPr="00B91429" w:rsidRDefault="004F4A97" w:rsidP="00B91429">
            <w:pPr>
              <w:pStyle w:val="ListParagraph"/>
              <w:numPr>
                <w:ilvl w:val="0"/>
                <w:numId w:val="40"/>
              </w:numPr>
            </w:pPr>
            <w:r w:rsidRPr="00B91429">
              <w:t>make sure that work areas, machinery and equipment are kept in a safe condition.</w:t>
            </w:r>
          </w:p>
          <w:p w14:paraId="0E29AE94" w14:textId="77777777" w:rsidR="004F4A97" w:rsidRPr="00B91429" w:rsidRDefault="004F4A97" w:rsidP="00B91429">
            <w:pPr>
              <w:pStyle w:val="ListParagraph"/>
              <w:numPr>
                <w:ilvl w:val="0"/>
                <w:numId w:val="40"/>
              </w:numPr>
            </w:pPr>
            <w:r w:rsidRPr="00B91429">
              <w:t>organise ways of working safely.</w:t>
            </w:r>
          </w:p>
          <w:p w14:paraId="701B2241" w14:textId="77777777" w:rsidR="004F4A97" w:rsidRPr="00B91429" w:rsidRDefault="004F4A97" w:rsidP="00B91429">
            <w:pPr>
              <w:pStyle w:val="ListParagraph"/>
              <w:numPr>
                <w:ilvl w:val="0"/>
                <w:numId w:val="40"/>
              </w:numPr>
            </w:pPr>
            <w:r w:rsidRPr="00B91429">
              <w:t xml:space="preserve">provide information, instruction, </w:t>
            </w:r>
            <w:proofErr w:type="gramStart"/>
            <w:r w:rsidRPr="00B91429">
              <w:t>training</w:t>
            </w:r>
            <w:proofErr w:type="gramEnd"/>
            <w:r w:rsidRPr="00B91429">
              <w:t xml:space="preserve"> and supervision of employees so they can work safely.</w:t>
            </w:r>
          </w:p>
          <w:p w14:paraId="5BFE042F" w14:textId="77777777" w:rsidR="004F4A97" w:rsidRPr="00B91429" w:rsidRDefault="004F4A97" w:rsidP="00B91429">
            <w:pPr>
              <w:pStyle w:val="ListParagraph"/>
              <w:numPr>
                <w:ilvl w:val="0"/>
                <w:numId w:val="40"/>
              </w:numPr>
            </w:pPr>
            <w:r w:rsidRPr="00B91429">
              <w:t>make sure that employees are aware of potential hazards.</w:t>
            </w:r>
          </w:p>
          <w:p w14:paraId="3AF3608E" w14:textId="77777777" w:rsidR="004F4A97" w:rsidRPr="00B91429" w:rsidRDefault="004F4A97" w:rsidP="00B91429">
            <w:pPr>
              <w:pStyle w:val="ListParagraph"/>
              <w:numPr>
                <w:ilvl w:val="0"/>
                <w:numId w:val="40"/>
              </w:numPr>
            </w:pPr>
            <w:r w:rsidRPr="00B91429">
              <w:t>provide protective clothing and equipment where hazards can't be avoided.</w:t>
            </w:r>
          </w:p>
          <w:p w14:paraId="25CC0D7E" w14:textId="77777777" w:rsidR="004F4A97" w:rsidRPr="00B91429" w:rsidRDefault="004F4A97" w:rsidP="00B91429">
            <w:pPr>
              <w:pStyle w:val="ListParagraph"/>
              <w:numPr>
                <w:ilvl w:val="0"/>
                <w:numId w:val="40"/>
              </w:numPr>
            </w:pPr>
            <w:r w:rsidRPr="00B91429">
              <w:t>consult and co-operate with health and safety representatives and other employees at the workplace.</w:t>
            </w:r>
          </w:p>
          <w:p w14:paraId="202E4F73" w14:textId="42CDCB90" w:rsidR="004F4A97" w:rsidRPr="00B91429" w:rsidRDefault="004F4A97" w:rsidP="00B91429">
            <w:pPr>
              <w:pStyle w:val="ListParagraph"/>
              <w:numPr>
                <w:ilvl w:val="0"/>
                <w:numId w:val="40"/>
              </w:numPr>
            </w:pPr>
            <w:r w:rsidRPr="00B91429">
              <w:t>inform employees about hazards in the workplace and improve their understanding of safe work procedures. (The information does not always have to be written - it can be spoken, or in the form of videos and tapes.)</w:t>
            </w:r>
          </w:p>
          <w:p w14:paraId="2BAABCDB" w14:textId="52DC7F7F" w:rsidR="004F4A97" w:rsidRPr="00B91429" w:rsidRDefault="004F4A97" w:rsidP="00B91429">
            <w:pPr>
              <w:pStyle w:val="ListParagraph"/>
              <w:numPr>
                <w:ilvl w:val="0"/>
                <w:numId w:val="40"/>
              </w:numPr>
            </w:pPr>
            <w:r w:rsidRPr="00B91429">
              <w:t>provide new employees with specialised induction training to help them become familiar with their new work environment, procedures, equipment, and materials so they can do their job safely. Induction should be much more than having a chat with your supervisor, completing a few forms, and being introduced to your workmates.</w:t>
            </w:r>
          </w:p>
          <w:p w14:paraId="501BDB60" w14:textId="77777777" w:rsidR="004F4A97" w:rsidRPr="00B91429" w:rsidRDefault="004F4A97" w:rsidP="00B91429">
            <w:pPr>
              <w:pStyle w:val="ListParagraph"/>
              <w:numPr>
                <w:ilvl w:val="0"/>
                <w:numId w:val="40"/>
              </w:numPr>
            </w:pPr>
            <w:r w:rsidRPr="00B91429">
              <w:t>provide information about hazards and the actions taken to control workplace risks (including the use of personal protective equipment where necessary).</w:t>
            </w:r>
          </w:p>
          <w:p w14:paraId="57BBC618" w14:textId="77777777" w:rsidR="004F4A97" w:rsidRPr="00B91429" w:rsidRDefault="004F4A97" w:rsidP="00B91429">
            <w:pPr>
              <w:pStyle w:val="ListParagraph"/>
              <w:numPr>
                <w:ilvl w:val="0"/>
                <w:numId w:val="40"/>
              </w:numPr>
            </w:pPr>
            <w:r w:rsidRPr="00B91429">
              <w:t>provide supervision to ensure that employees are not exposed to hazards. Supervision should include regular checks to make sure health and safety instructions are being followed.</w:t>
            </w:r>
          </w:p>
          <w:p w14:paraId="59AB66DA" w14:textId="47213688" w:rsidR="004F4A97" w:rsidRPr="00B91429" w:rsidRDefault="004F4A97" w:rsidP="00B91429">
            <w:pPr>
              <w:pStyle w:val="ListParagraph"/>
              <w:numPr>
                <w:ilvl w:val="0"/>
                <w:numId w:val="40"/>
              </w:numPr>
            </w:pPr>
            <w:r w:rsidRPr="00B91429">
              <w:lastRenderedPageBreak/>
              <w:t>consult with employees to identify and control hazards in workplaces. Employees who are experienced in a job will usually know what can go wrong, and why</w:t>
            </w:r>
            <w:r w:rsidR="00537E5C">
              <w:t>.</w:t>
            </w:r>
          </w:p>
          <w:p w14:paraId="1F9594C3" w14:textId="1BF90512" w:rsidR="004F4A97" w:rsidRPr="00B91429" w:rsidRDefault="004F4A97" w:rsidP="00B91429">
            <w:pPr>
              <w:pStyle w:val="ListParagraph"/>
              <w:numPr>
                <w:ilvl w:val="0"/>
                <w:numId w:val="40"/>
              </w:numPr>
            </w:pPr>
            <w:r w:rsidRPr="00B91429">
              <w:t>consult with employees and health and safety representatives on health and safety matters</w:t>
            </w:r>
            <w:r w:rsidR="00537E5C">
              <w:t>.</w:t>
            </w:r>
          </w:p>
          <w:p w14:paraId="4878AEF7" w14:textId="3B445297" w:rsidR="004F4A97" w:rsidRPr="00B91429" w:rsidRDefault="004F4A97" w:rsidP="00B91429">
            <w:pPr>
              <w:pStyle w:val="ListParagraph"/>
              <w:numPr>
                <w:ilvl w:val="0"/>
                <w:numId w:val="40"/>
              </w:numPr>
            </w:pPr>
            <w:r w:rsidRPr="00B91429">
              <w:t xml:space="preserve">make sure equipment and materials are used, stored, </w:t>
            </w:r>
            <w:proofErr w:type="gramStart"/>
            <w:r w:rsidRPr="00B91429">
              <w:t>transported</w:t>
            </w:r>
            <w:proofErr w:type="gramEnd"/>
            <w:r w:rsidRPr="00B91429">
              <w:t xml:space="preserve"> and disposed of safely</w:t>
            </w:r>
            <w:r w:rsidR="00537E5C">
              <w:t>.</w:t>
            </w:r>
          </w:p>
          <w:p w14:paraId="646EFEA0" w14:textId="6BA0CB4D" w:rsidR="004F4A97" w:rsidRPr="00B91429" w:rsidRDefault="004F4A97" w:rsidP="00B91429"/>
        </w:tc>
        <w:tc>
          <w:tcPr>
            <w:tcW w:w="844" w:type="dxa"/>
            <w:vAlign w:val="center"/>
          </w:tcPr>
          <w:p w14:paraId="112B1CF7" w14:textId="16291D3B" w:rsidR="004F4A97" w:rsidRPr="00B74B7B" w:rsidRDefault="004F4A97" w:rsidP="00B91429">
            <w:pPr>
              <w:tabs>
                <w:tab w:val="left" w:pos="930"/>
              </w:tabs>
              <w:jc w:val="center"/>
              <w:rPr>
                <w:rFonts w:cstheme="minorHAnsi"/>
                <w:b/>
                <w:bCs/>
              </w:rPr>
            </w:pPr>
            <w:r>
              <w:rPr>
                <w:rFonts w:cstheme="minorHAnsi"/>
                <w:b/>
                <w:bCs/>
              </w:rPr>
              <w:lastRenderedPageBreak/>
              <w:t>6</w:t>
            </w:r>
          </w:p>
        </w:tc>
      </w:tr>
      <w:tr w:rsidR="004F4A97" w:rsidRPr="00B74B7B" w14:paraId="2A4A14BA" w14:textId="77777777" w:rsidTr="002C012C">
        <w:tc>
          <w:tcPr>
            <w:tcW w:w="1275" w:type="dxa"/>
            <w:gridSpan w:val="2"/>
            <w:vMerge/>
            <w:vAlign w:val="center"/>
          </w:tcPr>
          <w:p w14:paraId="6FC535A5" w14:textId="77777777" w:rsidR="004F4A97" w:rsidRPr="00B74B7B" w:rsidRDefault="004F4A97" w:rsidP="00B91429">
            <w:pPr>
              <w:tabs>
                <w:tab w:val="left" w:pos="930"/>
              </w:tabs>
              <w:jc w:val="center"/>
              <w:rPr>
                <w:rFonts w:cstheme="minorHAnsi"/>
                <w:b/>
                <w:bCs/>
              </w:rPr>
            </w:pPr>
          </w:p>
        </w:tc>
        <w:tc>
          <w:tcPr>
            <w:tcW w:w="13327" w:type="dxa"/>
            <w:gridSpan w:val="2"/>
            <w:vAlign w:val="center"/>
          </w:tcPr>
          <w:p w14:paraId="41DD6E2A" w14:textId="77777777" w:rsidR="004F4A97" w:rsidRPr="00ED465D" w:rsidRDefault="004F4A97" w:rsidP="00B91429">
            <w:pPr>
              <w:rPr>
                <w:b/>
                <w:bCs/>
              </w:rPr>
            </w:pPr>
            <w:r w:rsidRPr="00ED465D">
              <w:rPr>
                <w:b/>
                <w:bCs/>
              </w:rPr>
              <w:t>THE MAIN TAKEAWAY:</w:t>
            </w:r>
          </w:p>
          <w:p w14:paraId="183F8CD8" w14:textId="77777777" w:rsidR="004F4A97" w:rsidRPr="00ED465D" w:rsidRDefault="004F4A97" w:rsidP="00AD539E">
            <w:pPr>
              <w:numPr>
                <w:ilvl w:val="0"/>
                <w:numId w:val="44"/>
              </w:numPr>
              <w:rPr>
                <w:b/>
                <w:bCs/>
              </w:rPr>
            </w:pPr>
            <w:r w:rsidRPr="00ED465D">
              <w:rPr>
                <w:b/>
                <w:bCs/>
              </w:rPr>
              <w:t xml:space="preserve">Rights and responsibilities are IMPORTANT in the workplace. </w:t>
            </w:r>
          </w:p>
          <w:p w14:paraId="590AFE47" w14:textId="09FA47A7" w:rsidR="004F4A97" w:rsidRPr="00ED465D" w:rsidRDefault="004F4A97" w:rsidP="00AD539E">
            <w:pPr>
              <w:numPr>
                <w:ilvl w:val="0"/>
                <w:numId w:val="44"/>
              </w:numPr>
              <w:rPr>
                <w:b/>
                <w:bCs/>
              </w:rPr>
            </w:pPr>
            <w:r w:rsidRPr="00ED465D">
              <w:rPr>
                <w:b/>
                <w:bCs/>
              </w:rPr>
              <w:t>One of the main reasons is so that employees or workers are not abused or exploited in any way by employers and for their safety.</w:t>
            </w:r>
          </w:p>
          <w:p w14:paraId="15C9D265" w14:textId="77777777" w:rsidR="004F4A97" w:rsidRPr="00ED465D" w:rsidRDefault="004F4A97" w:rsidP="00AD539E">
            <w:pPr>
              <w:numPr>
                <w:ilvl w:val="0"/>
                <w:numId w:val="44"/>
              </w:numPr>
              <w:rPr>
                <w:b/>
                <w:bCs/>
              </w:rPr>
            </w:pPr>
            <w:r w:rsidRPr="00ED465D">
              <w:rPr>
                <w:b/>
                <w:bCs/>
              </w:rPr>
              <w:t>It sets boundaries within the workplace.</w:t>
            </w:r>
          </w:p>
          <w:p w14:paraId="3596C832" w14:textId="748AEFE4" w:rsidR="004F4A97" w:rsidRPr="00ED465D" w:rsidRDefault="004F4A97" w:rsidP="00B91429">
            <w:pPr>
              <w:rPr>
                <w:b/>
                <w:bCs/>
              </w:rPr>
            </w:pPr>
          </w:p>
          <w:p w14:paraId="1121F3D8" w14:textId="147F0AA8" w:rsidR="004F4A97" w:rsidRPr="00ED465D" w:rsidRDefault="004F4A97" w:rsidP="00B91429">
            <w:pPr>
              <w:rPr>
                <w:b/>
                <w:bCs/>
              </w:rPr>
            </w:pPr>
            <w:r w:rsidRPr="00ED465D">
              <w:rPr>
                <w:b/>
                <w:bCs/>
              </w:rPr>
              <w:t>THESE ARE IMPORTANT CONCEPTS</w:t>
            </w:r>
          </w:p>
          <w:p w14:paraId="7BA7FA77" w14:textId="6862E923" w:rsidR="004F4A97" w:rsidRPr="00ED465D" w:rsidRDefault="004F4A97" w:rsidP="000E2C47">
            <w:pPr>
              <w:rPr>
                <w:b/>
                <w:bCs/>
              </w:rPr>
            </w:pPr>
          </w:p>
        </w:tc>
        <w:tc>
          <w:tcPr>
            <w:tcW w:w="844" w:type="dxa"/>
            <w:vAlign w:val="center"/>
          </w:tcPr>
          <w:p w14:paraId="7640AD6D" w14:textId="7709ED39" w:rsidR="004F4A97" w:rsidRDefault="004F4A97" w:rsidP="00B91429">
            <w:pPr>
              <w:tabs>
                <w:tab w:val="left" w:pos="930"/>
              </w:tabs>
              <w:jc w:val="center"/>
              <w:rPr>
                <w:rFonts w:cstheme="minorHAnsi"/>
                <w:b/>
                <w:bCs/>
              </w:rPr>
            </w:pPr>
            <w:r>
              <w:rPr>
                <w:rFonts w:cstheme="minorHAnsi"/>
                <w:b/>
                <w:bCs/>
              </w:rPr>
              <w:t>7</w:t>
            </w:r>
          </w:p>
        </w:tc>
      </w:tr>
      <w:tr w:rsidR="004F4A97" w:rsidRPr="00B74B7B" w14:paraId="3D8B2A5F" w14:textId="77777777" w:rsidTr="002C012C">
        <w:tc>
          <w:tcPr>
            <w:tcW w:w="1275" w:type="dxa"/>
            <w:gridSpan w:val="2"/>
            <w:vMerge/>
            <w:vAlign w:val="center"/>
          </w:tcPr>
          <w:p w14:paraId="2A8D060F" w14:textId="77777777" w:rsidR="004F4A97" w:rsidRPr="00B74B7B" w:rsidRDefault="004F4A97" w:rsidP="00B91429">
            <w:pPr>
              <w:tabs>
                <w:tab w:val="left" w:pos="930"/>
              </w:tabs>
              <w:jc w:val="center"/>
              <w:rPr>
                <w:rFonts w:cstheme="minorHAnsi"/>
                <w:b/>
                <w:bCs/>
              </w:rPr>
            </w:pPr>
          </w:p>
        </w:tc>
        <w:tc>
          <w:tcPr>
            <w:tcW w:w="13327" w:type="dxa"/>
            <w:gridSpan w:val="2"/>
            <w:vAlign w:val="center"/>
          </w:tcPr>
          <w:p w14:paraId="00CDD6B4" w14:textId="77777777" w:rsidR="004F4A97" w:rsidRPr="00ED465D" w:rsidRDefault="004F4A97" w:rsidP="004F4A97">
            <w:pPr>
              <w:tabs>
                <w:tab w:val="left" w:pos="930"/>
              </w:tabs>
              <w:rPr>
                <w:rFonts w:ascii="Calibri" w:hAnsi="Calibri" w:cs="Calibri"/>
              </w:rPr>
            </w:pPr>
            <w:r w:rsidRPr="00ED465D">
              <w:rPr>
                <w:rFonts w:ascii="Calibri" w:hAnsi="Calibri" w:cs="Calibri"/>
              </w:rPr>
              <w:t xml:space="preserve">At the end of the lesson, you can hand out the </w:t>
            </w:r>
            <w:r w:rsidRPr="00ED465D">
              <w:rPr>
                <w:b/>
                <w:bCs/>
                <w:i/>
                <w:iCs/>
                <w:u w:val="single"/>
              </w:rPr>
              <w:t>Lesson 3 – Worksheet</w:t>
            </w:r>
            <w:r w:rsidRPr="00ED465D">
              <w:rPr>
                <w:rFonts w:ascii="Calibri" w:hAnsi="Calibri" w:cs="Calibri"/>
              </w:rPr>
              <w:t xml:space="preserve"> and ask learner to complete </w:t>
            </w:r>
            <w:r w:rsidRPr="00ED465D">
              <w:rPr>
                <w:rFonts w:ascii="Calibri" w:hAnsi="Calibri" w:cs="Calibri"/>
                <w:b/>
                <w:bCs/>
                <w:i/>
                <w:iCs/>
              </w:rPr>
              <w:t>Activity 1</w:t>
            </w:r>
            <w:r w:rsidRPr="00ED465D">
              <w:rPr>
                <w:rFonts w:ascii="Calibri" w:hAnsi="Calibri" w:cs="Calibri"/>
              </w:rPr>
              <w:t xml:space="preserve"> (Informal Assessment).</w:t>
            </w:r>
          </w:p>
          <w:p w14:paraId="62C618CA" w14:textId="34659AB8" w:rsidR="004F4A97" w:rsidRPr="00ED465D" w:rsidRDefault="004F4A97" w:rsidP="004F4A97">
            <w:pPr>
              <w:tabs>
                <w:tab w:val="left" w:pos="930"/>
              </w:tabs>
              <w:rPr>
                <w:rFonts w:ascii="Calibri" w:hAnsi="Calibri" w:cs="Calibri"/>
              </w:rPr>
            </w:pPr>
            <w:r w:rsidRPr="00ED465D">
              <w:rPr>
                <w:rFonts w:ascii="Calibri" w:hAnsi="Calibri" w:cs="Calibri"/>
              </w:rPr>
              <w:t xml:space="preserve">This is good practice for the exams.  </w:t>
            </w:r>
          </w:p>
          <w:p w14:paraId="7BB8AE72" w14:textId="77777777" w:rsidR="004F4A97" w:rsidRPr="00ED465D" w:rsidRDefault="004F4A97" w:rsidP="004F4A97">
            <w:pPr>
              <w:tabs>
                <w:tab w:val="left" w:pos="930"/>
              </w:tabs>
              <w:rPr>
                <w:rFonts w:ascii="Calibri" w:hAnsi="Calibri" w:cs="Calibri"/>
              </w:rPr>
            </w:pPr>
          </w:p>
          <w:p w14:paraId="5F7C8B17" w14:textId="77777777" w:rsidR="004F4A97" w:rsidRPr="00ED465D" w:rsidRDefault="004F4A97" w:rsidP="004F4A97">
            <w:pPr>
              <w:tabs>
                <w:tab w:val="left" w:pos="930"/>
              </w:tabs>
              <w:rPr>
                <w:rFonts w:cstheme="minorHAnsi"/>
              </w:rPr>
            </w:pPr>
            <w:r w:rsidRPr="00ED465D">
              <w:rPr>
                <w:rFonts w:cstheme="minorHAnsi"/>
                <w:b/>
                <w:bCs/>
                <w:i/>
                <w:iCs/>
                <w:u w:val="single"/>
              </w:rPr>
              <w:t>Lesson 3 – Worksheet MEMO</w:t>
            </w:r>
            <w:r w:rsidRPr="00ED465D">
              <w:rPr>
                <w:rFonts w:cstheme="minorHAnsi"/>
              </w:rPr>
              <w:t xml:space="preserve"> is available with answers.</w:t>
            </w:r>
          </w:p>
          <w:p w14:paraId="7F2E3274" w14:textId="77777777" w:rsidR="004F4A97" w:rsidRPr="00ED465D" w:rsidRDefault="004F4A97" w:rsidP="00B91429">
            <w:pPr>
              <w:rPr>
                <w:b/>
                <w:bCs/>
              </w:rPr>
            </w:pPr>
          </w:p>
        </w:tc>
        <w:tc>
          <w:tcPr>
            <w:tcW w:w="844" w:type="dxa"/>
            <w:vAlign w:val="center"/>
          </w:tcPr>
          <w:p w14:paraId="2A529782" w14:textId="1D832B18" w:rsidR="004F4A97" w:rsidRDefault="004F4A97" w:rsidP="00B91429">
            <w:pPr>
              <w:tabs>
                <w:tab w:val="left" w:pos="930"/>
              </w:tabs>
              <w:jc w:val="center"/>
              <w:rPr>
                <w:rFonts w:cstheme="minorHAnsi"/>
                <w:b/>
                <w:bCs/>
              </w:rPr>
            </w:pPr>
            <w:r w:rsidRPr="00ED465D">
              <w:rPr>
                <w:rFonts w:cstheme="minorHAnsi"/>
                <w:b/>
                <w:bCs/>
              </w:rPr>
              <w:t>8</w:t>
            </w:r>
          </w:p>
        </w:tc>
      </w:tr>
    </w:tbl>
    <w:p w14:paraId="7F519A65" w14:textId="77777777" w:rsidR="00164168" w:rsidRDefault="00164168" w:rsidP="00A47734">
      <w:pPr>
        <w:tabs>
          <w:tab w:val="left" w:pos="930"/>
        </w:tabs>
        <w:rPr>
          <w:rFonts w:cstheme="minorHAnsi"/>
        </w:rPr>
      </w:pPr>
    </w:p>
    <w:p w14:paraId="78D919CE" w14:textId="77777777" w:rsidR="00BB659B" w:rsidRDefault="00BB659B" w:rsidP="00A47734">
      <w:pPr>
        <w:tabs>
          <w:tab w:val="left" w:pos="930"/>
        </w:tabs>
        <w:rPr>
          <w:rFonts w:cstheme="minorHAnsi"/>
        </w:rPr>
      </w:pPr>
    </w:p>
    <w:p w14:paraId="4E9D2E65" w14:textId="77777777" w:rsidR="00BB659B" w:rsidRDefault="00BB659B" w:rsidP="00A47734">
      <w:pPr>
        <w:tabs>
          <w:tab w:val="left" w:pos="930"/>
        </w:tabs>
        <w:rPr>
          <w:rFonts w:cstheme="minorHAnsi"/>
        </w:rPr>
      </w:pPr>
    </w:p>
    <w:p w14:paraId="343224A3" w14:textId="77777777" w:rsidR="00BB659B" w:rsidRDefault="00BB659B" w:rsidP="00A47734">
      <w:pPr>
        <w:tabs>
          <w:tab w:val="left" w:pos="930"/>
        </w:tabs>
        <w:rPr>
          <w:rFonts w:cstheme="minorHAnsi"/>
        </w:rPr>
      </w:pPr>
    </w:p>
    <w:p w14:paraId="5A4A0E73" w14:textId="77777777" w:rsidR="00BB659B" w:rsidRDefault="00BB659B" w:rsidP="00A47734">
      <w:pPr>
        <w:tabs>
          <w:tab w:val="left" w:pos="930"/>
        </w:tabs>
        <w:rPr>
          <w:rFonts w:cstheme="minorHAnsi"/>
        </w:rPr>
      </w:pPr>
    </w:p>
    <w:p w14:paraId="413DB485" w14:textId="77777777" w:rsidR="00BB659B" w:rsidRDefault="00BB659B" w:rsidP="00A47734">
      <w:pPr>
        <w:tabs>
          <w:tab w:val="left" w:pos="930"/>
        </w:tabs>
        <w:rPr>
          <w:rFonts w:cstheme="minorHAnsi"/>
        </w:rPr>
      </w:pPr>
    </w:p>
    <w:p w14:paraId="657ADDCA" w14:textId="77777777" w:rsidR="00BB659B" w:rsidRDefault="00BB659B" w:rsidP="00A47734">
      <w:pPr>
        <w:tabs>
          <w:tab w:val="left" w:pos="930"/>
        </w:tabs>
        <w:rPr>
          <w:rFonts w:cstheme="minorHAnsi"/>
        </w:rPr>
      </w:pPr>
    </w:p>
    <w:p w14:paraId="296F7C8C" w14:textId="77777777" w:rsidR="00BB659B" w:rsidRDefault="00BB659B" w:rsidP="00A47734">
      <w:pPr>
        <w:tabs>
          <w:tab w:val="left" w:pos="930"/>
        </w:tabs>
        <w:rPr>
          <w:rFonts w:cstheme="minorHAnsi"/>
        </w:rPr>
      </w:pPr>
    </w:p>
    <w:p w14:paraId="566E4B2A" w14:textId="77777777" w:rsidR="00BB659B" w:rsidRDefault="00BB659B" w:rsidP="00A47734">
      <w:pPr>
        <w:tabs>
          <w:tab w:val="left" w:pos="930"/>
        </w:tabs>
        <w:rPr>
          <w:rFonts w:cstheme="minorHAnsi"/>
        </w:rPr>
      </w:pPr>
    </w:p>
    <w:p w14:paraId="098BCCF6" w14:textId="77777777" w:rsidR="00BB659B" w:rsidRDefault="00BB659B" w:rsidP="00A47734">
      <w:pPr>
        <w:tabs>
          <w:tab w:val="left" w:pos="930"/>
        </w:tabs>
        <w:rPr>
          <w:rFonts w:cstheme="minorHAnsi"/>
        </w:rPr>
      </w:pPr>
    </w:p>
    <w:p w14:paraId="41355D66" w14:textId="77777777" w:rsidR="00BB659B" w:rsidRDefault="00BB659B" w:rsidP="00A47734">
      <w:pPr>
        <w:tabs>
          <w:tab w:val="left" w:pos="930"/>
        </w:tabs>
        <w:rPr>
          <w:rFonts w:cstheme="minorHAnsi"/>
        </w:rPr>
      </w:pPr>
    </w:p>
    <w:tbl>
      <w:tblPr>
        <w:tblStyle w:val="TableGrid"/>
        <w:tblW w:w="15446" w:type="dxa"/>
        <w:tblLook w:val="04A0" w:firstRow="1" w:lastRow="0" w:firstColumn="1" w:lastColumn="0" w:noHBand="0" w:noVBand="1"/>
      </w:tblPr>
      <w:tblGrid>
        <w:gridCol w:w="1275"/>
        <w:gridCol w:w="13327"/>
        <w:gridCol w:w="844"/>
      </w:tblGrid>
      <w:tr w:rsidR="00BB659B" w:rsidRPr="0094196D" w14:paraId="2548ED18" w14:textId="77777777" w:rsidTr="00B11A73">
        <w:tc>
          <w:tcPr>
            <w:tcW w:w="1275" w:type="dxa"/>
            <w:shd w:val="clear" w:color="auto" w:fill="44546A" w:themeFill="text2"/>
            <w:vAlign w:val="center"/>
          </w:tcPr>
          <w:p w14:paraId="27EE3B1C" w14:textId="77777777" w:rsidR="00BB659B" w:rsidRPr="0094196D" w:rsidRDefault="00BB659B" w:rsidP="00B11A73">
            <w:pPr>
              <w:tabs>
                <w:tab w:val="left" w:pos="930"/>
              </w:tabs>
              <w:jc w:val="center"/>
              <w:rPr>
                <w:rFonts w:cstheme="minorHAnsi"/>
                <w:b/>
                <w:bCs/>
                <w:color w:val="FFFFFF" w:themeColor="background1"/>
              </w:rPr>
            </w:pPr>
            <w:r w:rsidRPr="0094196D">
              <w:rPr>
                <w:rFonts w:cstheme="minorHAnsi"/>
                <w:b/>
                <w:bCs/>
                <w:color w:val="FFFFFF" w:themeColor="background1"/>
              </w:rPr>
              <w:lastRenderedPageBreak/>
              <w:t>Lesson</w:t>
            </w:r>
          </w:p>
        </w:tc>
        <w:tc>
          <w:tcPr>
            <w:tcW w:w="13327" w:type="dxa"/>
            <w:shd w:val="clear" w:color="auto" w:fill="44546A" w:themeFill="text2"/>
            <w:vAlign w:val="center"/>
          </w:tcPr>
          <w:p w14:paraId="795E644E" w14:textId="77777777" w:rsidR="00BB659B" w:rsidRPr="0094196D" w:rsidRDefault="00BB659B" w:rsidP="00B11A73">
            <w:pPr>
              <w:tabs>
                <w:tab w:val="left" w:pos="930"/>
              </w:tabs>
              <w:rPr>
                <w:rFonts w:cstheme="minorHAnsi"/>
                <w:b/>
                <w:bCs/>
                <w:color w:val="FFFFFF" w:themeColor="background1"/>
              </w:rPr>
            </w:pPr>
            <w:r w:rsidRPr="0094196D">
              <w:rPr>
                <w:rFonts w:cstheme="minorHAnsi"/>
                <w:b/>
                <w:bCs/>
                <w:color w:val="FFFFFF" w:themeColor="background1"/>
              </w:rPr>
              <w:t>Content</w:t>
            </w:r>
          </w:p>
          <w:p w14:paraId="353AFAF3" w14:textId="77777777" w:rsidR="00BB659B" w:rsidRPr="0094196D" w:rsidRDefault="00BB659B" w:rsidP="00B11A73">
            <w:pPr>
              <w:tabs>
                <w:tab w:val="left" w:pos="930"/>
              </w:tabs>
              <w:rPr>
                <w:rFonts w:cstheme="minorHAnsi"/>
                <w:b/>
                <w:bCs/>
                <w:color w:val="FFFFFF" w:themeColor="background1"/>
              </w:rPr>
            </w:pPr>
            <w:r w:rsidRPr="0094196D">
              <w:rPr>
                <w:rFonts w:cstheme="minorHAnsi"/>
                <w:b/>
                <w:bCs/>
                <w:color w:val="FFFFFF" w:themeColor="background1"/>
              </w:rPr>
              <w:t xml:space="preserve">Teacher Guide </w:t>
            </w:r>
          </w:p>
        </w:tc>
        <w:tc>
          <w:tcPr>
            <w:tcW w:w="844" w:type="dxa"/>
            <w:shd w:val="clear" w:color="auto" w:fill="44546A" w:themeFill="text2"/>
            <w:vAlign w:val="center"/>
          </w:tcPr>
          <w:p w14:paraId="32BA046F" w14:textId="77777777" w:rsidR="00BB659B" w:rsidRPr="0094196D" w:rsidRDefault="00BB659B" w:rsidP="00B11A73">
            <w:pPr>
              <w:tabs>
                <w:tab w:val="left" w:pos="930"/>
              </w:tabs>
              <w:jc w:val="center"/>
              <w:rPr>
                <w:rFonts w:cstheme="minorHAnsi"/>
                <w:b/>
                <w:bCs/>
                <w:color w:val="FFFFFF" w:themeColor="background1"/>
              </w:rPr>
            </w:pPr>
            <w:r w:rsidRPr="0094196D">
              <w:rPr>
                <w:rFonts w:cstheme="minorHAnsi"/>
                <w:b/>
                <w:bCs/>
                <w:color w:val="FFFFFF" w:themeColor="background1"/>
              </w:rPr>
              <w:t>Slide</w:t>
            </w:r>
          </w:p>
        </w:tc>
      </w:tr>
      <w:tr w:rsidR="00BB659B" w:rsidRPr="00C100D5" w14:paraId="4BB0786E" w14:textId="77777777" w:rsidTr="00B11A73">
        <w:tc>
          <w:tcPr>
            <w:tcW w:w="15446" w:type="dxa"/>
            <w:gridSpan w:val="3"/>
            <w:shd w:val="clear" w:color="auto" w:fill="5B9BD5" w:themeFill="accent5"/>
            <w:vAlign w:val="center"/>
          </w:tcPr>
          <w:p w14:paraId="79BC723B" w14:textId="77777777" w:rsidR="00BB659B" w:rsidRDefault="00BB659B" w:rsidP="00B11A73">
            <w:pPr>
              <w:tabs>
                <w:tab w:val="left" w:pos="930"/>
              </w:tabs>
              <w:rPr>
                <w:rFonts w:cstheme="minorHAnsi"/>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1687">
              <w:rPr>
                <w:rFonts w:cstheme="minorHAnsi"/>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w:t>
            </w:r>
          </w:p>
          <w:p w14:paraId="4D772A55" w14:textId="0E49D97B" w:rsidR="00BB659B" w:rsidRDefault="00E20D5F" w:rsidP="00B11A73">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465D">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Knowledge of the world of work: </w:t>
            </w:r>
            <w:r w:rsidR="00BB659B" w:rsidRPr="00ED465D">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Opportunities in the workplace</w:t>
            </w:r>
            <w:r w:rsidR="00BB659B" w:rsidRPr="00E51687">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F9FE41B" w14:textId="77777777" w:rsidR="00BB659B" w:rsidRDefault="00BB659B" w:rsidP="00B11A73">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47B6">
              <w:rPr>
                <w:rFonts w:cstheme="minorHAnsi"/>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98" behindDoc="0" locked="0" layoutInCell="1" allowOverlap="1" wp14:anchorId="11AFE811" wp14:editId="24667C44">
                  <wp:simplePos x="6372225" y="5305425"/>
                  <wp:positionH relativeFrom="margin">
                    <wp:posOffset>53975</wp:posOffset>
                  </wp:positionH>
                  <wp:positionV relativeFrom="margin">
                    <wp:posOffset>516890</wp:posOffset>
                  </wp:positionV>
                  <wp:extent cx="2543175" cy="797560"/>
                  <wp:effectExtent l="0" t="0" r="9525" b="2540"/>
                  <wp:wrapSquare wrapText="bothSides"/>
                  <wp:docPr id="2111457764" name="Picture 2111457764" descr="4,716,901 Occupation Illustrations &amp; Clip Art - iStock">
                    <a:extLst xmlns:a="http://schemas.openxmlformats.org/drawingml/2006/main">
                      <a:ext uri="{FF2B5EF4-FFF2-40B4-BE49-F238E27FC236}">
                        <a16:creationId xmlns:a16="http://schemas.microsoft.com/office/drawing/2014/main" id="{D2C25E17-B2FB-440F-8E51-4525ECC592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descr="4,716,901 Occupation Illustrations &amp; Clip Art - iStock">
                            <a:extLst>
                              <a:ext uri="{FF2B5EF4-FFF2-40B4-BE49-F238E27FC236}">
                                <a16:creationId xmlns:a16="http://schemas.microsoft.com/office/drawing/2014/main" id="{D2C25E17-B2FB-440F-8E51-4525ECC59294}"/>
                              </a:ext>
                            </a:extLst>
                          </pic:cNvPr>
                          <pic:cNvPicPr>
                            <a:picLocks noChangeAspect="1" noChangeArrowheads="1"/>
                          </pic:cNvPicPr>
                        </pic:nvPicPr>
                        <pic:blipFill rotWithShape="1">
                          <a:blip r:embed="rId18">
                            <a:extLst>
                              <a:ext uri="{28A0092B-C50C-407E-A947-70E740481C1C}">
                                <a14:useLocalDpi xmlns:a14="http://schemas.microsoft.com/office/drawing/2010/main" val="0"/>
                              </a:ext>
                            </a:extLst>
                          </a:blip>
                          <a:srcRect l="210" t="19978" r="522" b="17745"/>
                          <a:stretch/>
                        </pic:blipFill>
                        <pic:spPr bwMode="auto">
                          <a:xfrm>
                            <a:off x="0" y="0"/>
                            <a:ext cx="2543175" cy="797560"/>
                          </a:xfrm>
                          <a:prstGeom prst="rect">
                            <a:avLst/>
                          </a:prstGeom>
                          <a:noFill/>
                        </pic:spPr>
                      </pic:pic>
                    </a:graphicData>
                  </a:graphic>
                  <wp14:sizeRelH relativeFrom="margin">
                    <wp14:pctWidth>0</wp14:pctWidth>
                  </wp14:sizeRelH>
                  <wp14:sizeRelV relativeFrom="margin">
                    <wp14:pctHeight>0</wp14:pctHeight>
                  </wp14:sizeRelV>
                </wp:anchor>
              </w:drawing>
            </w:r>
          </w:p>
          <w:p w14:paraId="63FEC8DB" w14:textId="77777777" w:rsidR="00BB659B" w:rsidRDefault="00BB659B" w:rsidP="00B11A73">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6C6CE0" w14:textId="77777777" w:rsidR="00BB659B" w:rsidRDefault="00BB659B" w:rsidP="00B11A73">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9995C2" w14:textId="77777777" w:rsidR="00BB659B" w:rsidRDefault="00BB659B" w:rsidP="00B11A73">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12F8CA" w14:textId="77777777" w:rsidR="00BB659B" w:rsidRDefault="00BB659B" w:rsidP="00B11A73">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DF1189" w14:textId="77777777" w:rsidR="00BB659B" w:rsidRPr="00C100D5" w:rsidRDefault="00BB659B" w:rsidP="00B11A73">
            <w:pPr>
              <w:tabs>
                <w:tab w:val="left" w:pos="930"/>
              </w:tabs>
              <w:rPr>
                <w:rFonts w:cstheme="minorHAnsi"/>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E6087" w:rsidRPr="00B74B7B" w14:paraId="1ACAF633" w14:textId="77777777" w:rsidTr="00B11A73">
        <w:tc>
          <w:tcPr>
            <w:tcW w:w="1275" w:type="dxa"/>
            <w:vMerge w:val="restart"/>
            <w:vAlign w:val="center"/>
          </w:tcPr>
          <w:p w14:paraId="67B169EE" w14:textId="77777777" w:rsidR="002E6087" w:rsidRDefault="002E6087" w:rsidP="00B11A73">
            <w:pPr>
              <w:tabs>
                <w:tab w:val="left" w:pos="930"/>
              </w:tabs>
              <w:jc w:val="center"/>
              <w:rPr>
                <w:rFonts w:cstheme="minorHAnsi"/>
                <w:b/>
                <w:bCs/>
              </w:rPr>
            </w:pPr>
          </w:p>
          <w:p w14:paraId="1C39CE3E" w14:textId="77777777" w:rsidR="002E6087" w:rsidRDefault="002E6087" w:rsidP="00B11A73">
            <w:pPr>
              <w:tabs>
                <w:tab w:val="left" w:pos="930"/>
              </w:tabs>
              <w:jc w:val="center"/>
              <w:rPr>
                <w:rFonts w:cstheme="minorHAnsi"/>
                <w:b/>
                <w:bCs/>
              </w:rPr>
            </w:pPr>
          </w:p>
          <w:p w14:paraId="70A9E0E2" w14:textId="77777777" w:rsidR="002E6087" w:rsidRDefault="002E6087" w:rsidP="00B11A73">
            <w:pPr>
              <w:tabs>
                <w:tab w:val="left" w:pos="930"/>
              </w:tabs>
              <w:jc w:val="center"/>
              <w:rPr>
                <w:rFonts w:cstheme="minorHAnsi"/>
                <w:b/>
                <w:bCs/>
              </w:rPr>
            </w:pPr>
          </w:p>
          <w:p w14:paraId="40253F6E" w14:textId="77777777" w:rsidR="002E6087" w:rsidRDefault="002E6087" w:rsidP="00B11A73">
            <w:pPr>
              <w:tabs>
                <w:tab w:val="left" w:pos="930"/>
              </w:tabs>
              <w:jc w:val="center"/>
              <w:rPr>
                <w:rFonts w:cstheme="minorHAnsi"/>
                <w:b/>
                <w:bCs/>
              </w:rPr>
            </w:pPr>
          </w:p>
          <w:p w14:paraId="6FFF2637" w14:textId="77777777" w:rsidR="002E6087" w:rsidRDefault="002E6087" w:rsidP="00B11A73">
            <w:pPr>
              <w:tabs>
                <w:tab w:val="left" w:pos="930"/>
              </w:tabs>
              <w:jc w:val="center"/>
              <w:rPr>
                <w:rFonts w:cstheme="minorHAnsi"/>
                <w:b/>
                <w:bCs/>
              </w:rPr>
            </w:pPr>
          </w:p>
          <w:p w14:paraId="2A6A0238" w14:textId="77777777" w:rsidR="002E6087" w:rsidRDefault="002E6087" w:rsidP="00B11A73">
            <w:pPr>
              <w:tabs>
                <w:tab w:val="left" w:pos="930"/>
              </w:tabs>
              <w:jc w:val="center"/>
              <w:rPr>
                <w:rFonts w:cstheme="minorHAnsi"/>
                <w:b/>
                <w:bCs/>
              </w:rPr>
            </w:pPr>
          </w:p>
          <w:p w14:paraId="3FE3EA19" w14:textId="77777777" w:rsidR="002E6087" w:rsidRDefault="002E6087" w:rsidP="00B11A73">
            <w:pPr>
              <w:tabs>
                <w:tab w:val="left" w:pos="930"/>
              </w:tabs>
              <w:jc w:val="center"/>
              <w:rPr>
                <w:rFonts w:cstheme="minorHAnsi"/>
                <w:b/>
                <w:bCs/>
              </w:rPr>
            </w:pPr>
          </w:p>
          <w:p w14:paraId="25988D10" w14:textId="77777777" w:rsidR="002E6087" w:rsidRDefault="002E6087" w:rsidP="00B11A73">
            <w:pPr>
              <w:tabs>
                <w:tab w:val="left" w:pos="930"/>
              </w:tabs>
              <w:jc w:val="center"/>
              <w:rPr>
                <w:rFonts w:cstheme="minorHAnsi"/>
                <w:b/>
                <w:bCs/>
              </w:rPr>
            </w:pPr>
          </w:p>
          <w:p w14:paraId="68685954" w14:textId="77777777" w:rsidR="002E6087" w:rsidRDefault="002E6087" w:rsidP="00B11A73">
            <w:pPr>
              <w:tabs>
                <w:tab w:val="left" w:pos="930"/>
              </w:tabs>
              <w:jc w:val="center"/>
              <w:rPr>
                <w:rFonts w:cstheme="minorHAnsi"/>
                <w:b/>
                <w:bCs/>
              </w:rPr>
            </w:pPr>
          </w:p>
          <w:p w14:paraId="0637E667" w14:textId="77777777" w:rsidR="002E6087" w:rsidRDefault="002E6087" w:rsidP="00B11A73">
            <w:pPr>
              <w:tabs>
                <w:tab w:val="left" w:pos="930"/>
              </w:tabs>
              <w:jc w:val="center"/>
              <w:rPr>
                <w:rFonts w:cstheme="minorHAnsi"/>
                <w:b/>
                <w:bCs/>
              </w:rPr>
            </w:pPr>
          </w:p>
          <w:p w14:paraId="298EACB3" w14:textId="77777777" w:rsidR="002E6087" w:rsidRDefault="002E6087" w:rsidP="00B11A73">
            <w:pPr>
              <w:tabs>
                <w:tab w:val="left" w:pos="930"/>
              </w:tabs>
              <w:jc w:val="center"/>
              <w:rPr>
                <w:rFonts w:cstheme="minorHAnsi"/>
                <w:b/>
                <w:bCs/>
              </w:rPr>
            </w:pPr>
            <w:r>
              <w:rPr>
                <w:rFonts w:cstheme="minorHAnsi"/>
                <w:b/>
                <w:bCs/>
              </w:rPr>
              <w:t>4</w:t>
            </w:r>
          </w:p>
          <w:p w14:paraId="61841A1B" w14:textId="77777777" w:rsidR="002E6087" w:rsidRDefault="002E6087" w:rsidP="00B11A73">
            <w:pPr>
              <w:tabs>
                <w:tab w:val="left" w:pos="930"/>
              </w:tabs>
              <w:jc w:val="center"/>
              <w:rPr>
                <w:rFonts w:cstheme="minorHAnsi"/>
                <w:b/>
                <w:bCs/>
              </w:rPr>
            </w:pPr>
          </w:p>
          <w:p w14:paraId="23EA57CD" w14:textId="77777777" w:rsidR="002E6087" w:rsidRDefault="002E6087" w:rsidP="00B11A73">
            <w:pPr>
              <w:tabs>
                <w:tab w:val="left" w:pos="930"/>
              </w:tabs>
              <w:jc w:val="center"/>
              <w:rPr>
                <w:rFonts w:cstheme="minorHAnsi"/>
                <w:b/>
                <w:bCs/>
              </w:rPr>
            </w:pPr>
          </w:p>
          <w:p w14:paraId="70370CB7" w14:textId="77777777" w:rsidR="002E6087" w:rsidRDefault="002E6087" w:rsidP="00B11A73">
            <w:pPr>
              <w:tabs>
                <w:tab w:val="left" w:pos="930"/>
              </w:tabs>
              <w:jc w:val="center"/>
              <w:rPr>
                <w:rFonts w:cstheme="minorHAnsi"/>
                <w:b/>
                <w:bCs/>
              </w:rPr>
            </w:pPr>
          </w:p>
          <w:p w14:paraId="0AEFBFFF" w14:textId="77777777" w:rsidR="002E6087" w:rsidRDefault="002E6087" w:rsidP="00B11A73">
            <w:pPr>
              <w:tabs>
                <w:tab w:val="left" w:pos="930"/>
              </w:tabs>
              <w:jc w:val="center"/>
              <w:rPr>
                <w:rFonts w:cstheme="minorHAnsi"/>
                <w:b/>
                <w:bCs/>
              </w:rPr>
            </w:pPr>
          </w:p>
          <w:p w14:paraId="2AA54253" w14:textId="77777777" w:rsidR="002E6087" w:rsidRDefault="002E6087" w:rsidP="00B11A73">
            <w:pPr>
              <w:tabs>
                <w:tab w:val="left" w:pos="930"/>
              </w:tabs>
              <w:jc w:val="center"/>
              <w:rPr>
                <w:rFonts w:cstheme="minorHAnsi"/>
                <w:b/>
                <w:bCs/>
              </w:rPr>
            </w:pPr>
          </w:p>
          <w:p w14:paraId="20EE35D5" w14:textId="77777777" w:rsidR="002E6087" w:rsidRDefault="002E6087" w:rsidP="00B11A73">
            <w:pPr>
              <w:tabs>
                <w:tab w:val="left" w:pos="930"/>
              </w:tabs>
              <w:jc w:val="center"/>
              <w:rPr>
                <w:rFonts w:cstheme="minorHAnsi"/>
                <w:b/>
                <w:bCs/>
              </w:rPr>
            </w:pPr>
          </w:p>
          <w:p w14:paraId="6D93F163" w14:textId="77777777" w:rsidR="002E6087" w:rsidRDefault="002E6087" w:rsidP="00B11A73">
            <w:pPr>
              <w:tabs>
                <w:tab w:val="left" w:pos="930"/>
              </w:tabs>
              <w:jc w:val="center"/>
              <w:rPr>
                <w:rFonts w:cstheme="minorHAnsi"/>
                <w:b/>
                <w:bCs/>
              </w:rPr>
            </w:pPr>
          </w:p>
          <w:p w14:paraId="5FA047F7" w14:textId="77777777" w:rsidR="002E6087" w:rsidRDefault="002E6087" w:rsidP="00B11A73">
            <w:pPr>
              <w:tabs>
                <w:tab w:val="left" w:pos="930"/>
              </w:tabs>
              <w:jc w:val="center"/>
              <w:rPr>
                <w:rFonts w:cstheme="minorHAnsi"/>
                <w:b/>
                <w:bCs/>
              </w:rPr>
            </w:pPr>
          </w:p>
          <w:p w14:paraId="22F5C93E" w14:textId="77777777" w:rsidR="002E6087" w:rsidRDefault="002E6087" w:rsidP="00B11A73">
            <w:pPr>
              <w:tabs>
                <w:tab w:val="left" w:pos="930"/>
              </w:tabs>
              <w:jc w:val="center"/>
              <w:rPr>
                <w:rFonts w:cstheme="minorHAnsi"/>
                <w:b/>
                <w:bCs/>
              </w:rPr>
            </w:pPr>
          </w:p>
          <w:p w14:paraId="4A360253" w14:textId="77777777" w:rsidR="002E6087" w:rsidRDefault="002E6087" w:rsidP="00B11A73">
            <w:pPr>
              <w:tabs>
                <w:tab w:val="left" w:pos="930"/>
              </w:tabs>
              <w:jc w:val="center"/>
              <w:rPr>
                <w:rFonts w:cstheme="minorHAnsi"/>
                <w:b/>
                <w:bCs/>
              </w:rPr>
            </w:pPr>
          </w:p>
          <w:p w14:paraId="150409D7" w14:textId="77777777" w:rsidR="002E6087" w:rsidRDefault="002E6087" w:rsidP="00B11A73">
            <w:pPr>
              <w:tabs>
                <w:tab w:val="left" w:pos="930"/>
              </w:tabs>
              <w:jc w:val="center"/>
              <w:rPr>
                <w:rFonts w:cstheme="minorHAnsi"/>
                <w:b/>
                <w:bCs/>
              </w:rPr>
            </w:pPr>
          </w:p>
          <w:p w14:paraId="56FA2EDB" w14:textId="77777777" w:rsidR="002E6087" w:rsidRDefault="002E6087" w:rsidP="00B11A73">
            <w:pPr>
              <w:tabs>
                <w:tab w:val="left" w:pos="930"/>
              </w:tabs>
              <w:jc w:val="center"/>
              <w:rPr>
                <w:rFonts w:cstheme="minorHAnsi"/>
                <w:b/>
                <w:bCs/>
              </w:rPr>
            </w:pPr>
          </w:p>
          <w:p w14:paraId="56E478C6" w14:textId="77777777" w:rsidR="002E6087" w:rsidRDefault="002E6087" w:rsidP="00B11A73">
            <w:pPr>
              <w:tabs>
                <w:tab w:val="left" w:pos="930"/>
              </w:tabs>
              <w:jc w:val="center"/>
              <w:rPr>
                <w:rFonts w:cstheme="minorHAnsi"/>
                <w:b/>
                <w:bCs/>
              </w:rPr>
            </w:pPr>
          </w:p>
          <w:p w14:paraId="15FA2F61" w14:textId="77777777" w:rsidR="002E6087" w:rsidRDefault="002E6087" w:rsidP="00B11A73">
            <w:pPr>
              <w:tabs>
                <w:tab w:val="left" w:pos="930"/>
              </w:tabs>
              <w:jc w:val="center"/>
              <w:rPr>
                <w:rFonts w:cstheme="minorHAnsi"/>
                <w:b/>
                <w:bCs/>
              </w:rPr>
            </w:pPr>
          </w:p>
          <w:p w14:paraId="39F861D9" w14:textId="77777777" w:rsidR="002E6087" w:rsidRDefault="002E6087" w:rsidP="00B11A73">
            <w:pPr>
              <w:tabs>
                <w:tab w:val="left" w:pos="930"/>
              </w:tabs>
              <w:jc w:val="center"/>
              <w:rPr>
                <w:rFonts w:cstheme="minorHAnsi"/>
                <w:b/>
                <w:bCs/>
              </w:rPr>
            </w:pPr>
          </w:p>
          <w:p w14:paraId="08CE91DC" w14:textId="77777777" w:rsidR="002E6087" w:rsidRDefault="002E6087" w:rsidP="00B11A73">
            <w:pPr>
              <w:tabs>
                <w:tab w:val="left" w:pos="930"/>
              </w:tabs>
              <w:jc w:val="center"/>
              <w:rPr>
                <w:rFonts w:cstheme="minorHAnsi"/>
                <w:b/>
                <w:bCs/>
              </w:rPr>
            </w:pPr>
          </w:p>
          <w:p w14:paraId="77BE5818" w14:textId="77777777" w:rsidR="002E6087" w:rsidRDefault="002E6087" w:rsidP="00B11A73">
            <w:pPr>
              <w:tabs>
                <w:tab w:val="left" w:pos="930"/>
              </w:tabs>
              <w:jc w:val="center"/>
              <w:rPr>
                <w:rFonts w:cstheme="minorHAnsi"/>
                <w:b/>
                <w:bCs/>
              </w:rPr>
            </w:pPr>
          </w:p>
          <w:p w14:paraId="5C46933E" w14:textId="77777777" w:rsidR="002E6087" w:rsidRDefault="002E6087" w:rsidP="00B11A73">
            <w:pPr>
              <w:tabs>
                <w:tab w:val="left" w:pos="930"/>
              </w:tabs>
              <w:jc w:val="center"/>
              <w:rPr>
                <w:rFonts w:cstheme="minorHAnsi"/>
                <w:b/>
                <w:bCs/>
              </w:rPr>
            </w:pPr>
          </w:p>
          <w:p w14:paraId="741845A9" w14:textId="77777777" w:rsidR="00ED465D" w:rsidRDefault="00ED465D" w:rsidP="00B11A73">
            <w:pPr>
              <w:tabs>
                <w:tab w:val="left" w:pos="930"/>
              </w:tabs>
              <w:jc w:val="center"/>
              <w:rPr>
                <w:rFonts w:cstheme="minorHAnsi"/>
                <w:b/>
                <w:bCs/>
              </w:rPr>
            </w:pPr>
          </w:p>
          <w:p w14:paraId="368C05E1" w14:textId="77777777" w:rsidR="00ED465D" w:rsidRDefault="00ED465D" w:rsidP="00B11A73">
            <w:pPr>
              <w:tabs>
                <w:tab w:val="left" w:pos="930"/>
              </w:tabs>
              <w:jc w:val="center"/>
              <w:rPr>
                <w:rFonts w:cstheme="minorHAnsi"/>
                <w:b/>
                <w:bCs/>
              </w:rPr>
            </w:pPr>
          </w:p>
          <w:p w14:paraId="5331B991" w14:textId="77777777" w:rsidR="00ED465D" w:rsidRDefault="00ED465D" w:rsidP="00B11A73">
            <w:pPr>
              <w:tabs>
                <w:tab w:val="left" w:pos="930"/>
              </w:tabs>
              <w:jc w:val="center"/>
              <w:rPr>
                <w:rFonts w:cstheme="minorHAnsi"/>
                <w:b/>
                <w:bCs/>
              </w:rPr>
            </w:pPr>
          </w:p>
          <w:p w14:paraId="1A8B9B8D" w14:textId="77777777" w:rsidR="002E6087" w:rsidRDefault="002E6087" w:rsidP="00B11A73">
            <w:pPr>
              <w:tabs>
                <w:tab w:val="left" w:pos="930"/>
              </w:tabs>
              <w:jc w:val="center"/>
              <w:rPr>
                <w:rFonts w:cstheme="minorHAnsi"/>
                <w:b/>
                <w:bCs/>
              </w:rPr>
            </w:pPr>
          </w:p>
          <w:p w14:paraId="78DB2485" w14:textId="77777777" w:rsidR="002E6087" w:rsidRDefault="002E6087" w:rsidP="00B11A73">
            <w:pPr>
              <w:tabs>
                <w:tab w:val="left" w:pos="930"/>
              </w:tabs>
              <w:jc w:val="center"/>
              <w:rPr>
                <w:rFonts w:cstheme="minorHAnsi"/>
                <w:b/>
                <w:bCs/>
              </w:rPr>
            </w:pPr>
          </w:p>
          <w:p w14:paraId="0A14FA48" w14:textId="77777777" w:rsidR="002E6087" w:rsidRDefault="002E6087" w:rsidP="00B11A73">
            <w:pPr>
              <w:tabs>
                <w:tab w:val="left" w:pos="930"/>
              </w:tabs>
              <w:jc w:val="center"/>
              <w:rPr>
                <w:rFonts w:cstheme="minorHAnsi"/>
                <w:b/>
                <w:bCs/>
              </w:rPr>
            </w:pPr>
          </w:p>
          <w:p w14:paraId="61D2484A" w14:textId="77777777" w:rsidR="002E6087" w:rsidRDefault="002E6087" w:rsidP="00B11A73">
            <w:pPr>
              <w:tabs>
                <w:tab w:val="left" w:pos="930"/>
              </w:tabs>
              <w:jc w:val="center"/>
              <w:rPr>
                <w:rFonts w:cstheme="minorHAnsi"/>
                <w:b/>
                <w:bCs/>
              </w:rPr>
            </w:pPr>
          </w:p>
          <w:p w14:paraId="4DC3813B" w14:textId="77777777" w:rsidR="002E6087" w:rsidRDefault="002E6087" w:rsidP="00B11A73">
            <w:pPr>
              <w:tabs>
                <w:tab w:val="left" w:pos="930"/>
              </w:tabs>
              <w:jc w:val="center"/>
              <w:rPr>
                <w:rFonts w:cstheme="minorHAnsi"/>
                <w:b/>
                <w:bCs/>
              </w:rPr>
            </w:pPr>
          </w:p>
          <w:p w14:paraId="3E5CC9B2" w14:textId="77777777" w:rsidR="002E6087" w:rsidRDefault="002E6087" w:rsidP="00B11A73">
            <w:pPr>
              <w:tabs>
                <w:tab w:val="left" w:pos="930"/>
              </w:tabs>
              <w:jc w:val="center"/>
              <w:rPr>
                <w:rFonts w:cstheme="minorHAnsi"/>
                <w:b/>
                <w:bCs/>
              </w:rPr>
            </w:pPr>
            <w:r>
              <w:rPr>
                <w:rFonts w:cstheme="minorHAnsi"/>
                <w:b/>
                <w:bCs/>
              </w:rPr>
              <w:t>4</w:t>
            </w:r>
          </w:p>
          <w:p w14:paraId="6535C00B" w14:textId="77777777" w:rsidR="002E6087" w:rsidRDefault="002E6087" w:rsidP="00B11A73">
            <w:pPr>
              <w:tabs>
                <w:tab w:val="left" w:pos="930"/>
              </w:tabs>
              <w:jc w:val="center"/>
              <w:rPr>
                <w:rFonts w:cstheme="minorHAnsi"/>
                <w:b/>
                <w:bCs/>
              </w:rPr>
            </w:pPr>
          </w:p>
          <w:p w14:paraId="7DE55366" w14:textId="77777777" w:rsidR="002E6087" w:rsidRDefault="002E6087" w:rsidP="00B11A73">
            <w:pPr>
              <w:tabs>
                <w:tab w:val="left" w:pos="930"/>
              </w:tabs>
              <w:jc w:val="center"/>
              <w:rPr>
                <w:rFonts w:cstheme="minorHAnsi"/>
                <w:b/>
                <w:bCs/>
              </w:rPr>
            </w:pPr>
          </w:p>
          <w:p w14:paraId="3CAAB896" w14:textId="77777777" w:rsidR="002E6087" w:rsidRDefault="002E6087" w:rsidP="00B11A73">
            <w:pPr>
              <w:tabs>
                <w:tab w:val="left" w:pos="930"/>
              </w:tabs>
              <w:jc w:val="center"/>
              <w:rPr>
                <w:rFonts w:cstheme="minorHAnsi"/>
                <w:b/>
                <w:bCs/>
              </w:rPr>
            </w:pPr>
          </w:p>
          <w:p w14:paraId="2A15A15F" w14:textId="77777777" w:rsidR="002E6087" w:rsidRDefault="002E6087" w:rsidP="00B11A73">
            <w:pPr>
              <w:tabs>
                <w:tab w:val="left" w:pos="930"/>
              </w:tabs>
              <w:jc w:val="center"/>
              <w:rPr>
                <w:rFonts w:cstheme="minorHAnsi"/>
                <w:b/>
                <w:bCs/>
              </w:rPr>
            </w:pPr>
          </w:p>
          <w:p w14:paraId="17649F88" w14:textId="77777777" w:rsidR="002E6087" w:rsidRDefault="002E6087" w:rsidP="00B11A73">
            <w:pPr>
              <w:tabs>
                <w:tab w:val="left" w:pos="930"/>
              </w:tabs>
              <w:jc w:val="center"/>
              <w:rPr>
                <w:rFonts w:cstheme="minorHAnsi"/>
                <w:b/>
                <w:bCs/>
              </w:rPr>
            </w:pPr>
          </w:p>
          <w:p w14:paraId="279A4A42" w14:textId="77777777" w:rsidR="002E6087" w:rsidRDefault="002E6087" w:rsidP="00B11A73">
            <w:pPr>
              <w:tabs>
                <w:tab w:val="left" w:pos="930"/>
              </w:tabs>
              <w:jc w:val="center"/>
              <w:rPr>
                <w:rFonts w:cstheme="minorHAnsi"/>
                <w:b/>
                <w:bCs/>
              </w:rPr>
            </w:pPr>
          </w:p>
          <w:p w14:paraId="06B943D4" w14:textId="77777777" w:rsidR="002E6087" w:rsidRDefault="002E6087" w:rsidP="00B11A73">
            <w:pPr>
              <w:tabs>
                <w:tab w:val="left" w:pos="930"/>
              </w:tabs>
              <w:jc w:val="center"/>
              <w:rPr>
                <w:rFonts w:cstheme="minorHAnsi"/>
                <w:b/>
                <w:bCs/>
              </w:rPr>
            </w:pPr>
          </w:p>
          <w:p w14:paraId="208AD4DC" w14:textId="77777777" w:rsidR="002E6087" w:rsidRDefault="002E6087" w:rsidP="00B11A73">
            <w:pPr>
              <w:tabs>
                <w:tab w:val="left" w:pos="930"/>
              </w:tabs>
              <w:jc w:val="center"/>
              <w:rPr>
                <w:rFonts w:cstheme="minorHAnsi"/>
                <w:b/>
                <w:bCs/>
              </w:rPr>
            </w:pPr>
          </w:p>
          <w:p w14:paraId="7BC754A2" w14:textId="77777777" w:rsidR="002E6087" w:rsidRDefault="002E6087" w:rsidP="00B11A73">
            <w:pPr>
              <w:tabs>
                <w:tab w:val="left" w:pos="930"/>
              </w:tabs>
              <w:jc w:val="center"/>
              <w:rPr>
                <w:rFonts w:cstheme="minorHAnsi"/>
                <w:b/>
                <w:bCs/>
              </w:rPr>
            </w:pPr>
          </w:p>
          <w:p w14:paraId="05832002" w14:textId="77777777" w:rsidR="002E6087" w:rsidRDefault="002E6087" w:rsidP="00B11A73">
            <w:pPr>
              <w:tabs>
                <w:tab w:val="left" w:pos="930"/>
              </w:tabs>
              <w:jc w:val="center"/>
              <w:rPr>
                <w:rFonts w:cstheme="minorHAnsi"/>
                <w:b/>
                <w:bCs/>
              </w:rPr>
            </w:pPr>
          </w:p>
          <w:p w14:paraId="5F6A5C2C" w14:textId="77777777" w:rsidR="002E6087" w:rsidRDefault="002E6087" w:rsidP="00B11A73">
            <w:pPr>
              <w:tabs>
                <w:tab w:val="left" w:pos="930"/>
              </w:tabs>
              <w:jc w:val="center"/>
              <w:rPr>
                <w:rFonts w:cstheme="minorHAnsi"/>
                <w:b/>
                <w:bCs/>
              </w:rPr>
            </w:pPr>
          </w:p>
          <w:p w14:paraId="6C44ED39" w14:textId="77777777" w:rsidR="002E6087" w:rsidRDefault="002E6087" w:rsidP="00B11A73">
            <w:pPr>
              <w:tabs>
                <w:tab w:val="left" w:pos="930"/>
              </w:tabs>
              <w:jc w:val="center"/>
              <w:rPr>
                <w:rFonts w:cstheme="minorHAnsi"/>
                <w:b/>
                <w:bCs/>
              </w:rPr>
            </w:pPr>
          </w:p>
          <w:p w14:paraId="58E43E03" w14:textId="77777777" w:rsidR="002E6087" w:rsidRDefault="002E6087" w:rsidP="00B11A73">
            <w:pPr>
              <w:tabs>
                <w:tab w:val="left" w:pos="930"/>
              </w:tabs>
              <w:jc w:val="center"/>
              <w:rPr>
                <w:rFonts w:cstheme="minorHAnsi"/>
                <w:b/>
                <w:bCs/>
              </w:rPr>
            </w:pPr>
          </w:p>
          <w:p w14:paraId="7B443838" w14:textId="77777777" w:rsidR="002E6087" w:rsidRDefault="002E6087" w:rsidP="00B11A73">
            <w:pPr>
              <w:tabs>
                <w:tab w:val="left" w:pos="930"/>
              </w:tabs>
              <w:jc w:val="center"/>
              <w:rPr>
                <w:rFonts w:cstheme="minorHAnsi"/>
                <w:b/>
                <w:bCs/>
              </w:rPr>
            </w:pPr>
          </w:p>
          <w:p w14:paraId="0BCF823C" w14:textId="77777777" w:rsidR="002E6087" w:rsidRDefault="002E6087" w:rsidP="00B11A73">
            <w:pPr>
              <w:tabs>
                <w:tab w:val="left" w:pos="930"/>
              </w:tabs>
              <w:jc w:val="center"/>
              <w:rPr>
                <w:rFonts w:cstheme="minorHAnsi"/>
                <w:b/>
                <w:bCs/>
              </w:rPr>
            </w:pPr>
          </w:p>
          <w:p w14:paraId="2167E21F" w14:textId="77777777" w:rsidR="002E6087" w:rsidRDefault="002E6087" w:rsidP="00B11A73">
            <w:pPr>
              <w:tabs>
                <w:tab w:val="left" w:pos="930"/>
              </w:tabs>
              <w:jc w:val="center"/>
              <w:rPr>
                <w:rFonts w:cstheme="minorHAnsi"/>
                <w:b/>
                <w:bCs/>
              </w:rPr>
            </w:pPr>
          </w:p>
          <w:p w14:paraId="130543D1" w14:textId="77777777" w:rsidR="002E6087" w:rsidRDefault="002E6087" w:rsidP="00B11A73">
            <w:pPr>
              <w:tabs>
                <w:tab w:val="left" w:pos="930"/>
              </w:tabs>
              <w:jc w:val="center"/>
              <w:rPr>
                <w:rFonts w:cstheme="minorHAnsi"/>
                <w:b/>
                <w:bCs/>
              </w:rPr>
            </w:pPr>
          </w:p>
          <w:p w14:paraId="50BFE50B" w14:textId="77777777" w:rsidR="002E6087" w:rsidRDefault="002E6087" w:rsidP="00B11A73">
            <w:pPr>
              <w:tabs>
                <w:tab w:val="left" w:pos="930"/>
              </w:tabs>
              <w:jc w:val="center"/>
              <w:rPr>
                <w:rFonts w:cstheme="minorHAnsi"/>
                <w:b/>
                <w:bCs/>
              </w:rPr>
            </w:pPr>
          </w:p>
          <w:p w14:paraId="0493AD15" w14:textId="77777777" w:rsidR="002E6087" w:rsidRDefault="002E6087" w:rsidP="00B11A73">
            <w:pPr>
              <w:tabs>
                <w:tab w:val="left" w:pos="930"/>
              </w:tabs>
              <w:jc w:val="center"/>
              <w:rPr>
                <w:rFonts w:cstheme="minorHAnsi"/>
                <w:b/>
                <w:bCs/>
              </w:rPr>
            </w:pPr>
          </w:p>
          <w:p w14:paraId="7A221995" w14:textId="77777777" w:rsidR="002E6087" w:rsidRDefault="002E6087" w:rsidP="00B11A73">
            <w:pPr>
              <w:tabs>
                <w:tab w:val="left" w:pos="930"/>
              </w:tabs>
              <w:jc w:val="center"/>
              <w:rPr>
                <w:rFonts w:cstheme="minorHAnsi"/>
                <w:b/>
                <w:bCs/>
              </w:rPr>
            </w:pPr>
          </w:p>
          <w:p w14:paraId="6DC9F1D0" w14:textId="77777777" w:rsidR="002E6087" w:rsidRDefault="002E6087" w:rsidP="00B11A73">
            <w:pPr>
              <w:tabs>
                <w:tab w:val="left" w:pos="930"/>
              </w:tabs>
              <w:jc w:val="center"/>
              <w:rPr>
                <w:rFonts w:cstheme="minorHAnsi"/>
                <w:b/>
                <w:bCs/>
              </w:rPr>
            </w:pPr>
          </w:p>
          <w:p w14:paraId="20277EFE" w14:textId="77777777" w:rsidR="002E6087" w:rsidRDefault="002E6087" w:rsidP="00B11A73">
            <w:pPr>
              <w:tabs>
                <w:tab w:val="left" w:pos="930"/>
              </w:tabs>
              <w:jc w:val="center"/>
              <w:rPr>
                <w:rFonts w:cstheme="minorHAnsi"/>
                <w:b/>
                <w:bCs/>
              </w:rPr>
            </w:pPr>
          </w:p>
          <w:p w14:paraId="513E4F0E" w14:textId="77777777" w:rsidR="002E6087" w:rsidRDefault="002E6087" w:rsidP="00B11A73">
            <w:pPr>
              <w:tabs>
                <w:tab w:val="left" w:pos="930"/>
              </w:tabs>
              <w:jc w:val="center"/>
              <w:rPr>
                <w:rFonts w:cstheme="minorHAnsi"/>
                <w:b/>
                <w:bCs/>
              </w:rPr>
            </w:pPr>
          </w:p>
          <w:p w14:paraId="64645446" w14:textId="77777777" w:rsidR="002E6087" w:rsidRDefault="002E6087" w:rsidP="00B11A73">
            <w:pPr>
              <w:tabs>
                <w:tab w:val="left" w:pos="930"/>
              </w:tabs>
              <w:jc w:val="center"/>
              <w:rPr>
                <w:rFonts w:cstheme="minorHAnsi"/>
                <w:b/>
                <w:bCs/>
              </w:rPr>
            </w:pPr>
          </w:p>
          <w:p w14:paraId="70A544A0" w14:textId="77777777" w:rsidR="002E6087" w:rsidRDefault="002E6087" w:rsidP="00B11A73">
            <w:pPr>
              <w:tabs>
                <w:tab w:val="left" w:pos="930"/>
              </w:tabs>
              <w:jc w:val="center"/>
              <w:rPr>
                <w:rFonts w:cstheme="minorHAnsi"/>
                <w:b/>
                <w:bCs/>
              </w:rPr>
            </w:pPr>
          </w:p>
          <w:p w14:paraId="328DDB61" w14:textId="77777777" w:rsidR="002E6087" w:rsidRDefault="002E6087" w:rsidP="002E6087">
            <w:pPr>
              <w:tabs>
                <w:tab w:val="left" w:pos="930"/>
              </w:tabs>
              <w:rPr>
                <w:rFonts w:cstheme="minorHAnsi"/>
                <w:b/>
                <w:bCs/>
              </w:rPr>
            </w:pPr>
          </w:p>
          <w:p w14:paraId="00ED8878" w14:textId="08B298EB" w:rsidR="002E6087" w:rsidRDefault="002E6087" w:rsidP="00B11A73">
            <w:pPr>
              <w:tabs>
                <w:tab w:val="left" w:pos="930"/>
              </w:tabs>
              <w:jc w:val="center"/>
              <w:rPr>
                <w:rFonts w:cstheme="minorHAnsi"/>
                <w:b/>
                <w:bCs/>
              </w:rPr>
            </w:pPr>
            <w:r>
              <w:rPr>
                <w:rFonts w:cstheme="minorHAnsi"/>
                <w:b/>
                <w:bCs/>
              </w:rPr>
              <w:t>4</w:t>
            </w:r>
          </w:p>
        </w:tc>
        <w:tc>
          <w:tcPr>
            <w:tcW w:w="13327" w:type="dxa"/>
            <w:vAlign w:val="center"/>
          </w:tcPr>
          <w:p w14:paraId="59208399" w14:textId="38D96102" w:rsidR="002E6087" w:rsidRDefault="002E6087" w:rsidP="00BB659B">
            <w:pPr>
              <w:tabs>
                <w:tab w:val="left" w:pos="930"/>
              </w:tabs>
              <w:rPr>
                <w:rFonts w:cstheme="minorHAnsi"/>
                <w:b/>
                <w:bCs/>
              </w:rPr>
            </w:pPr>
            <w:r>
              <w:rPr>
                <w:rFonts w:cstheme="minorHAnsi"/>
                <w:b/>
                <w:bCs/>
              </w:rPr>
              <w:lastRenderedPageBreak/>
              <w:t xml:space="preserve">One day when you’ve finished your </w:t>
            </w:r>
            <w:r w:rsidRPr="00ED465D">
              <w:rPr>
                <w:rFonts w:cstheme="minorHAnsi"/>
                <w:b/>
                <w:bCs/>
              </w:rPr>
              <w:t>qualifications and you’ve done all that you’ve set out to do, you will start working. Let’s look at opportunities in the workplace available to you.</w:t>
            </w:r>
            <w:r>
              <w:rPr>
                <w:rFonts w:cstheme="minorHAnsi"/>
                <w:b/>
                <w:bCs/>
              </w:rPr>
              <w:t xml:space="preserve"> </w:t>
            </w:r>
          </w:p>
          <w:p w14:paraId="339917F8" w14:textId="77777777" w:rsidR="002E6087" w:rsidRDefault="002E6087" w:rsidP="00BB659B">
            <w:pPr>
              <w:tabs>
                <w:tab w:val="left" w:pos="930"/>
              </w:tabs>
              <w:rPr>
                <w:rFonts w:cstheme="minorHAnsi"/>
                <w:b/>
                <w:bCs/>
              </w:rPr>
            </w:pPr>
          </w:p>
        </w:tc>
        <w:tc>
          <w:tcPr>
            <w:tcW w:w="844" w:type="dxa"/>
            <w:vAlign w:val="center"/>
          </w:tcPr>
          <w:p w14:paraId="13395DAA" w14:textId="0E917B77" w:rsidR="002E6087" w:rsidRDefault="002E6087" w:rsidP="00B11A73">
            <w:pPr>
              <w:tabs>
                <w:tab w:val="left" w:pos="930"/>
              </w:tabs>
              <w:jc w:val="center"/>
              <w:rPr>
                <w:rFonts w:cstheme="minorHAnsi"/>
                <w:b/>
                <w:bCs/>
              </w:rPr>
            </w:pPr>
            <w:r>
              <w:rPr>
                <w:rFonts w:cstheme="minorHAnsi"/>
                <w:b/>
                <w:bCs/>
              </w:rPr>
              <w:t>1</w:t>
            </w:r>
          </w:p>
        </w:tc>
      </w:tr>
      <w:tr w:rsidR="002E6087" w:rsidRPr="00B74B7B" w14:paraId="61E68564" w14:textId="77777777" w:rsidTr="00B11A73">
        <w:tc>
          <w:tcPr>
            <w:tcW w:w="1275" w:type="dxa"/>
            <w:vMerge/>
            <w:vAlign w:val="center"/>
          </w:tcPr>
          <w:p w14:paraId="2746D57B" w14:textId="2D3AA871" w:rsidR="002E6087" w:rsidRPr="00B74B7B" w:rsidRDefault="002E6087" w:rsidP="00B11A73">
            <w:pPr>
              <w:tabs>
                <w:tab w:val="left" w:pos="930"/>
              </w:tabs>
              <w:jc w:val="center"/>
              <w:rPr>
                <w:rFonts w:cstheme="minorHAnsi"/>
                <w:b/>
                <w:bCs/>
              </w:rPr>
            </w:pPr>
          </w:p>
        </w:tc>
        <w:tc>
          <w:tcPr>
            <w:tcW w:w="13327" w:type="dxa"/>
            <w:vAlign w:val="center"/>
          </w:tcPr>
          <w:p w14:paraId="63789883" w14:textId="77777777" w:rsidR="002E6087" w:rsidRDefault="002E6087" w:rsidP="00B11A73">
            <w:pPr>
              <w:tabs>
                <w:tab w:val="left" w:pos="930"/>
              </w:tabs>
              <w:rPr>
                <w:rFonts w:cstheme="minorHAnsi"/>
                <w:b/>
                <w:bCs/>
              </w:rPr>
            </w:pPr>
          </w:p>
          <w:p w14:paraId="247FC8B6" w14:textId="77777777" w:rsidR="002E6087" w:rsidRDefault="002E6087" w:rsidP="00B11A73">
            <w:pPr>
              <w:rPr>
                <w:b/>
                <w:bCs/>
              </w:rPr>
            </w:pPr>
            <w:r w:rsidRPr="0087294A">
              <w:rPr>
                <w:b/>
                <w:bCs/>
              </w:rPr>
              <w:t>Opportunities in the workplace</w:t>
            </w:r>
          </w:p>
          <w:p w14:paraId="5543AFE7" w14:textId="77777777" w:rsidR="002E6087" w:rsidRDefault="002E6087" w:rsidP="00B11A73">
            <w:pPr>
              <w:rPr>
                <w:b/>
                <w:bCs/>
              </w:rPr>
            </w:pPr>
          </w:p>
          <w:p w14:paraId="20C01D31" w14:textId="77777777" w:rsidR="002E6087" w:rsidRPr="0087294A" w:rsidRDefault="002E6087" w:rsidP="00B11A73">
            <w:pPr>
              <w:rPr>
                <w:b/>
                <w:bCs/>
              </w:rPr>
            </w:pPr>
            <w:r>
              <w:rPr>
                <w:b/>
                <w:bCs/>
              </w:rPr>
              <w:t>Personal development opportunities</w:t>
            </w:r>
          </w:p>
          <w:p w14:paraId="052CA657" w14:textId="77777777" w:rsidR="002E6087" w:rsidRDefault="002E6087" w:rsidP="00B11A73">
            <w:r w:rsidRPr="0087294A">
              <w:t>Personal development helps you become aware of your weaknesses, strengths, and abilities. As you understand your negative and positive attitudes and how they affect others, you get to learn how to act more productively and differently, improving your workplace relationships.</w:t>
            </w:r>
          </w:p>
          <w:p w14:paraId="1CF5FA4D" w14:textId="77777777" w:rsidR="002E6087" w:rsidRDefault="002E6087" w:rsidP="00B11A73"/>
          <w:p w14:paraId="23901346" w14:textId="77777777" w:rsidR="002E6087" w:rsidRPr="00825A1E" w:rsidRDefault="002E6087" w:rsidP="00B11A73">
            <w:r w:rsidRPr="00825A1E">
              <w:t>The benefits of self-development</w:t>
            </w:r>
            <w:r>
              <w:t>:</w:t>
            </w:r>
          </w:p>
          <w:p w14:paraId="694019DA" w14:textId="77777777" w:rsidR="002E6087" w:rsidRPr="00825A1E" w:rsidRDefault="002E6087" w:rsidP="00B11A73">
            <w:r w:rsidRPr="00825A1E">
              <w:t>It’s not surprising that self-development is on the rise when you consider it can:</w:t>
            </w:r>
          </w:p>
          <w:p w14:paraId="5B2CAD97" w14:textId="77777777" w:rsidR="002E6087" w:rsidRDefault="002E6087" w:rsidP="00B11A73"/>
          <w:p w14:paraId="5C0C5B30" w14:textId="77777777" w:rsidR="002E6087" w:rsidRPr="00825A1E" w:rsidRDefault="002E6087" w:rsidP="00B11A73">
            <w:r>
              <w:t xml:space="preserve">- </w:t>
            </w:r>
            <w:r w:rsidRPr="00825A1E">
              <w:t>Improve employees’ skills and performance</w:t>
            </w:r>
          </w:p>
          <w:p w14:paraId="61131867" w14:textId="77777777" w:rsidR="002E6087" w:rsidRPr="00825A1E" w:rsidRDefault="002E6087" w:rsidP="00B11A73">
            <w:r>
              <w:t xml:space="preserve">- </w:t>
            </w:r>
            <w:r w:rsidRPr="00825A1E">
              <w:t>Create an upwardly mobile workforce, enabling you to promote from within more often</w:t>
            </w:r>
          </w:p>
          <w:p w14:paraId="349C0AB3" w14:textId="77777777" w:rsidR="002E6087" w:rsidRPr="00825A1E" w:rsidRDefault="002E6087" w:rsidP="00B11A73">
            <w:r>
              <w:t xml:space="preserve">- </w:t>
            </w:r>
            <w:r w:rsidRPr="00825A1E">
              <w:t>Increase productivity, maximising the value of employees to your organisation</w:t>
            </w:r>
          </w:p>
          <w:p w14:paraId="6153425A" w14:textId="77777777" w:rsidR="002E6087" w:rsidRPr="00825A1E" w:rsidRDefault="002E6087" w:rsidP="00B11A73">
            <w:r>
              <w:t xml:space="preserve">- </w:t>
            </w:r>
            <w:r w:rsidRPr="00825A1E">
              <w:t>Help your organisation handle change more effectively, as employees are continuously updating their skills</w:t>
            </w:r>
            <w:r>
              <w:br/>
            </w:r>
          </w:p>
          <w:p w14:paraId="522561EB" w14:textId="77777777" w:rsidR="002E6087" w:rsidRPr="00825A1E" w:rsidRDefault="002E6087" w:rsidP="00B11A73">
            <w:r w:rsidRPr="00825A1E">
              <w:t>Self-development isn’t just beneficial for employers, either. It also helps employees to pursue their own career goals and interests, build confidence and be more autonomous.</w:t>
            </w:r>
          </w:p>
          <w:p w14:paraId="7F2A4B6F" w14:textId="72A183BB" w:rsidR="002E6087" w:rsidRPr="00B74B7B" w:rsidRDefault="002E6087" w:rsidP="00B11A73"/>
        </w:tc>
        <w:tc>
          <w:tcPr>
            <w:tcW w:w="844" w:type="dxa"/>
            <w:vAlign w:val="center"/>
          </w:tcPr>
          <w:p w14:paraId="149CE414" w14:textId="5EF778F2" w:rsidR="002E6087" w:rsidRPr="00B74B7B" w:rsidRDefault="002E6087" w:rsidP="00B11A73">
            <w:pPr>
              <w:tabs>
                <w:tab w:val="left" w:pos="930"/>
              </w:tabs>
              <w:jc w:val="center"/>
              <w:rPr>
                <w:rFonts w:cstheme="minorHAnsi"/>
                <w:b/>
                <w:bCs/>
              </w:rPr>
            </w:pPr>
            <w:r>
              <w:rPr>
                <w:rFonts w:cstheme="minorHAnsi"/>
                <w:b/>
                <w:bCs/>
              </w:rPr>
              <w:t>2</w:t>
            </w:r>
          </w:p>
        </w:tc>
      </w:tr>
      <w:tr w:rsidR="002E6087" w14:paraId="33FC6E91" w14:textId="77777777" w:rsidTr="00B11A73">
        <w:tc>
          <w:tcPr>
            <w:tcW w:w="1275" w:type="dxa"/>
            <w:vMerge/>
            <w:vAlign w:val="center"/>
          </w:tcPr>
          <w:p w14:paraId="63983B05" w14:textId="5E635EFA" w:rsidR="002E6087" w:rsidRPr="00B74B7B" w:rsidRDefault="002E6087" w:rsidP="00B11A73">
            <w:pPr>
              <w:tabs>
                <w:tab w:val="left" w:pos="930"/>
              </w:tabs>
              <w:jc w:val="center"/>
              <w:rPr>
                <w:rFonts w:cstheme="minorHAnsi"/>
                <w:b/>
                <w:bCs/>
              </w:rPr>
            </w:pPr>
          </w:p>
        </w:tc>
        <w:tc>
          <w:tcPr>
            <w:tcW w:w="13327" w:type="dxa"/>
            <w:vAlign w:val="center"/>
          </w:tcPr>
          <w:p w14:paraId="621D2C05" w14:textId="77777777" w:rsidR="002E6087" w:rsidRDefault="002E6087" w:rsidP="00B11A73">
            <w:pPr>
              <w:tabs>
                <w:tab w:val="left" w:pos="930"/>
              </w:tabs>
              <w:rPr>
                <w:rFonts w:cstheme="minorHAnsi"/>
                <w:b/>
                <w:bCs/>
              </w:rPr>
            </w:pPr>
            <w:r>
              <w:rPr>
                <w:rFonts w:cstheme="minorHAnsi"/>
                <w:b/>
                <w:bCs/>
              </w:rPr>
              <w:t>The importance of opportunities for employees:</w:t>
            </w:r>
          </w:p>
          <w:p w14:paraId="142EA9AA" w14:textId="77777777" w:rsidR="002E6087" w:rsidRPr="00764196" w:rsidRDefault="002E6087" w:rsidP="00B11A73">
            <w:pPr>
              <w:tabs>
                <w:tab w:val="left" w:pos="930"/>
              </w:tabs>
              <w:rPr>
                <w:rFonts w:cstheme="minorHAnsi"/>
              </w:rPr>
            </w:pPr>
            <w:r w:rsidRPr="00764196">
              <w:rPr>
                <w:rFonts w:cstheme="minorHAnsi"/>
              </w:rPr>
              <w:t>When workers feel their workplace cares about their growth and development, they’re more likely to commit to their goals and the organization, as well as feel greater job satisfaction.</w:t>
            </w:r>
          </w:p>
          <w:p w14:paraId="5D2F9D2C" w14:textId="77777777" w:rsidR="002E6087" w:rsidRDefault="002E6087" w:rsidP="00B11A73">
            <w:pPr>
              <w:tabs>
                <w:tab w:val="left" w:pos="930"/>
              </w:tabs>
              <w:rPr>
                <w:rFonts w:cstheme="minorHAnsi"/>
                <w:b/>
                <w:bCs/>
              </w:rPr>
            </w:pPr>
          </w:p>
          <w:p w14:paraId="06AD8697" w14:textId="77777777" w:rsidR="002E6087" w:rsidRDefault="002E6087" w:rsidP="00B11A73">
            <w:pPr>
              <w:tabs>
                <w:tab w:val="left" w:pos="930"/>
              </w:tabs>
              <w:rPr>
                <w:rFonts w:cstheme="minorHAnsi"/>
                <w:b/>
                <w:bCs/>
              </w:rPr>
            </w:pPr>
          </w:p>
          <w:p w14:paraId="4A110E05" w14:textId="77777777" w:rsidR="002E6087" w:rsidRPr="00764196" w:rsidRDefault="002E6087" w:rsidP="00B11A73">
            <w:pPr>
              <w:tabs>
                <w:tab w:val="left" w:pos="930"/>
              </w:tabs>
              <w:rPr>
                <w:rFonts w:cstheme="minorHAnsi"/>
                <w:b/>
                <w:bCs/>
              </w:rPr>
            </w:pPr>
            <w:r w:rsidRPr="00764196">
              <w:rPr>
                <w:rFonts w:cstheme="minorHAnsi"/>
                <w:b/>
                <w:bCs/>
              </w:rPr>
              <w:t>Some examples of opportunities for employee growth and development include:</w:t>
            </w:r>
          </w:p>
          <w:p w14:paraId="0B53B461" w14:textId="77777777" w:rsidR="002E6087" w:rsidRPr="00764196" w:rsidRDefault="002E6087" w:rsidP="00B11A73">
            <w:pPr>
              <w:numPr>
                <w:ilvl w:val="0"/>
                <w:numId w:val="42"/>
              </w:numPr>
              <w:tabs>
                <w:tab w:val="left" w:pos="930"/>
              </w:tabs>
              <w:rPr>
                <w:rFonts w:cstheme="minorHAnsi"/>
                <w:b/>
                <w:bCs/>
              </w:rPr>
            </w:pPr>
            <w:r w:rsidRPr="00764196">
              <w:rPr>
                <w:rFonts w:cstheme="minorHAnsi"/>
                <w:b/>
                <w:bCs/>
              </w:rPr>
              <w:t>Continuing education courses.</w:t>
            </w:r>
          </w:p>
          <w:p w14:paraId="253BA98F" w14:textId="77777777" w:rsidR="002E6087" w:rsidRPr="00764196" w:rsidRDefault="002E6087" w:rsidP="00B11A73">
            <w:pPr>
              <w:numPr>
                <w:ilvl w:val="0"/>
                <w:numId w:val="42"/>
              </w:numPr>
              <w:tabs>
                <w:tab w:val="left" w:pos="930"/>
              </w:tabs>
              <w:rPr>
                <w:rFonts w:cstheme="minorHAnsi"/>
                <w:b/>
                <w:bCs/>
              </w:rPr>
            </w:pPr>
            <w:r w:rsidRPr="00764196">
              <w:rPr>
                <w:rFonts w:cstheme="minorHAnsi"/>
                <w:b/>
                <w:bCs/>
              </w:rPr>
              <w:t>Tuition reimbursement.</w:t>
            </w:r>
          </w:p>
          <w:p w14:paraId="7CE48EE3" w14:textId="77777777" w:rsidR="002E6087" w:rsidRPr="00764196" w:rsidRDefault="002E6087" w:rsidP="00B11A73">
            <w:pPr>
              <w:numPr>
                <w:ilvl w:val="0"/>
                <w:numId w:val="42"/>
              </w:numPr>
              <w:tabs>
                <w:tab w:val="left" w:pos="930"/>
              </w:tabs>
              <w:rPr>
                <w:rFonts w:cstheme="minorHAnsi"/>
                <w:b/>
                <w:bCs/>
              </w:rPr>
            </w:pPr>
            <w:r w:rsidRPr="00764196">
              <w:rPr>
                <w:rFonts w:cstheme="minorHAnsi"/>
                <w:b/>
                <w:bCs/>
              </w:rPr>
              <w:t>Career development or counselling services.</w:t>
            </w:r>
          </w:p>
          <w:p w14:paraId="674AA6A7" w14:textId="77777777" w:rsidR="002E6087" w:rsidRPr="00764196" w:rsidRDefault="002E6087" w:rsidP="00B11A73">
            <w:pPr>
              <w:numPr>
                <w:ilvl w:val="0"/>
                <w:numId w:val="42"/>
              </w:numPr>
              <w:tabs>
                <w:tab w:val="left" w:pos="930"/>
              </w:tabs>
              <w:rPr>
                <w:rFonts w:cstheme="minorHAnsi"/>
                <w:b/>
                <w:bCs/>
              </w:rPr>
            </w:pPr>
            <w:r w:rsidRPr="00764196">
              <w:rPr>
                <w:rFonts w:cstheme="minorHAnsi"/>
                <w:b/>
                <w:bCs/>
              </w:rPr>
              <w:t>Skills training provided in-house or through outside training centres.</w:t>
            </w:r>
          </w:p>
          <w:p w14:paraId="35E84F2D" w14:textId="77777777" w:rsidR="002E6087" w:rsidRPr="00764196" w:rsidRDefault="002E6087" w:rsidP="00B11A73">
            <w:pPr>
              <w:numPr>
                <w:ilvl w:val="0"/>
                <w:numId w:val="42"/>
              </w:numPr>
              <w:tabs>
                <w:tab w:val="left" w:pos="930"/>
              </w:tabs>
              <w:rPr>
                <w:rFonts w:cstheme="minorHAnsi"/>
                <w:b/>
                <w:bCs/>
              </w:rPr>
            </w:pPr>
            <w:r w:rsidRPr="00764196">
              <w:rPr>
                <w:rFonts w:cstheme="minorHAnsi"/>
                <w:b/>
                <w:bCs/>
              </w:rPr>
              <w:t>Opportunities for promotion and internal career advancement.</w:t>
            </w:r>
          </w:p>
          <w:p w14:paraId="2C324A84" w14:textId="77777777" w:rsidR="002E6087" w:rsidRPr="00764196" w:rsidRDefault="002E6087" w:rsidP="00B11A73">
            <w:pPr>
              <w:numPr>
                <w:ilvl w:val="0"/>
                <w:numId w:val="42"/>
              </w:numPr>
              <w:tabs>
                <w:tab w:val="left" w:pos="930"/>
              </w:tabs>
              <w:rPr>
                <w:rFonts w:cstheme="minorHAnsi"/>
                <w:b/>
                <w:bCs/>
              </w:rPr>
            </w:pPr>
            <w:r w:rsidRPr="00764196">
              <w:rPr>
                <w:rFonts w:cstheme="minorHAnsi"/>
                <w:b/>
                <w:bCs/>
              </w:rPr>
              <w:t>Coaching, mentoring, and leadership development programs.</w:t>
            </w:r>
          </w:p>
          <w:p w14:paraId="20616347" w14:textId="77777777" w:rsidR="002E6087" w:rsidRPr="00764196" w:rsidRDefault="002E6087" w:rsidP="00B11A73">
            <w:pPr>
              <w:numPr>
                <w:ilvl w:val="0"/>
                <w:numId w:val="42"/>
              </w:numPr>
              <w:tabs>
                <w:tab w:val="left" w:pos="930"/>
              </w:tabs>
              <w:rPr>
                <w:rFonts w:cstheme="minorHAnsi"/>
                <w:b/>
                <w:bCs/>
              </w:rPr>
            </w:pPr>
            <w:r w:rsidRPr="00764196">
              <w:rPr>
                <w:rFonts w:cstheme="minorHAnsi"/>
                <w:b/>
                <w:bCs/>
              </w:rPr>
              <w:t>Personal development; including skills such as emotional intelligence, communication, or physical health.</w:t>
            </w:r>
          </w:p>
          <w:p w14:paraId="532A4C8B" w14:textId="77777777" w:rsidR="002E6087" w:rsidRDefault="002E6087" w:rsidP="00B11A73">
            <w:pPr>
              <w:tabs>
                <w:tab w:val="left" w:pos="930"/>
              </w:tabs>
              <w:rPr>
                <w:rFonts w:cstheme="minorHAnsi"/>
                <w:b/>
                <w:bCs/>
              </w:rPr>
            </w:pPr>
          </w:p>
        </w:tc>
        <w:tc>
          <w:tcPr>
            <w:tcW w:w="844" w:type="dxa"/>
            <w:vAlign w:val="center"/>
          </w:tcPr>
          <w:p w14:paraId="18C761B7" w14:textId="11CA2393" w:rsidR="002E6087" w:rsidRDefault="002E6087" w:rsidP="00B11A73">
            <w:pPr>
              <w:tabs>
                <w:tab w:val="left" w:pos="930"/>
              </w:tabs>
              <w:jc w:val="center"/>
              <w:rPr>
                <w:rFonts w:cstheme="minorHAnsi"/>
                <w:b/>
                <w:bCs/>
              </w:rPr>
            </w:pPr>
            <w:r>
              <w:rPr>
                <w:rFonts w:cstheme="minorHAnsi"/>
                <w:b/>
                <w:bCs/>
              </w:rPr>
              <w:lastRenderedPageBreak/>
              <w:t>3</w:t>
            </w:r>
          </w:p>
        </w:tc>
      </w:tr>
      <w:tr w:rsidR="002E6087" w14:paraId="1594E407" w14:textId="77777777" w:rsidTr="00B11A73">
        <w:tc>
          <w:tcPr>
            <w:tcW w:w="1275" w:type="dxa"/>
            <w:vMerge/>
            <w:vAlign w:val="center"/>
          </w:tcPr>
          <w:p w14:paraId="762A7648" w14:textId="248BF2C3" w:rsidR="002E6087" w:rsidRPr="00B74B7B" w:rsidRDefault="002E6087" w:rsidP="00B11A73">
            <w:pPr>
              <w:tabs>
                <w:tab w:val="left" w:pos="930"/>
              </w:tabs>
              <w:jc w:val="center"/>
              <w:rPr>
                <w:rFonts w:cstheme="minorHAnsi"/>
                <w:b/>
                <w:bCs/>
              </w:rPr>
            </w:pPr>
          </w:p>
        </w:tc>
        <w:tc>
          <w:tcPr>
            <w:tcW w:w="13327" w:type="dxa"/>
            <w:vAlign w:val="center"/>
          </w:tcPr>
          <w:p w14:paraId="56089E8B" w14:textId="77777777" w:rsidR="002E6087" w:rsidRDefault="002E6087" w:rsidP="00B11A73">
            <w:pPr>
              <w:tabs>
                <w:tab w:val="left" w:pos="930"/>
              </w:tabs>
              <w:rPr>
                <w:rFonts w:cstheme="minorHAnsi"/>
                <w:b/>
                <w:bCs/>
              </w:rPr>
            </w:pPr>
            <w:r>
              <w:rPr>
                <w:rFonts w:cstheme="minorHAnsi"/>
                <w:b/>
                <w:bCs/>
              </w:rPr>
              <w:t>In summary:</w:t>
            </w:r>
          </w:p>
          <w:p w14:paraId="23B7140A" w14:textId="77777777" w:rsidR="002E6087" w:rsidRPr="008743A6" w:rsidRDefault="002E6087" w:rsidP="00B11A73">
            <w:pPr>
              <w:numPr>
                <w:ilvl w:val="0"/>
                <w:numId w:val="43"/>
              </w:numPr>
              <w:tabs>
                <w:tab w:val="num" w:pos="720"/>
                <w:tab w:val="left" w:pos="930"/>
              </w:tabs>
              <w:rPr>
                <w:rFonts w:cstheme="minorHAnsi"/>
              </w:rPr>
            </w:pPr>
            <w:r w:rsidRPr="008743A6">
              <w:rPr>
                <w:rFonts w:cstheme="minorHAnsi"/>
              </w:rPr>
              <w:t xml:space="preserve">The workplace offers many opportunities to many people, it's important that workers recognise these opportunities and that they act on them. </w:t>
            </w:r>
          </w:p>
          <w:p w14:paraId="4188796E" w14:textId="77777777" w:rsidR="002E6087" w:rsidRPr="008743A6" w:rsidRDefault="002E6087" w:rsidP="00B11A73">
            <w:pPr>
              <w:numPr>
                <w:ilvl w:val="0"/>
                <w:numId w:val="43"/>
              </w:numPr>
              <w:tabs>
                <w:tab w:val="num" w:pos="720"/>
                <w:tab w:val="left" w:pos="930"/>
              </w:tabs>
              <w:rPr>
                <w:rFonts w:cstheme="minorHAnsi"/>
              </w:rPr>
            </w:pPr>
            <w:r w:rsidRPr="008743A6">
              <w:rPr>
                <w:rFonts w:cstheme="minorHAnsi"/>
              </w:rPr>
              <w:t xml:space="preserve">Extra effort can lead to a promotion, possibly some type of an incentive because you would be seen as someone who's willing to take on challenges and help when needed. </w:t>
            </w:r>
          </w:p>
          <w:p w14:paraId="2BA75AD6" w14:textId="77777777" w:rsidR="002E6087" w:rsidRPr="008743A6" w:rsidRDefault="002E6087" w:rsidP="00B11A73">
            <w:pPr>
              <w:numPr>
                <w:ilvl w:val="0"/>
                <w:numId w:val="43"/>
              </w:numPr>
              <w:tabs>
                <w:tab w:val="num" w:pos="720"/>
                <w:tab w:val="left" w:pos="930"/>
              </w:tabs>
              <w:rPr>
                <w:rFonts w:cstheme="minorHAnsi"/>
              </w:rPr>
            </w:pPr>
            <w:r w:rsidRPr="008743A6">
              <w:rPr>
                <w:rFonts w:cstheme="minorHAnsi"/>
              </w:rPr>
              <w:t xml:space="preserve">Employees who go the extra mile are good employees and employers will recognize this. Being a good team player and someone who takes extra roles shows that you are prepared to put in the time and effort. </w:t>
            </w:r>
          </w:p>
          <w:p w14:paraId="4E549078" w14:textId="77777777" w:rsidR="002E6087" w:rsidRPr="008743A6" w:rsidRDefault="002E6087" w:rsidP="00B11A73">
            <w:pPr>
              <w:numPr>
                <w:ilvl w:val="0"/>
                <w:numId w:val="43"/>
              </w:numPr>
              <w:tabs>
                <w:tab w:val="num" w:pos="720"/>
                <w:tab w:val="left" w:pos="930"/>
              </w:tabs>
              <w:rPr>
                <w:rFonts w:cstheme="minorHAnsi"/>
              </w:rPr>
            </w:pPr>
            <w:r w:rsidRPr="008743A6">
              <w:rPr>
                <w:rFonts w:cstheme="minorHAnsi"/>
              </w:rPr>
              <w:t xml:space="preserve">Some companies offer courses that allow you to study especially if it’s something relevant or suitable to your line of work. Gaining skills and learning new concepts makes you a lot more useful invaluable to the workplace. </w:t>
            </w:r>
          </w:p>
          <w:p w14:paraId="1D37256F" w14:textId="77777777" w:rsidR="002E6087" w:rsidRPr="00B74B7B" w:rsidRDefault="002E6087" w:rsidP="00B11A73">
            <w:pPr>
              <w:tabs>
                <w:tab w:val="left" w:pos="930"/>
              </w:tabs>
              <w:rPr>
                <w:rFonts w:cstheme="minorHAnsi"/>
                <w:b/>
                <w:bCs/>
              </w:rPr>
            </w:pPr>
          </w:p>
        </w:tc>
        <w:tc>
          <w:tcPr>
            <w:tcW w:w="844" w:type="dxa"/>
            <w:vAlign w:val="center"/>
          </w:tcPr>
          <w:p w14:paraId="67A3E4FE" w14:textId="0901379D" w:rsidR="002E6087" w:rsidRDefault="002E6087" w:rsidP="00B11A73">
            <w:pPr>
              <w:tabs>
                <w:tab w:val="left" w:pos="930"/>
              </w:tabs>
              <w:jc w:val="center"/>
              <w:rPr>
                <w:rFonts w:cstheme="minorHAnsi"/>
                <w:b/>
                <w:bCs/>
              </w:rPr>
            </w:pPr>
            <w:r>
              <w:rPr>
                <w:rFonts w:cstheme="minorHAnsi"/>
                <w:b/>
                <w:bCs/>
              </w:rPr>
              <w:t>4</w:t>
            </w:r>
          </w:p>
        </w:tc>
      </w:tr>
      <w:tr w:rsidR="002E6087" w14:paraId="2FDE0F35" w14:textId="77777777" w:rsidTr="00B11A73">
        <w:tc>
          <w:tcPr>
            <w:tcW w:w="1275" w:type="dxa"/>
            <w:vMerge/>
            <w:vAlign w:val="center"/>
          </w:tcPr>
          <w:p w14:paraId="0BFCAEC6" w14:textId="5A073EF5" w:rsidR="002E6087" w:rsidRPr="00B74B7B" w:rsidRDefault="002E6087" w:rsidP="00B11A73">
            <w:pPr>
              <w:tabs>
                <w:tab w:val="left" w:pos="930"/>
              </w:tabs>
              <w:jc w:val="center"/>
              <w:rPr>
                <w:rFonts w:cstheme="minorHAnsi"/>
                <w:b/>
                <w:bCs/>
              </w:rPr>
            </w:pPr>
          </w:p>
        </w:tc>
        <w:tc>
          <w:tcPr>
            <w:tcW w:w="13327" w:type="dxa"/>
            <w:vAlign w:val="center"/>
          </w:tcPr>
          <w:p w14:paraId="77C98751" w14:textId="77777777" w:rsidR="002E6087" w:rsidRDefault="002E6087" w:rsidP="00B11A73">
            <w:pPr>
              <w:tabs>
                <w:tab w:val="left" w:pos="930"/>
              </w:tabs>
              <w:rPr>
                <w:rFonts w:cstheme="minorHAnsi"/>
                <w:b/>
                <w:bCs/>
                <w:noProof/>
              </w:rPr>
            </w:pPr>
            <w:r w:rsidRPr="005B3B29">
              <w:rPr>
                <w:rFonts w:cstheme="minorHAnsi"/>
                <w:b/>
                <w:bCs/>
                <w:noProof/>
              </w:rPr>
              <w:drawing>
                <wp:anchor distT="0" distB="0" distL="114300" distR="114300" simplePos="0" relativeHeight="251670538" behindDoc="0" locked="0" layoutInCell="1" allowOverlap="1" wp14:anchorId="537DBB0A" wp14:editId="197D5EF4">
                  <wp:simplePos x="1143000" y="5724525"/>
                  <wp:positionH relativeFrom="margin">
                    <wp:posOffset>39370</wp:posOffset>
                  </wp:positionH>
                  <wp:positionV relativeFrom="margin">
                    <wp:posOffset>123825</wp:posOffset>
                  </wp:positionV>
                  <wp:extent cx="1716405" cy="1114425"/>
                  <wp:effectExtent l="0" t="0" r="0" b="9525"/>
                  <wp:wrapSquare wrapText="bothSides"/>
                  <wp:docPr id="1942911122" name="Picture 1942911122" descr="Illustration People Speech Bubble Head Talking Stock Vector (Royalty Free)  77639083">
                    <a:extLst xmlns:a="http://schemas.openxmlformats.org/drawingml/2006/main">
                      <a:ext uri="{FF2B5EF4-FFF2-40B4-BE49-F238E27FC236}">
                        <a16:creationId xmlns:a16="http://schemas.microsoft.com/office/drawing/2014/main" id="{D222A642-E542-49EC-938C-C6A38436E7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Illustration People Speech Bubble Head Talking Stock Vector (Royalty Free)  77639083">
                            <a:extLst>
                              <a:ext uri="{FF2B5EF4-FFF2-40B4-BE49-F238E27FC236}">
                                <a16:creationId xmlns:a16="http://schemas.microsoft.com/office/drawing/2014/main" id="{D222A642-E542-49EC-938C-C6A38436E735}"/>
                              </a:ext>
                            </a:extLst>
                          </pic:cNvPr>
                          <pic:cNvPicPr>
                            <a:picLocks noChangeAspect="1" noChangeArrowheads="1"/>
                          </pic:cNvPicPr>
                        </pic:nvPicPr>
                        <pic:blipFill rotWithShape="1">
                          <a:blip r:embed="rId19">
                            <a:extLst>
                              <a:ext uri="{28A0092B-C50C-407E-A947-70E740481C1C}">
                                <a14:useLocalDpi xmlns:a14="http://schemas.microsoft.com/office/drawing/2010/main" val="0"/>
                              </a:ext>
                            </a:extLst>
                          </a:blip>
                          <a:srcRect b="9453"/>
                          <a:stretch/>
                        </pic:blipFill>
                        <pic:spPr bwMode="auto">
                          <a:xfrm>
                            <a:off x="0" y="0"/>
                            <a:ext cx="1716405" cy="1114425"/>
                          </a:xfrm>
                          <a:prstGeom prst="rect">
                            <a:avLst/>
                          </a:prstGeom>
                          <a:noFill/>
                        </pic:spPr>
                      </pic:pic>
                    </a:graphicData>
                  </a:graphic>
                  <wp14:sizeRelH relativeFrom="margin">
                    <wp14:pctWidth>0</wp14:pctWidth>
                  </wp14:sizeRelH>
                  <wp14:sizeRelV relativeFrom="margin">
                    <wp14:pctHeight>0</wp14:pctHeight>
                  </wp14:sizeRelV>
                </wp:anchor>
              </w:drawing>
            </w:r>
          </w:p>
          <w:p w14:paraId="095920C5" w14:textId="77777777" w:rsidR="002E6087" w:rsidRDefault="002E6087" w:rsidP="00B11A73">
            <w:pPr>
              <w:tabs>
                <w:tab w:val="left" w:pos="930"/>
              </w:tabs>
              <w:rPr>
                <w:rFonts w:cstheme="minorHAnsi"/>
                <w:b/>
                <w:bCs/>
                <w:noProof/>
              </w:rPr>
            </w:pPr>
            <w:r>
              <w:rPr>
                <w:rFonts w:cstheme="minorHAnsi"/>
                <w:b/>
                <w:bCs/>
                <w:noProof/>
              </w:rPr>
              <w:t>TALKING POINTS:</w:t>
            </w:r>
          </w:p>
          <w:p w14:paraId="3B4AE03C" w14:textId="77777777" w:rsidR="002E6087" w:rsidRPr="009554E8" w:rsidRDefault="002E6087" w:rsidP="00B11A73">
            <w:pPr>
              <w:tabs>
                <w:tab w:val="left" w:pos="930"/>
              </w:tabs>
              <w:rPr>
                <w:rFonts w:cstheme="minorHAnsi"/>
                <w:b/>
                <w:bCs/>
                <w:noProof/>
                <w:color w:val="FF0000"/>
              </w:rPr>
            </w:pPr>
            <w:r w:rsidRPr="009554E8">
              <w:rPr>
                <w:rFonts w:cstheme="minorHAnsi"/>
                <w:b/>
                <w:bCs/>
                <w:noProof/>
                <w:color w:val="FF0000"/>
              </w:rPr>
              <w:t>Why is it a good idea to take advantage of workplace opportunities?</w:t>
            </w:r>
          </w:p>
          <w:p w14:paraId="42894041" w14:textId="77777777" w:rsidR="002E6087" w:rsidRPr="009554E8" w:rsidRDefault="002E6087" w:rsidP="00B11A73">
            <w:pPr>
              <w:tabs>
                <w:tab w:val="left" w:pos="930"/>
              </w:tabs>
              <w:rPr>
                <w:rFonts w:cstheme="minorHAnsi"/>
                <w:b/>
                <w:bCs/>
                <w:noProof/>
                <w:color w:val="FF0000"/>
              </w:rPr>
            </w:pPr>
            <w:r w:rsidRPr="009554E8">
              <w:rPr>
                <w:rFonts w:cstheme="minorHAnsi"/>
                <w:b/>
                <w:bCs/>
                <w:noProof/>
                <w:color w:val="FF0000"/>
              </w:rPr>
              <w:t>What could you gain and how could it help you?</w:t>
            </w:r>
          </w:p>
          <w:p w14:paraId="2672CB04" w14:textId="77777777" w:rsidR="002E6087" w:rsidRDefault="002E6087" w:rsidP="00B11A73">
            <w:pPr>
              <w:tabs>
                <w:tab w:val="left" w:pos="930"/>
              </w:tabs>
              <w:rPr>
                <w:rFonts w:cstheme="minorHAnsi"/>
                <w:noProof/>
              </w:rPr>
            </w:pPr>
            <w:r w:rsidRPr="009554E8">
              <w:rPr>
                <w:rFonts w:cstheme="minorHAnsi"/>
                <w:noProof/>
              </w:rPr>
              <w:t>This is an ideal class discussion</w:t>
            </w:r>
            <w:r>
              <w:rPr>
                <w:rFonts w:cstheme="minorHAnsi"/>
                <w:noProof/>
              </w:rPr>
              <w:t xml:space="preserve"> – using the words advantages and gains. Guide the learners to the point where they understand that it would be beneficial to them. Ask them questions and get their opinion, this will also help you gauge their understanding and comprehension of this topic.</w:t>
            </w:r>
          </w:p>
          <w:p w14:paraId="1CE32448" w14:textId="77777777" w:rsidR="002E6087" w:rsidRPr="00B74B7B" w:rsidRDefault="002E6087" w:rsidP="00B11A73">
            <w:pPr>
              <w:tabs>
                <w:tab w:val="left" w:pos="930"/>
              </w:tabs>
              <w:rPr>
                <w:rFonts w:cstheme="minorHAnsi"/>
                <w:b/>
                <w:bCs/>
              </w:rPr>
            </w:pPr>
          </w:p>
        </w:tc>
        <w:tc>
          <w:tcPr>
            <w:tcW w:w="844" w:type="dxa"/>
            <w:vAlign w:val="center"/>
          </w:tcPr>
          <w:p w14:paraId="50F3B11A" w14:textId="48D17ADD" w:rsidR="002E6087" w:rsidRDefault="002E6087" w:rsidP="00B11A73">
            <w:pPr>
              <w:tabs>
                <w:tab w:val="left" w:pos="930"/>
              </w:tabs>
              <w:jc w:val="center"/>
              <w:rPr>
                <w:rFonts w:cstheme="minorHAnsi"/>
                <w:b/>
                <w:bCs/>
              </w:rPr>
            </w:pPr>
            <w:r>
              <w:rPr>
                <w:rFonts w:cstheme="minorHAnsi"/>
                <w:b/>
                <w:bCs/>
              </w:rPr>
              <w:t>5</w:t>
            </w:r>
          </w:p>
        </w:tc>
      </w:tr>
      <w:tr w:rsidR="002E6087" w14:paraId="5A34D2DC" w14:textId="77777777" w:rsidTr="00B11A73">
        <w:tc>
          <w:tcPr>
            <w:tcW w:w="1275" w:type="dxa"/>
            <w:vMerge/>
            <w:vAlign w:val="center"/>
          </w:tcPr>
          <w:p w14:paraId="74FA3925" w14:textId="3F94C563" w:rsidR="002E6087" w:rsidRPr="00B74B7B" w:rsidRDefault="002E6087" w:rsidP="00B11A73">
            <w:pPr>
              <w:tabs>
                <w:tab w:val="left" w:pos="930"/>
              </w:tabs>
              <w:jc w:val="center"/>
              <w:rPr>
                <w:rFonts w:cstheme="minorHAnsi"/>
                <w:b/>
                <w:bCs/>
              </w:rPr>
            </w:pPr>
          </w:p>
        </w:tc>
        <w:tc>
          <w:tcPr>
            <w:tcW w:w="13327" w:type="dxa"/>
            <w:vAlign w:val="center"/>
          </w:tcPr>
          <w:p w14:paraId="3E6F38ED" w14:textId="77777777" w:rsidR="002E6087" w:rsidRDefault="002E6087" w:rsidP="00B11A73">
            <w:pPr>
              <w:tabs>
                <w:tab w:val="left" w:pos="930"/>
              </w:tabs>
              <w:rPr>
                <w:rFonts w:cstheme="minorHAnsi"/>
                <w:b/>
                <w:bCs/>
              </w:rPr>
            </w:pPr>
            <w:r w:rsidRPr="00D52804">
              <w:rPr>
                <w:rFonts w:cstheme="minorHAnsi"/>
                <w:b/>
                <w:bCs/>
                <w:noProof/>
              </w:rPr>
              <w:drawing>
                <wp:anchor distT="0" distB="0" distL="114300" distR="114300" simplePos="0" relativeHeight="251671562" behindDoc="0" locked="0" layoutInCell="1" allowOverlap="1" wp14:anchorId="79B074D4" wp14:editId="017EE015">
                  <wp:simplePos x="1140031" y="5557652"/>
                  <wp:positionH relativeFrom="margin">
                    <wp:posOffset>67945</wp:posOffset>
                  </wp:positionH>
                  <wp:positionV relativeFrom="margin">
                    <wp:posOffset>51435</wp:posOffset>
                  </wp:positionV>
                  <wp:extent cx="1931035" cy="974090"/>
                  <wp:effectExtent l="0" t="0" r="0" b="0"/>
                  <wp:wrapSquare wrapText="bothSides"/>
                  <wp:docPr id="1752232209" name="Picture 1752232209" descr="Choose a job you love">
                    <a:extLst xmlns:a="http://schemas.openxmlformats.org/drawingml/2006/main">
                      <a:ext uri="{FF2B5EF4-FFF2-40B4-BE49-F238E27FC236}">
                        <a16:creationId xmlns:a16="http://schemas.microsoft.com/office/drawing/2014/main" id="{27CA0690-4F26-4F55-A8BD-C6C9715096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Choose a job you love">
                            <a:extLst>
                              <a:ext uri="{FF2B5EF4-FFF2-40B4-BE49-F238E27FC236}">
                                <a16:creationId xmlns:a16="http://schemas.microsoft.com/office/drawing/2014/main" id="{27CA0690-4F26-4F55-A8BD-C6C971509606}"/>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1035" cy="974090"/>
                          </a:xfrm>
                          <a:prstGeom prst="rect">
                            <a:avLst/>
                          </a:prstGeom>
                          <a:noFill/>
                        </pic:spPr>
                      </pic:pic>
                    </a:graphicData>
                  </a:graphic>
                  <wp14:sizeRelH relativeFrom="margin">
                    <wp14:pctWidth>0</wp14:pctWidth>
                  </wp14:sizeRelH>
                  <wp14:sizeRelV relativeFrom="margin">
                    <wp14:pctHeight>0</wp14:pctHeight>
                  </wp14:sizeRelV>
                </wp:anchor>
              </w:drawing>
            </w:r>
          </w:p>
          <w:p w14:paraId="4BE7B8EF" w14:textId="77777777" w:rsidR="002E6087" w:rsidRDefault="002E6087" w:rsidP="00B11A73">
            <w:pPr>
              <w:tabs>
                <w:tab w:val="left" w:pos="930"/>
              </w:tabs>
              <w:rPr>
                <w:rFonts w:cstheme="minorHAnsi"/>
                <w:b/>
                <w:bCs/>
              </w:rPr>
            </w:pPr>
            <w:r>
              <w:rPr>
                <w:rFonts w:cstheme="minorHAnsi"/>
                <w:b/>
                <w:bCs/>
              </w:rPr>
              <w:t>Overall, this is important. You will all undoubtedly have worked very hard to get to where you will one day be.</w:t>
            </w:r>
          </w:p>
          <w:p w14:paraId="13AE84B0" w14:textId="77777777" w:rsidR="002E6087" w:rsidRDefault="002E6087" w:rsidP="00B11A73">
            <w:pPr>
              <w:tabs>
                <w:tab w:val="left" w:pos="930"/>
              </w:tabs>
              <w:rPr>
                <w:rFonts w:cstheme="minorHAnsi"/>
                <w:b/>
                <w:bCs/>
              </w:rPr>
            </w:pPr>
            <w:r>
              <w:rPr>
                <w:rFonts w:cstheme="minorHAnsi"/>
                <w:b/>
                <w:bCs/>
              </w:rPr>
              <w:t>Remember that you will spend a great deal of time at work, for this reason – you want to do something that you love, something that will make work enjoyable.</w:t>
            </w:r>
          </w:p>
          <w:p w14:paraId="11D50E66" w14:textId="77777777" w:rsidR="002E6087" w:rsidRPr="00D52804" w:rsidRDefault="002E6087" w:rsidP="00B11A73">
            <w:pPr>
              <w:tabs>
                <w:tab w:val="left" w:pos="930"/>
              </w:tabs>
              <w:rPr>
                <w:rFonts w:cstheme="minorHAnsi"/>
                <w:b/>
                <w:bCs/>
                <w:noProof/>
              </w:rPr>
            </w:pPr>
          </w:p>
        </w:tc>
        <w:tc>
          <w:tcPr>
            <w:tcW w:w="844" w:type="dxa"/>
            <w:vAlign w:val="center"/>
          </w:tcPr>
          <w:p w14:paraId="35961873" w14:textId="3B2BB295" w:rsidR="002E6087" w:rsidRDefault="002E6087" w:rsidP="00B11A73">
            <w:pPr>
              <w:tabs>
                <w:tab w:val="left" w:pos="930"/>
              </w:tabs>
              <w:jc w:val="center"/>
              <w:rPr>
                <w:rFonts w:cstheme="minorHAnsi"/>
                <w:b/>
                <w:bCs/>
              </w:rPr>
            </w:pPr>
            <w:r>
              <w:rPr>
                <w:rFonts w:cstheme="minorHAnsi"/>
                <w:b/>
                <w:bCs/>
              </w:rPr>
              <w:t>6</w:t>
            </w:r>
          </w:p>
        </w:tc>
      </w:tr>
      <w:tr w:rsidR="002E6087" w14:paraId="0F51B1B9" w14:textId="77777777" w:rsidTr="00B11A73">
        <w:tc>
          <w:tcPr>
            <w:tcW w:w="1275" w:type="dxa"/>
            <w:vMerge/>
            <w:vAlign w:val="center"/>
          </w:tcPr>
          <w:p w14:paraId="431233A3" w14:textId="25588C78" w:rsidR="002E6087" w:rsidRPr="00B74B7B" w:rsidRDefault="002E6087" w:rsidP="00B11A73">
            <w:pPr>
              <w:tabs>
                <w:tab w:val="left" w:pos="930"/>
              </w:tabs>
              <w:jc w:val="center"/>
              <w:rPr>
                <w:rFonts w:cstheme="minorHAnsi"/>
                <w:b/>
                <w:bCs/>
              </w:rPr>
            </w:pPr>
          </w:p>
        </w:tc>
        <w:tc>
          <w:tcPr>
            <w:tcW w:w="13327" w:type="dxa"/>
            <w:vAlign w:val="center"/>
          </w:tcPr>
          <w:p w14:paraId="70CA1E04" w14:textId="77777777" w:rsidR="002E6087" w:rsidRPr="00ED465D" w:rsidRDefault="002E6087" w:rsidP="004F4A97">
            <w:pPr>
              <w:tabs>
                <w:tab w:val="left" w:pos="930"/>
              </w:tabs>
              <w:rPr>
                <w:rFonts w:ascii="Calibri" w:hAnsi="Calibri" w:cs="Calibri"/>
              </w:rPr>
            </w:pPr>
            <w:r>
              <w:rPr>
                <w:rFonts w:ascii="Calibri" w:hAnsi="Calibri" w:cs="Calibri"/>
              </w:rPr>
              <w:t xml:space="preserve">At the end of this lesson, you can hand out the </w:t>
            </w:r>
            <w:r w:rsidRPr="000C69B8">
              <w:rPr>
                <w:rFonts w:ascii="Calibri" w:hAnsi="Calibri" w:cs="Calibri"/>
                <w:b/>
                <w:bCs/>
                <w:i/>
                <w:iCs/>
                <w:u w:val="single"/>
              </w:rPr>
              <w:t>Content Summary</w:t>
            </w:r>
            <w:r>
              <w:rPr>
                <w:rFonts w:ascii="Calibri" w:hAnsi="Calibri" w:cs="Calibri"/>
              </w:rPr>
              <w:t xml:space="preserve"> and do a quick run through with your class. See if they have any questions or need anything </w:t>
            </w:r>
            <w:r w:rsidRPr="00ED465D">
              <w:rPr>
                <w:rFonts w:ascii="Calibri" w:hAnsi="Calibri" w:cs="Calibri"/>
              </w:rPr>
              <w:t>cleared up.</w:t>
            </w:r>
          </w:p>
          <w:p w14:paraId="4D8C1A7D" w14:textId="77777777" w:rsidR="002E6087" w:rsidRPr="00ED465D" w:rsidRDefault="002E6087" w:rsidP="004F4A97">
            <w:pPr>
              <w:tabs>
                <w:tab w:val="left" w:pos="930"/>
              </w:tabs>
              <w:rPr>
                <w:rFonts w:ascii="Calibri" w:hAnsi="Calibri" w:cs="Calibri"/>
              </w:rPr>
            </w:pPr>
          </w:p>
          <w:p w14:paraId="12E106A7" w14:textId="6BDA314C" w:rsidR="002E6087" w:rsidRPr="00ED465D" w:rsidRDefault="002E6087" w:rsidP="004F4A97">
            <w:pPr>
              <w:tabs>
                <w:tab w:val="left" w:pos="930"/>
              </w:tabs>
              <w:rPr>
                <w:rFonts w:cstheme="minorHAnsi"/>
              </w:rPr>
            </w:pPr>
            <w:r w:rsidRPr="00ED465D">
              <w:rPr>
                <w:rFonts w:cstheme="minorHAnsi"/>
              </w:rPr>
              <w:t xml:space="preserve">You can go through </w:t>
            </w:r>
            <w:r w:rsidRPr="00ED465D">
              <w:rPr>
                <w:rFonts w:cstheme="minorHAnsi"/>
                <w:b/>
                <w:bCs/>
                <w:i/>
                <w:iCs/>
              </w:rPr>
              <w:t>Activity 1</w:t>
            </w:r>
            <w:r w:rsidRPr="00ED465D">
              <w:rPr>
                <w:rFonts w:cstheme="minorHAnsi"/>
                <w:b/>
                <w:bCs/>
              </w:rPr>
              <w:t xml:space="preserve"> </w:t>
            </w:r>
            <w:r w:rsidRPr="00ED465D">
              <w:rPr>
                <w:rFonts w:cstheme="minorHAnsi"/>
              </w:rPr>
              <w:t xml:space="preserve">in the </w:t>
            </w:r>
            <w:r w:rsidRPr="00ED465D">
              <w:rPr>
                <w:rFonts w:ascii="Calibri" w:hAnsi="Calibri" w:cs="Calibri"/>
                <w:b/>
                <w:bCs/>
                <w:i/>
                <w:iCs/>
                <w:u w:val="single"/>
              </w:rPr>
              <w:t>Lesson 4 - Worksheet</w:t>
            </w:r>
            <w:r w:rsidRPr="00ED465D">
              <w:rPr>
                <w:rFonts w:cstheme="minorHAnsi"/>
              </w:rPr>
              <w:t xml:space="preserve"> with them and maybe even discuss some of the answers as a class discussion – and then let them do their own answers afterwards. </w:t>
            </w:r>
          </w:p>
          <w:p w14:paraId="5DC8F4F4" w14:textId="77777777" w:rsidR="002E6087" w:rsidRPr="00ED465D" w:rsidRDefault="002E6087" w:rsidP="004F4A97">
            <w:pPr>
              <w:tabs>
                <w:tab w:val="left" w:pos="930"/>
              </w:tabs>
              <w:rPr>
                <w:rFonts w:cstheme="minorHAnsi"/>
              </w:rPr>
            </w:pPr>
            <w:r w:rsidRPr="00ED465D">
              <w:rPr>
                <w:rFonts w:cstheme="minorHAnsi"/>
              </w:rPr>
              <w:t xml:space="preserve">The </w:t>
            </w:r>
            <w:r w:rsidRPr="00ED465D">
              <w:rPr>
                <w:rFonts w:cstheme="minorHAnsi"/>
                <w:b/>
                <w:bCs/>
                <w:i/>
                <w:iCs/>
                <w:u w:val="single"/>
              </w:rPr>
              <w:t>Lesson 4 – Worksheet MEMO</w:t>
            </w:r>
            <w:r w:rsidRPr="00ED465D">
              <w:rPr>
                <w:rFonts w:cstheme="minorHAnsi"/>
              </w:rPr>
              <w:t xml:space="preserve"> is provided.</w:t>
            </w:r>
          </w:p>
          <w:p w14:paraId="6199DE3A" w14:textId="77777777" w:rsidR="002E6087" w:rsidRPr="00ED465D" w:rsidRDefault="002E6087" w:rsidP="004F4A97">
            <w:pPr>
              <w:tabs>
                <w:tab w:val="left" w:pos="930"/>
              </w:tabs>
              <w:rPr>
                <w:rFonts w:cstheme="minorHAnsi"/>
                <w:b/>
                <w:bCs/>
              </w:rPr>
            </w:pPr>
          </w:p>
          <w:p w14:paraId="0B7886B8" w14:textId="578E051C" w:rsidR="002E6087" w:rsidRDefault="002E6087" w:rsidP="004F4A97">
            <w:pPr>
              <w:tabs>
                <w:tab w:val="left" w:pos="930"/>
              </w:tabs>
              <w:rPr>
                <w:rFonts w:ascii="Calibri" w:hAnsi="Calibri" w:cs="Calibri"/>
              </w:rPr>
            </w:pPr>
            <w:r w:rsidRPr="00ED465D">
              <w:rPr>
                <w:rFonts w:ascii="Calibri" w:hAnsi="Calibri" w:cs="Calibri"/>
                <w:b/>
                <w:bCs/>
                <w:i/>
                <w:iCs/>
                <w:u w:val="single"/>
              </w:rPr>
              <w:t xml:space="preserve">Lesson 4 - </w:t>
            </w:r>
            <w:r w:rsidR="00E20D5F" w:rsidRPr="00ED465D">
              <w:rPr>
                <w:rFonts w:ascii="Calibri" w:hAnsi="Calibri" w:cs="Calibri"/>
                <w:b/>
                <w:bCs/>
                <w:i/>
                <w:iCs/>
                <w:u w:val="single"/>
              </w:rPr>
              <w:t xml:space="preserve">Worksheet </w:t>
            </w:r>
            <w:r w:rsidRPr="00ED465D">
              <w:rPr>
                <w:rFonts w:ascii="Calibri" w:hAnsi="Calibri" w:cs="Calibri"/>
                <w:b/>
                <w:bCs/>
                <w:i/>
                <w:iCs/>
                <w:u w:val="single"/>
              </w:rPr>
              <w:t>Reflecti</w:t>
            </w:r>
            <w:r w:rsidR="00E20D5F" w:rsidRPr="00ED465D">
              <w:rPr>
                <w:rFonts w:ascii="Calibri" w:hAnsi="Calibri" w:cs="Calibri"/>
                <w:b/>
                <w:bCs/>
                <w:i/>
                <w:iCs/>
                <w:u w:val="single"/>
              </w:rPr>
              <w:t>on</w:t>
            </w:r>
            <w:r w:rsidRPr="00ED465D">
              <w:rPr>
                <w:rFonts w:ascii="Calibri" w:hAnsi="Calibri" w:cs="Calibri"/>
                <w:b/>
                <w:bCs/>
                <w:i/>
                <w:iCs/>
              </w:rPr>
              <w:t xml:space="preserve"> </w:t>
            </w:r>
            <w:r w:rsidR="00E20D5F" w:rsidRPr="00ED465D">
              <w:rPr>
                <w:rFonts w:ascii="Calibri" w:hAnsi="Calibri" w:cs="Calibri"/>
              </w:rPr>
              <w:t>–</w:t>
            </w:r>
            <w:r w:rsidRPr="00ED465D">
              <w:rPr>
                <w:rFonts w:ascii="Calibri" w:hAnsi="Calibri" w:cs="Calibri"/>
              </w:rPr>
              <w:t xml:space="preserve"> </w:t>
            </w:r>
            <w:r w:rsidR="00E20D5F" w:rsidRPr="00ED465D">
              <w:rPr>
                <w:rFonts w:ascii="Calibri" w:hAnsi="Calibri" w:cs="Calibri"/>
              </w:rPr>
              <w:t xml:space="preserve">will </w:t>
            </w:r>
            <w:r w:rsidRPr="00ED465D">
              <w:rPr>
                <w:rFonts w:ascii="Calibri" w:hAnsi="Calibri" w:cs="Calibri"/>
              </w:rPr>
              <w:t xml:space="preserve">help learners see what they have learnt through these four lessons </w:t>
            </w:r>
            <w:proofErr w:type="gramStart"/>
            <w:r w:rsidRPr="00ED465D">
              <w:rPr>
                <w:rFonts w:ascii="Calibri" w:hAnsi="Calibri" w:cs="Calibri"/>
              </w:rPr>
              <w:t>and also</w:t>
            </w:r>
            <w:proofErr w:type="gramEnd"/>
            <w:r w:rsidRPr="00ED465D">
              <w:rPr>
                <w:rFonts w:ascii="Calibri" w:hAnsi="Calibri" w:cs="Calibri"/>
              </w:rPr>
              <w:t xml:space="preserve"> see where they are at in terms of this content.</w:t>
            </w:r>
            <w:r>
              <w:rPr>
                <w:rFonts w:ascii="Calibri" w:hAnsi="Calibri" w:cs="Calibri"/>
              </w:rPr>
              <w:t xml:space="preserve"> </w:t>
            </w:r>
          </w:p>
          <w:p w14:paraId="2C53C331" w14:textId="77777777" w:rsidR="002E6087" w:rsidRPr="00D52804" w:rsidRDefault="002E6087" w:rsidP="004F4A97">
            <w:pPr>
              <w:tabs>
                <w:tab w:val="left" w:pos="930"/>
              </w:tabs>
              <w:rPr>
                <w:rFonts w:cstheme="minorHAnsi"/>
                <w:b/>
                <w:bCs/>
                <w:noProof/>
              </w:rPr>
            </w:pPr>
          </w:p>
        </w:tc>
        <w:tc>
          <w:tcPr>
            <w:tcW w:w="844" w:type="dxa"/>
            <w:vAlign w:val="center"/>
          </w:tcPr>
          <w:p w14:paraId="2473F383" w14:textId="16C6A364" w:rsidR="002E6087" w:rsidRDefault="002E6087" w:rsidP="00B11A73">
            <w:pPr>
              <w:tabs>
                <w:tab w:val="left" w:pos="930"/>
              </w:tabs>
              <w:jc w:val="center"/>
              <w:rPr>
                <w:rFonts w:cstheme="minorHAnsi"/>
                <w:b/>
                <w:bCs/>
              </w:rPr>
            </w:pPr>
            <w:r w:rsidRPr="00ED465D">
              <w:rPr>
                <w:rFonts w:cstheme="minorHAnsi"/>
                <w:b/>
                <w:bCs/>
              </w:rPr>
              <w:t>7</w:t>
            </w:r>
          </w:p>
        </w:tc>
      </w:tr>
    </w:tbl>
    <w:p w14:paraId="1B8712F0" w14:textId="77777777" w:rsidR="00BB659B" w:rsidRPr="00B74B7B" w:rsidRDefault="00BB659B" w:rsidP="00A47734">
      <w:pPr>
        <w:tabs>
          <w:tab w:val="left" w:pos="930"/>
        </w:tabs>
        <w:rPr>
          <w:rFonts w:cstheme="minorHAnsi"/>
        </w:rPr>
      </w:pPr>
    </w:p>
    <w:sectPr w:rsidR="00BB659B" w:rsidRPr="00B74B7B" w:rsidSect="0012066D">
      <w:pgSz w:w="16838" w:h="11906" w:orient="landscape"/>
      <w:pgMar w:top="720" w:right="720" w:bottom="720" w:left="720" w:header="1020" w:footer="454" w:gutter="0"/>
      <w:pgBorders w:offsetFrom="page">
        <w:top w:val="single" w:sz="12" w:space="24" w:color="5B9BD5" w:themeColor="accent5"/>
        <w:left w:val="single" w:sz="12" w:space="24" w:color="5B9BD5" w:themeColor="accent5"/>
        <w:bottom w:val="single" w:sz="12" w:space="24" w:color="5B9BD5" w:themeColor="accent5"/>
        <w:right w:val="single" w:sz="12" w:space="24" w:color="5B9BD5" w:themeColor="accent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470A3" w14:textId="77777777" w:rsidR="00223840" w:rsidRDefault="00223840" w:rsidP="00CB2A4C">
      <w:pPr>
        <w:spacing w:after="0" w:line="240" w:lineRule="auto"/>
      </w:pPr>
      <w:r>
        <w:separator/>
      </w:r>
    </w:p>
  </w:endnote>
  <w:endnote w:type="continuationSeparator" w:id="0">
    <w:p w14:paraId="1F1C9621" w14:textId="77777777" w:rsidR="00223840" w:rsidRDefault="00223840" w:rsidP="00CB2A4C">
      <w:pPr>
        <w:spacing w:after="0" w:line="240" w:lineRule="auto"/>
      </w:pPr>
      <w:r>
        <w:continuationSeparator/>
      </w:r>
    </w:p>
  </w:endnote>
  <w:endnote w:type="continuationNotice" w:id="1">
    <w:p w14:paraId="03E00F31" w14:textId="77777777" w:rsidR="00223840" w:rsidRDefault="002238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44342" w14:textId="4448E54B" w:rsidR="00CB2A4C" w:rsidRPr="00CB2A4C" w:rsidRDefault="00CB2A4C" w:rsidP="009E4A3A">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©202</w:t>
    </w:r>
    <w:r w:rsidR="001907AD">
      <w:rPr>
        <w:rFonts w:ascii="Cambria" w:eastAsia="Cambria" w:hAnsi="Cambria" w:cs="Cambria"/>
        <w:color w:val="000000"/>
        <w:sz w:val="18"/>
        <w:szCs w:val="18"/>
      </w:rPr>
      <w:t>3</w:t>
    </w:r>
    <w:r>
      <w:rPr>
        <w:rFonts w:ascii="Cambria" w:eastAsia="Cambria" w:hAnsi="Cambria" w:cs="Cambria"/>
        <w:color w:val="000000"/>
        <w:sz w:val="18"/>
        <w:szCs w:val="18"/>
      </w:rPr>
      <w:t xml:space="preserve"> Teenactiv</w:t>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3B86" w14:textId="016C90C0" w:rsidR="00A47734" w:rsidRPr="009E4A3A" w:rsidRDefault="009E4A3A" w:rsidP="009E4A3A">
    <w:pPr>
      <w:pBdr>
        <w:top w:val="nil"/>
        <w:left w:val="nil"/>
        <w:bottom w:val="nil"/>
        <w:right w:val="nil"/>
        <w:between w:val="nil"/>
      </w:pBdr>
      <w:spacing w:line="240" w:lineRule="auto"/>
      <w:rPr>
        <w:rFonts w:ascii="Cambria" w:eastAsia="Cambria" w:hAnsi="Cambria" w:cs="Cambria"/>
        <w:color w:val="000000"/>
        <w:sz w:val="18"/>
        <w:szCs w:val="18"/>
      </w:rPr>
    </w:pPr>
    <w:r>
      <w:rPr>
        <w:rFonts w:ascii="Cambria" w:eastAsia="Cambria" w:hAnsi="Cambria" w:cs="Cambria"/>
        <w:color w:val="000000"/>
        <w:sz w:val="18"/>
        <w:szCs w:val="18"/>
      </w:rPr>
      <w:t>©202</w:t>
    </w:r>
    <w:r w:rsidR="00221942">
      <w:rPr>
        <w:rFonts w:ascii="Cambria" w:eastAsia="Cambria" w:hAnsi="Cambria" w:cs="Cambria"/>
        <w:color w:val="000000"/>
        <w:sz w:val="18"/>
        <w:szCs w:val="18"/>
      </w:rPr>
      <w:t>3</w:t>
    </w:r>
    <w:r>
      <w:rPr>
        <w:rFonts w:ascii="Cambria" w:eastAsia="Cambria" w:hAnsi="Cambria" w:cs="Cambria"/>
        <w:color w:val="000000"/>
        <w:sz w:val="18"/>
        <w:szCs w:val="18"/>
      </w:rPr>
      <w:t xml:space="preserve"> Teenactiv</w:t>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2</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CB4CC" w14:textId="77777777" w:rsidR="00223840" w:rsidRDefault="00223840" w:rsidP="00CB2A4C">
      <w:pPr>
        <w:spacing w:after="0" w:line="240" w:lineRule="auto"/>
      </w:pPr>
      <w:r>
        <w:separator/>
      </w:r>
    </w:p>
  </w:footnote>
  <w:footnote w:type="continuationSeparator" w:id="0">
    <w:p w14:paraId="0AE333D0" w14:textId="77777777" w:rsidR="00223840" w:rsidRDefault="00223840" w:rsidP="00CB2A4C">
      <w:pPr>
        <w:spacing w:after="0" w:line="240" w:lineRule="auto"/>
      </w:pPr>
      <w:r>
        <w:continuationSeparator/>
      </w:r>
    </w:p>
  </w:footnote>
  <w:footnote w:type="continuationNotice" w:id="1">
    <w:p w14:paraId="50DAD98F" w14:textId="77777777" w:rsidR="00223840" w:rsidRDefault="002238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7B6D8" w14:textId="5A4EDDC1" w:rsidR="00CB2A4C" w:rsidRDefault="00CB2A4C">
    <w:pPr>
      <w:pStyle w:val="Header"/>
      <w:rPr>
        <w:sz w:val="18"/>
        <w:szCs w:val="18"/>
      </w:rPr>
    </w:pPr>
    <w:r w:rsidRPr="00CB2A4C">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1167221D" wp14:editId="1E9E2283">
          <wp:simplePos x="0" y="0"/>
          <wp:positionH relativeFrom="margin">
            <wp:posOffset>8515350</wp:posOffset>
          </wp:positionH>
          <wp:positionV relativeFrom="page">
            <wp:posOffset>380365</wp:posOffset>
          </wp:positionV>
          <wp:extent cx="1323340" cy="468630"/>
          <wp:effectExtent l="0" t="0" r="0" b="7620"/>
          <wp:wrapTight wrapText="bothSides">
            <wp:wrapPolygon edited="0">
              <wp:start x="0" y="0"/>
              <wp:lineTo x="0" y="21073"/>
              <wp:lineTo x="21144" y="21073"/>
              <wp:lineTo x="21144"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73AE20" w14:textId="02A2BF87" w:rsidR="00CB2A4C" w:rsidRPr="00CB2A4C" w:rsidRDefault="00CB2A4C">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F6B64" w14:textId="3ED9BEA1" w:rsidR="009E4A3A" w:rsidRPr="00590D3F" w:rsidRDefault="009E4A3A" w:rsidP="009E4A3A">
    <w:pPr>
      <w:spacing w:after="0" w:line="276" w:lineRule="auto"/>
      <w:rPr>
        <w:rFonts w:asciiTheme="majorHAnsi" w:hAnsiTheme="majorHAnsi" w:cstheme="majorHAnsi"/>
        <w:sz w:val="16"/>
        <w:szCs w:val="16"/>
      </w:rPr>
    </w:pPr>
    <w:r w:rsidRPr="00590D3F">
      <w:rPr>
        <w:rFonts w:asciiTheme="majorHAnsi" w:hAnsiTheme="majorHAnsi" w:cstheme="majorHAnsi"/>
        <w:noProof/>
        <w:color w:val="000000" w:themeColor="text1"/>
        <w:sz w:val="12"/>
        <w:szCs w:val="1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1" behindDoc="1" locked="0" layoutInCell="1" allowOverlap="1" wp14:anchorId="774ED5E5" wp14:editId="310DEDC7">
          <wp:simplePos x="0" y="0"/>
          <wp:positionH relativeFrom="margin">
            <wp:posOffset>5372100</wp:posOffset>
          </wp:positionH>
          <wp:positionV relativeFrom="page">
            <wp:posOffset>447040</wp:posOffset>
          </wp:positionV>
          <wp:extent cx="1323340" cy="468630"/>
          <wp:effectExtent l="0" t="0" r="0" b="7620"/>
          <wp:wrapTight wrapText="bothSides">
            <wp:wrapPolygon edited="0">
              <wp:start x="0" y="0"/>
              <wp:lineTo x="0" y="21073"/>
              <wp:lineTo x="21144" y="21073"/>
              <wp:lineTo x="21144" y="0"/>
              <wp:lineTo x="0" y="0"/>
            </wp:wrapPolygon>
          </wp:wrapTight>
          <wp:docPr id="11" name="Picture 1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931D53" w14:textId="027DC191" w:rsidR="00A47734" w:rsidRDefault="00A477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3114"/>
    <w:multiLevelType w:val="hybridMultilevel"/>
    <w:tmpl w:val="0114BEF6"/>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4555B7F"/>
    <w:multiLevelType w:val="multilevel"/>
    <w:tmpl w:val="DE4482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C7B9F"/>
    <w:multiLevelType w:val="hybridMultilevel"/>
    <w:tmpl w:val="A39C12C8"/>
    <w:lvl w:ilvl="0" w:tplc="DA56C936">
      <w:start w:val="1"/>
      <w:numFmt w:val="bullet"/>
      <w:lvlText w:val=""/>
      <w:lvlJc w:val="left"/>
      <w:pPr>
        <w:tabs>
          <w:tab w:val="num" w:pos="720"/>
        </w:tabs>
        <w:ind w:left="720" w:hanging="360"/>
      </w:pPr>
      <w:rPr>
        <w:rFonts w:ascii="Symbol" w:hAnsi="Symbol" w:hint="default"/>
      </w:rPr>
    </w:lvl>
    <w:lvl w:ilvl="1" w:tplc="CBCE50E2" w:tentative="1">
      <w:start w:val="1"/>
      <w:numFmt w:val="bullet"/>
      <w:lvlText w:val=""/>
      <w:lvlJc w:val="left"/>
      <w:pPr>
        <w:tabs>
          <w:tab w:val="num" w:pos="1440"/>
        </w:tabs>
        <w:ind w:left="1440" w:hanging="360"/>
      </w:pPr>
      <w:rPr>
        <w:rFonts w:ascii="Symbol" w:hAnsi="Symbol" w:hint="default"/>
      </w:rPr>
    </w:lvl>
    <w:lvl w:ilvl="2" w:tplc="3F1C74A8" w:tentative="1">
      <w:start w:val="1"/>
      <w:numFmt w:val="bullet"/>
      <w:lvlText w:val=""/>
      <w:lvlJc w:val="left"/>
      <w:pPr>
        <w:tabs>
          <w:tab w:val="num" w:pos="2160"/>
        </w:tabs>
        <w:ind w:left="2160" w:hanging="360"/>
      </w:pPr>
      <w:rPr>
        <w:rFonts w:ascii="Symbol" w:hAnsi="Symbol" w:hint="default"/>
      </w:rPr>
    </w:lvl>
    <w:lvl w:ilvl="3" w:tplc="C8A4F18E" w:tentative="1">
      <w:start w:val="1"/>
      <w:numFmt w:val="bullet"/>
      <w:lvlText w:val=""/>
      <w:lvlJc w:val="left"/>
      <w:pPr>
        <w:tabs>
          <w:tab w:val="num" w:pos="2880"/>
        </w:tabs>
        <w:ind w:left="2880" w:hanging="360"/>
      </w:pPr>
      <w:rPr>
        <w:rFonts w:ascii="Symbol" w:hAnsi="Symbol" w:hint="default"/>
      </w:rPr>
    </w:lvl>
    <w:lvl w:ilvl="4" w:tplc="7EF27BF2" w:tentative="1">
      <w:start w:val="1"/>
      <w:numFmt w:val="bullet"/>
      <w:lvlText w:val=""/>
      <w:lvlJc w:val="left"/>
      <w:pPr>
        <w:tabs>
          <w:tab w:val="num" w:pos="3600"/>
        </w:tabs>
        <w:ind w:left="3600" w:hanging="360"/>
      </w:pPr>
      <w:rPr>
        <w:rFonts w:ascii="Symbol" w:hAnsi="Symbol" w:hint="default"/>
      </w:rPr>
    </w:lvl>
    <w:lvl w:ilvl="5" w:tplc="60EA6048" w:tentative="1">
      <w:start w:val="1"/>
      <w:numFmt w:val="bullet"/>
      <w:lvlText w:val=""/>
      <w:lvlJc w:val="left"/>
      <w:pPr>
        <w:tabs>
          <w:tab w:val="num" w:pos="4320"/>
        </w:tabs>
        <w:ind w:left="4320" w:hanging="360"/>
      </w:pPr>
      <w:rPr>
        <w:rFonts w:ascii="Symbol" w:hAnsi="Symbol" w:hint="default"/>
      </w:rPr>
    </w:lvl>
    <w:lvl w:ilvl="6" w:tplc="298AE66E" w:tentative="1">
      <w:start w:val="1"/>
      <w:numFmt w:val="bullet"/>
      <w:lvlText w:val=""/>
      <w:lvlJc w:val="left"/>
      <w:pPr>
        <w:tabs>
          <w:tab w:val="num" w:pos="5040"/>
        </w:tabs>
        <w:ind w:left="5040" w:hanging="360"/>
      </w:pPr>
      <w:rPr>
        <w:rFonts w:ascii="Symbol" w:hAnsi="Symbol" w:hint="default"/>
      </w:rPr>
    </w:lvl>
    <w:lvl w:ilvl="7" w:tplc="8C644FBC" w:tentative="1">
      <w:start w:val="1"/>
      <w:numFmt w:val="bullet"/>
      <w:lvlText w:val=""/>
      <w:lvlJc w:val="left"/>
      <w:pPr>
        <w:tabs>
          <w:tab w:val="num" w:pos="5760"/>
        </w:tabs>
        <w:ind w:left="5760" w:hanging="360"/>
      </w:pPr>
      <w:rPr>
        <w:rFonts w:ascii="Symbol" w:hAnsi="Symbol" w:hint="default"/>
      </w:rPr>
    </w:lvl>
    <w:lvl w:ilvl="8" w:tplc="5264545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F851E85"/>
    <w:multiLevelType w:val="hybridMultilevel"/>
    <w:tmpl w:val="25CE9A08"/>
    <w:lvl w:ilvl="0" w:tplc="D07CAE64">
      <w:start w:val="1"/>
      <w:numFmt w:val="bullet"/>
      <w:lvlText w:val=""/>
      <w:lvlJc w:val="left"/>
      <w:pPr>
        <w:tabs>
          <w:tab w:val="num" w:pos="720"/>
        </w:tabs>
        <w:ind w:left="720" w:hanging="360"/>
      </w:pPr>
      <w:rPr>
        <w:rFonts w:ascii="Symbol" w:hAnsi="Symbol" w:hint="default"/>
      </w:rPr>
    </w:lvl>
    <w:lvl w:ilvl="1" w:tplc="D78E1F8C" w:tentative="1">
      <w:start w:val="1"/>
      <w:numFmt w:val="bullet"/>
      <w:lvlText w:val=""/>
      <w:lvlJc w:val="left"/>
      <w:pPr>
        <w:tabs>
          <w:tab w:val="num" w:pos="1440"/>
        </w:tabs>
        <w:ind w:left="1440" w:hanging="360"/>
      </w:pPr>
      <w:rPr>
        <w:rFonts w:ascii="Symbol" w:hAnsi="Symbol" w:hint="default"/>
      </w:rPr>
    </w:lvl>
    <w:lvl w:ilvl="2" w:tplc="88CEC10A" w:tentative="1">
      <w:start w:val="1"/>
      <w:numFmt w:val="bullet"/>
      <w:lvlText w:val=""/>
      <w:lvlJc w:val="left"/>
      <w:pPr>
        <w:tabs>
          <w:tab w:val="num" w:pos="2160"/>
        </w:tabs>
        <w:ind w:left="2160" w:hanging="360"/>
      </w:pPr>
      <w:rPr>
        <w:rFonts w:ascii="Symbol" w:hAnsi="Symbol" w:hint="default"/>
      </w:rPr>
    </w:lvl>
    <w:lvl w:ilvl="3" w:tplc="2910BDE0" w:tentative="1">
      <w:start w:val="1"/>
      <w:numFmt w:val="bullet"/>
      <w:lvlText w:val=""/>
      <w:lvlJc w:val="left"/>
      <w:pPr>
        <w:tabs>
          <w:tab w:val="num" w:pos="2880"/>
        </w:tabs>
        <w:ind w:left="2880" w:hanging="360"/>
      </w:pPr>
      <w:rPr>
        <w:rFonts w:ascii="Symbol" w:hAnsi="Symbol" w:hint="default"/>
      </w:rPr>
    </w:lvl>
    <w:lvl w:ilvl="4" w:tplc="A97EB776" w:tentative="1">
      <w:start w:val="1"/>
      <w:numFmt w:val="bullet"/>
      <w:lvlText w:val=""/>
      <w:lvlJc w:val="left"/>
      <w:pPr>
        <w:tabs>
          <w:tab w:val="num" w:pos="3600"/>
        </w:tabs>
        <w:ind w:left="3600" w:hanging="360"/>
      </w:pPr>
      <w:rPr>
        <w:rFonts w:ascii="Symbol" w:hAnsi="Symbol" w:hint="default"/>
      </w:rPr>
    </w:lvl>
    <w:lvl w:ilvl="5" w:tplc="D196E5F0" w:tentative="1">
      <w:start w:val="1"/>
      <w:numFmt w:val="bullet"/>
      <w:lvlText w:val=""/>
      <w:lvlJc w:val="left"/>
      <w:pPr>
        <w:tabs>
          <w:tab w:val="num" w:pos="4320"/>
        </w:tabs>
        <w:ind w:left="4320" w:hanging="360"/>
      </w:pPr>
      <w:rPr>
        <w:rFonts w:ascii="Symbol" w:hAnsi="Symbol" w:hint="default"/>
      </w:rPr>
    </w:lvl>
    <w:lvl w:ilvl="6" w:tplc="B1905C4C" w:tentative="1">
      <w:start w:val="1"/>
      <w:numFmt w:val="bullet"/>
      <w:lvlText w:val=""/>
      <w:lvlJc w:val="left"/>
      <w:pPr>
        <w:tabs>
          <w:tab w:val="num" w:pos="5040"/>
        </w:tabs>
        <w:ind w:left="5040" w:hanging="360"/>
      </w:pPr>
      <w:rPr>
        <w:rFonts w:ascii="Symbol" w:hAnsi="Symbol" w:hint="default"/>
      </w:rPr>
    </w:lvl>
    <w:lvl w:ilvl="7" w:tplc="39D63D40" w:tentative="1">
      <w:start w:val="1"/>
      <w:numFmt w:val="bullet"/>
      <w:lvlText w:val=""/>
      <w:lvlJc w:val="left"/>
      <w:pPr>
        <w:tabs>
          <w:tab w:val="num" w:pos="5760"/>
        </w:tabs>
        <w:ind w:left="5760" w:hanging="360"/>
      </w:pPr>
      <w:rPr>
        <w:rFonts w:ascii="Symbol" w:hAnsi="Symbol" w:hint="default"/>
      </w:rPr>
    </w:lvl>
    <w:lvl w:ilvl="8" w:tplc="18BC65E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19374C2"/>
    <w:multiLevelType w:val="multilevel"/>
    <w:tmpl w:val="FD7C2C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AB412A"/>
    <w:multiLevelType w:val="hybridMultilevel"/>
    <w:tmpl w:val="4428135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61E25C6"/>
    <w:multiLevelType w:val="hybridMultilevel"/>
    <w:tmpl w:val="EBEAF3E2"/>
    <w:lvl w:ilvl="0" w:tplc="FFFFFFFF">
      <w:start w:val="1"/>
      <w:numFmt w:val="bullet"/>
      <w:lvlText w:val=""/>
      <w:lvlJc w:val="left"/>
      <w:pPr>
        <w:ind w:left="360" w:hanging="360"/>
      </w:pPr>
      <w:rPr>
        <w:rFonts w:ascii="Wingdings" w:hAnsi="Wingdings" w:hint="default"/>
      </w:rPr>
    </w:lvl>
    <w:lvl w:ilvl="1" w:tplc="AD784ABC">
      <w:start w:val="1"/>
      <w:numFmt w:val="bullet"/>
      <w:lvlText w:val=""/>
      <w:lvlJc w:val="left"/>
      <w:pPr>
        <w:ind w:left="1080" w:hanging="360"/>
      </w:pPr>
      <w:rPr>
        <w:rFonts w:ascii="Symbol" w:hAnsi="Symbol" w:hint="default"/>
        <w:color w:val="4472C4" w:themeColor="accent1"/>
      </w:rPr>
    </w:lvl>
    <w:lvl w:ilvl="2" w:tplc="CBFACF18">
      <w:start w:val="5"/>
      <w:numFmt w:val="bullet"/>
      <w:lvlText w:val="-"/>
      <w:lvlJc w:val="left"/>
      <w:pPr>
        <w:ind w:left="1800" w:hanging="360"/>
      </w:pPr>
      <w:rPr>
        <w:rFonts w:ascii="Calibri" w:eastAsiaTheme="minorHAnsi" w:hAnsi="Calibri" w:cs="Calibri" w:hint="default"/>
        <w:b w:val="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CE9465C"/>
    <w:multiLevelType w:val="multilevel"/>
    <w:tmpl w:val="E35035C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C19DC"/>
    <w:multiLevelType w:val="hybridMultilevel"/>
    <w:tmpl w:val="8EA6F968"/>
    <w:lvl w:ilvl="0" w:tplc="AD9A8380">
      <w:start w:val="1"/>
      <w:numFmt w:val="bullet"/>
      <w:lvlText w:val=""/>
      <w:lvlJc w:val="left"/>
      <w:pPr>
        <w:tabs>
          <w:tab w:val="num" w:pos="720"/>
        </w:tabs>
        <w:ind w:left="720" w:hanging="360"/>
      </w:pPr>
      <w:rPr>
        <w:rFonts w:ascii="Wingdings" w:hAnsi="Wingdings" w:hint="default"/>
      </w:rPr>
    </w:lvl>
    <w:lvl w:ilvl="1" w:tplc="2B00F46C" w:tentative="1">
      <w:start w:val="1"/>
      <w:numFmt w:val="bullet"/>
      <w:lvlText w:val=""/>
      <w:lvlJc w:val="left"/>
      <w:pPr>
        <w:tabs>
          <w:tab w:val="num" w:pos="1440"/>
        </w:tabs>
        <w:ind w:left="1440" w:hanging="360"/>
      </w:pPr>
      <w:rPr>
        <w:rFonts w:ascii="Wingdings" w:hAnsi="Wingdings" w:hint="default"/>
      </w:rPr>
    </w:lvl>
    <w:lvl w:ilvl="2" w:tplc="9C981F12" w:tentative="1">
      <w:start w:val="1"/>
      <w:numFmt w:val="bullet"/>
      <w:lvlText w:val=""/>
      <w:lvlJc w:val="left"/>
      <w:pPr>
        <w:tabs>
          <w:tab w:val="num" w:pos="2160"/>
        </w:tabs>
        <w:ind w:left="2160" w:hanging="360"/>
      </w:pPr>
      <w:rPr>
        <w:rFonts w:ascii="Wingdings" w:hAnsi="Wingdings" w:hint="default"/>
      </w:rPr>
    </w:lvl>
    <w:lvl w:ilvl="3" w:tplc="7C705EB4" w:tentative="1">
      <w:start w:val="1"/>
      <w:numFmt w:val="bullet"/>
      <w:lvlText w:val=""/>
      <w:lvlJc w:val="left"/>
      <w:pPr>
        <w:tabs>
          <w:tab w:val="num" w:pos="2880"/>
        </w:tabs>
        <w:ind w:left="2880" w:hanging="360"/>
      </w:pPr>
      <w:rPr>
        <w:rFonts w:ascii="Wingdings" w:hAnsi="Wingdings" w:hint="default"/>
      </w:rPr>
    </w:lvl>
    <w:lvl w:ilvl="4" w:tplc="8406555A" w:tentative="1">
      <w:start w:val="1"/>
      <w:numFmt w:val="bullet"/>
      <w:lvlText w:val=""/>
      <w:lvlJc w:val="left"/>
      <w:pPr>
        <w:tabs>
          <w:tab w:val="num" w:pos="3600"/>
        </w:tabs>
        <w:ind w:left="3600" w:hanging="360"/>
      </w:pPr>
      <w:rPr>
        <w:rFonts w:ascii="Wingdings" w:hAnsi="Wingdings" w:hint="default"/>
      </w:rPr>
    </w:lvl>
    <w:lvl w:ilvl="5" w:tplc="D94A96F8" w:tentative="1">
      <w:start w:val="1"/>
      <w:numFmt w:val="bullet"/>
      <w:lvlText w:val=""/>
      <w:lvlJc w:val="left"/>
      <w:pPr>
        <w:tabs>
          <w:tab w:val="num" w:pos="4320"/>
        </w:tabs>
        <w:ind w:left="4320" w:hanging="360"/>
      </w:pPr>
      <w:rPr>
        <w:rFonts w:ascii="Wingdings" w:hAnsi="Wingdings" w:hint="default"/>
      </w:rPr>
    </w:lvl>
    <w:lvl w:ilvl="6" w:tplc="218A1E2C" w:tentative="1">
      <w:start w:val="1"/>
      <w:numFmt w:val="bullet"/>
      <w:lvlText w:val=""/>
      <w:lvlJc w:val="left"/>
      <w:pPr>
        <w:tabs>
          <w:tab w:val="num" w:pos="5040"/>
        </w:tabs>
        <w:ind w:left="5040" w:hanging="360"/>
      </w:pPr>
      <w:rPr>
        <w:rFonts w:ascii="Wingdings" w:hAnsi="Wingdings" w:hint="default"/>
      </w:rPr>
    </w:lvl>
    <w:lvl w:ilvl="7" w:tplc="D3B8BDA2" w:tentative="1">
      <w:start w:val="1"/>
      <w:numFmt w:val="bullet"/>
      <w:lvlText w:val=""/>
      <w:lvlJc w:val="left"/>
      <w:pPr>
        <w:tabs>
          <w:tab w:val="num" w:pos="5760"/>
        </w:tabs>
        <w:ind w:left="5760" w:hanging="360"/>
      </w:pPr>
      <w:rPr>
        <w:rFonts w:ascii="Wingdings" w:hAnsi="Wingdings" w:hint="default"/>
      </w:rPr>
    </w:lvl>
    <w:lvl w:ilvl="8" w:tplc="8A763B1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843F87"/>
    <w:multiLevelType w:val="hybridMultilevel"/>
    <w:tmpl w:val="CAF22EE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4F45871"/>
    <w:multiLevelType w:val="hybridMultilevel"/>
    <w:tmpl w:val="59DE0B8C"/>
    <w:lvl w:ilvl="0" w:tplc="4B1E3F78">
      <w:start w:val="1"/>
      <w:numFmt w:val="bullet"/>
      <w:lvlText w:val=""/>
      <w:lvlJc w:val="left"/>
      <w:pPr>
        <w:tabs>
          <w:tab w:val="num" w:pos="720"/>
        </w:tabs>
        <w:ind w:left="720" w:hanging="360"/>
      </w:pPr>
      <w:rPr>
        <w:rFonts w:ascii="Wingdings" w:hAnsi="Wingdings" w:hint="default"/>
      </w:rPr>
    </w:lvl>
    <w:lvl w:ilvl="1" w:tplc="4CBAEA40" w:tentative="1">
      <w:start w:val="1"/>
      <w:numFmt w:val="bullet"/>
      <w:lvlText w:val=""/>
      <w:lvlJc w:val="left"/>
      <w:pPr>
        <w:tabs>
          <w:tab w:val="num" w:pos="1440"/>
        </w:tabs>
        <w:ind w:left="1440" w:hanging="360"/>
      </w:pPr>
      <w:rPr>
        <w:rFonts w:ascii="Wingdings" w:hAnsi="Wingdings" w:hint="default"/>
      </w:rPr>
    </w:lvl>
    <w:lvl w:ilvl="2" w:tplc="4C2455AE" w:tentative="1">
      <w:start w:val="1"/>
      <w:numFmt w:val="bullet"/>
      <w:lvlText w:val=""/>
      <w:lvlJc w:val="left"/>
      <w:pPr>
        <w:tabs>
          <w:tab w:val="num" w:pos="2160"/>
        </w:tabs>
        <w:ind w:left="2160" w:hanging="360"/>
      </w:pPr>
      <w:rPr>
        <w:rFonts w:ascii="Wingdings" w:hAnsi="Wingdings" w:hint="default"/>
      </w:rPr>
    </w:lvl>
    <w:lvl w:ilvl="3" w:tplc="4F06F5BA" w:tentative="1">
      <w:start w:val="1"/>
      <w:numFmt w:val="bullet"/>
      <w:lvlText w:val=""/>
      <w:lvlJc w:val="left"/>
      <w:pPr>
        <w:tabs>
          <w:tab w:val="num" w:pos="2880"/>
        </w:tabs>
        <w:ind w:left="2880" w:hanging="360"/>
      </w:pPr>
      <w:rPr>
        <w:rFonts w:ascii="Wingdings" w:hAnsi="Wingdings" w:hint="default"/>
      </w:rPr>
    </w:lvl>
    <w:lvl w:ilvl="4" w:tplc="AA089852" w:tentative="1">
      <w:start w:val="1"/>
      <w:numFmt w:val="bullet"/>
      <w:lvlText w:val=""/>
      <w:lvlJc w:val="left"/>
      <w:pPr>
        <w:tabs>
          <w:tab w:val="num" w:pos="3600"/>
        </w:tabs>
        <w:ind w:left="3600" w:hanging="360"/>
      </w:pPr>
      <w:rPr>
        <w:rFonts w:ascii="Wingdings" w:hAnsi="Wingdings" w:hint="default"/>
      </w:rPr>
    </w:lvl>
    <w:lvl w:ilvl="5" w:tplc="F5A691EC" w:tentative="1">
      <w:start w:val="1"/>
      <w:numFmt w:val="bullet"/>
      <w:lvlText w:val=""/>
      <w:lvlJc w:val="left"/>
      <w:pPr>
        <w:tabs>
          <w:tab w:val="num" w:pos="4320"/>
        </w:tabs>
        <w:ind w:left="4320" w:hanging="360"/>
      </w:pPr>
      <w:rPr>
        <w:rFonts w:ascii="Wingdings" w:hAnsi="Wingdings" w:hint="default"/>
      </w:rPr>
    </w:lvl>
    <w:lvl w:ilvl="6" w:tplc="8CB0C64A" w:tentative="1">
      <w:start w:val="1"/>
      <w:numFmt w:val="bullet"/>
      <w:lvlText w:val=""/>
      <w:lvlJc w:val="left"/>
      <w:pPr>
        <w:tabs>
          <w:tab w:val="num" w:pos="5040"/>
        </w:tabs>
        <w:ind w:left="5040" w:hanging="360"/>
      </w:pPr>
      <w:rPr>
        <w:rFonts w:ascii="Wingdings" w:hAnsi="Wingdings" w:hint="default"/>
      </w:rPr>
    </w:lvl>
    <w:lvl w:ilvl="7" w:tplc="76C000F8" w:tentative="1">
      <w:start w:val="1"/>
      <w:numFmt w:val="bullet"/>
      <w:lvlText w:val=""/>
      <w:lvlJc w:val="left"/>
      <w:pPr>
        <w:tabs>
          <w:tab w:val="num" w:pos="5760"/>
        </w:tabs>
        <w:ind w:left="5760" w:hanging="360"/>
      </w:pPr>
      <w:rPr>
        <w:rFonts w:ascii="Wingdings" w:hAnsi="Wingdings" w:hint="default"/>
      </w:rPr>
    </w:lvl>
    <w:lvl w:ilvl="8" w:tplc="7C7ADA7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184302"/>
    <w:multiLevelType w:val="hybridMultilevel"/>
    <w:tmpl w:val="B32AEC4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68E566B"/>
    <w:multiLevelType w:val="multilevel"/>
    <w:tmpl w:val="1466CAC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4A0154"/>
    <w:multiLevelType w:val="multilevel"/>
    <w:tmpl w:val="628C00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7478B0"/>
    <w:multiLevelType w:val="hybridMultilevel"/>
    <w:tmpl w:val="94ECB1C8"/>
    <w:lvl w:ilvl="0" w:tplc="D554778E">
      <w:start w:val="1"/>
      <w:numFmt w:val="bullet"/>
      <w:lvlText w:val=""/>
      <w:lvlJc w:val="left"/>
      <w:pPr>
        <w:tabs>
          <w:tab w:val="num" w:pos="360"/>
        </w:tabs>
        <w:ind w:left="360" w:hanging="360"/>
      </w:pPr>
      <w:rPr>
        <w:rFonts w:ascii="Wingdings" w:hAnsi="Wingdings" w:hint="default"/>
      </w:rPr>
    </w:lvl>
    <w:lvl w:ilvl="1" w:tplc="F5267D32" w:tentative="1">
      <w:start w:val="1"/>
      <w:numFmt w:val="bullet"/>
      <w:lvlText w:val=""/>
      <w:lvlJc w:val="left"/>
      <w:pPr>
        <w:tabs>
          <w:tab w:val="num" w:pos="1080"/>
        </w:tabs>
        <w:ind w:left="1080" w:hanging="360"/>
      </w:pPr>
      <w:rPr>
        <w:rFonts w:ascii="Wingdings" w:hAnsi="Wingdings" w:hint="default"/>
      </w:rPr>
    </w:lvl>
    <w:lvl w:ilvl="2" w:tplc="642A2DAA" w:tentative="1">
      <w:start w:val="1"/>
      <w:numFmt w:val="bullet"/>
      <w:lvlText w:val=""/>
      <w:lvlJc w:val="left"/>
      <w:pPr>
        <w:tabs>
          <w:tab w:val="num" w:pos="1800"/>
        </w:tabs>
        <w:ind w:left="1800" w:hanging="360"/>
      </w:pPr>
      <w:rPr>
        <w:rFonts w:ascii="Wingdings" w:hAnsi="Wingdings" w:hint="default"/>
      </w:rPr>
    </w:lvl>
    <w:lvl w:ilvl="3" w:tplc="5330AC82" w:tentative="1">
      <w:start w:val="1"/>
      <w:numFmt w:val="bullet"/>
      <w:lvlText w:val=""/>
      <w:lvlJc w:val="left"/>
      <w:pPr>
        <w:tabs>
          <w:tab w:val="num" w:pos="2520"/>
        </w:tabs>
        <w:ind w:left="2520" w:hanging="360"/>
      </w:pPr>
      <w:rPr>
        <w:rFonts w:ascii="Wingdings" w:hAnsi="Wingdings" w:hint="default"/>
      </w:rPr>
    </w:lvl>
    <w:lvl w:ilvl="4" w:tplc="9286CB2C" w:tentative="1">
      <w:start w:val="1"/>
      <w:numFmt w:val="bullet"/>
      <w:lvlText w:val=""/>
      <w:lvlJc w:val="left"/>
      <w:pPr>
        <w:tabs>
          <w:tab w:val="num" w:pos="3240"/>
        </w:tabs>
        <w:ind w:left="3240" w:hanging="360"/>
      </w:pPr>
      <w:rPr>
        <w:rFonts w:ascii="Wingdings" w:hAnsi="Wingdings" w:hint="default"/>
      </w:rPr>
    </w:lvl>
    <w:lvl w:ilvl="5" w:tplc="F71ED910" w:tentative="1">
      <w:start w:val="1"/>
      <w:numFmt w:val="bullet"/>
      <w:lvlText w:val=""/>
      <w:lvlJc w:val="left"/>
      <w:pPr>
        <w:tabs>
          <w:tab w:val="num" w:pos="3960"/>
        </w:tabs>
        <w:ind w:left="3960" w:hanging="360"/>
      </w:pPr>
      <w:rPr>
        <w:rFonts w:ascii="Wingdings" w:hAnsi="Wingdings" w:hint="default"/>
      </w:rPr>
    </w:lvl>
    <w:lvl w:ilvl="6" w:tplc="C0C4B5BC" w:tentative="1">
      <w:start w:val="1"/>
      <w:numFmt w:val="bullet"/>
      <w:lvlText w:val=""/>
      <w:lvlJc w:val="left"/>
      <w:pPr>
        <w:tabs>
          <w:tab w:val="num" w:pos="4680"/>
        </w:tabs>
        <w:ind w:left="4680" w:hanging="360"/>
      </w:pPr>
      <w:rPr>
        <w:rFonts w:ascii="Wingdings" w:hAnsi="Wingdings" w:hint="default"/>
      </w:rPr>
    </w:lvl>
    <w:lvl w:ilvl="7" w:tplc="99FA8D7E" w:tentative="1">
      <w:start w:val="1"/>
      <w:numFmt w:val="bullet"/>
      <w:lvlText w:val=""/>
      <w:lvlJc w:val="left"/>
      <w:pPr>
        <w:tabs>
          <w:tab w:val="num" w:pos="5400"/>
        </w:tabs>
        <w:ind w:left="5400" w:hanging="360"/>
      </w:pPr>
      <w:rPr>
        <w:rFonts w:ascii="Wingdings" w:hAnsi="Wingdings" w:hint="default"/>
      </w:rPr>
    </w:lvl>
    <w:lvl w:ilvl="8" w:tplc="BACE146C"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AC915C7"/>
    <w:multiLevelType w:val="hybridMultilevel"/>
    <w:tmpl w:val="7178AC6E"/>
    <w:lvl w:ilvl="0" w:tplc="5CA0F06A">
      <w:start w:val="1"/>
      <w:numFmt w:val="bullet"/>
      <w:lvlText w:val=""/>
      <w:lvlJc w:val="left"/>
      <w:pPr>
        <w:ind w:left="360" w:hanging="360"/>
      </w:pPr>
      <w:rPr>
        <w:rFonts w:ascii="Wingdings" w:hAnsi="Wingdings" w:hint="default"/>
        <w:color w:val="0099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0074AB4"/>
    <w:multiLevelType w:val="hybridMultilevel"/>
    <w:tmpl w:val="3CAA909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1956365"/>
    <w:multiLevelType w:val="hybridMultilevel"/>
    <w:tmpl w:val="BF4C7C7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7E1678B"/>
    <w:multiLevelType w:val="hybridMultilevel"/>
    <w:tmpl w:val="369C74FE"/>
    <w:lvl w:ilvl="0" w:tplc="5CA0F06A">
      <w:start w:val="1"/>
      <w:numFmt w:val="bullet"/>
      <w:lvlText w:val=""/>
      <w:lvlJc w:val="left"/>
      <w:pPr>
        <w:ind w:left="360" w:hanging="360"/>
      </w:pPr>
      <w:rPr>
        <w:rFonts w:ascii="Wingdings" w:hAnsi="Wingdings" w:hint="default"/>
        <w:color w:val="0099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DE70258"/>
    <w:multiLevelType w:val="hybridMultilevel"/>
    <w:tmpl w:val="C5003AFA"/>
    <w:lvl w:ilvl="0" w:tplc="DE8408E6">
      <w:numFmt w:val="bullet"/>
      <w:lvlText w:val="•"/>
      <w:lvlJc w:val="left"/>
      <w:pPr>
        <w:ind w:left="360" w:hanging="360"/>
      </w:pPr>
      <w:rPr>
        <w:rFonts w:ascii="Calibri" w:eastAsiaTheme="minorHAnsi" w:hAnsi="Calibri" w:cs="Calibri" w:hint="default"/>
        <w:color w:val="4472C4" w:themeColor="accen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3F2A6998"/>
    <w:multiLevelType w:val="hybridMultilevel"/>
    <w:tmpl w:val="504E327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711117B"/>
    <w:multiLevelType w:val="hybridMultilevel"/>
    <w:tmpl w:val="5FD2559E"/>
    <w:lvl w:ilvl="0" w:tplc="F0544CBE">
      <w:start w:val="1"/>
      <w:numFmt w:val="bullet"/>
      <w:lvlText w:val=""/>
      <w:lvlJc w:val="left"/>
      <w:pPr>
        <w:ind w:left="360" w:hanging="360"/>
      </w:pPr>
      <w:rPr>
        <w:rFonts w:ascii="Wingdings" w:hAnsi="Wingdings" w:hint="default"/>
        <w:color w:val="4472C4" w:themeColor="accen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4916164E"/>
    <w:multiLevelType w:val="hybridMultilevel"/>
    <w:tmpl w:val="C98693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DBE425F"/>
    <w:multiLevelType w:val="hybridMultilevel"/>
    <w:tmpl w:val="0944E24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50934DBA"/>
    <w:multiLevelType w:val="multilevel"/>
    <w:tmpl w:val="52EA742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91083E"/>
    <w:multiLevelType w:val="hybridMultilevel"/>
    <w:tmpl w:val="E1C61A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928181B"/>
    <w:multiLevelType w:val="hybridMultilevel"/>
    <w:tmpl w:val="D6C6E0C6"/>
    <w:lvl w:ilvl="0" w:tplc="9970EFB8">
      <w:start w:val="1"/>
      <w:numFmt w:val="bullet"/>
      <w:lvlText w:val=""/>
      <w:lvlJc w:val="left"/>
      <w:pPr>
        <w:tabs>
          <w:tab w:val="num" w:pos="720"/>
        </w:tabs>
        <w:ind w:left="720" w:hanging="360"/>
      </w:pPr>
      <w:rPr>
        <w:rFonts w:ascii="Symbol" w:hAnsi="Symbol" w:hint="default"/>
      </w:rPr>
    </w:lvl>
    <w:lvl w:ilvl="1" w:tplc="F10E4876" w:tentative="1">
      <w:start w:val="1"/>
      <w:numFmt w:val="bullet"/>
      <w:lvlText w:val=""/>
      <w:lvlJc w:val="left"/>
      <w:pPr>
        <w:tabs>
          <w:tab w:val="num" w:pos="1440"/>
        </w:tabs>
        <w:ind w:left="1440" w:hanging="360"/>
      </w:pPr>
      <w:rPr>
        <w:rFonts w:ascii="Symbol" w:hAnsi="Symbol" w:hint="default"/>
      </w:rPr>
    </w:lvl>
    <w:lvl w:ilvl="2" w:tplc="24BC9D7A" w:tentative="1">
      <w:start w:val="1"/>
      <w:numFmt w:val="bullet"/>
      <w:lvlText w:val=""/>
      <w:lvlJc w:val="left"/>
      <w:pPr>
        <w:tabs>
          <w:tab w:val="num" w:pos="2160"/>
        </w:tabs>
        <w:ind w:left="2160" w:hanging="360"/>
      </w:pPr>
      <w:rPr>
        <w:rFonts w:ascii="Symbol" w:hAnsi="Symbol" w:hint="default"/>
      </w:rPr>
    </w:lvl>
    <w:lvl w:ilvl="3" w:tplc="C16A82AE" w:tentative="1">
      <w:start w:val="1"/>
      <w:numFmt w:val="bullet"/>
      <w:lvlText w:val=""/>
      <w:lvlJc w:val="left"/>
      <w:pPr>
        <w:tabs>
          <w:tab w:val="num" w:pos="2880"/>
        </w:tabs>
        <w:ind w:left="2880" w:hanging="360"/>
      </w:pPr>
      <w:rPr>
        <w:rFonts w:ascii="Symbol" w:hAnsi="Symbol" w:hint="default"/>
      </w:rPr>
    </w:lvl>
    <w:lvl w:ilvl="4" w:tplc="D512CC6C" w:tentative="1">
      <w:start w:val="1"/>
      <w:numFmt w:val="bullet"/>
      <w:lvlText w:val=""/>
      <w:lvlJc w:val="left"/>
      <w:pPr>
        <w:tabs>
          <w:tab w:val="num" w:pos="3600"/>
        </w:tabs>
        <w:ind w:left="3600" w:hanging="360"/>
      </w:pPr>
      <w:rPr>
        <w:rFonts w:ascii="Symbol" w:hAnsi="Symbol" w:hint="default"/>
      </w:rPr>
    </w:lvl>
    <w:lvl w:ilvl="5" w:tplc="D802513E" w:tentative="1">
      <w:start w:val="1"/>
      <w:numFmt w:val="bullet"/>
      <w:lvlText w:val=""/>
      <w:lvlJc w:val="left"/>
      <w:pPr>
        <w:tabs>
          <w:tab w:val="num" w:pos="4320"/>
        </w:tabs>
        <w:ind w:left="4320" w:hanging="360"/>
      </w:pPr>
      <w:rPr>
        <w:rFonts w:ascii="Symbol" w:hAnsi="Symbol" w:hint="default"/>
      </w:rPr>
    </w:lvl>
    <w:lvl w:ilvl="6" w:tplc="4BBE1EF2" w:tentative="1">
      <w:start w:val="1"/>
      <w:numFmt w:val="bullet"/>
      <w:lvlText w:val=""/>
      <w:lvlJc w:val="left"/>
      <w:pPr>
        <w:tabs>
          <w:tab w:val="num" w:pos="5040"/>
        </w:tabs>
        <w:ind w:left="5040" w:hanging="360"/>
      </w:pPr>
      <w:rPr>
        <w:rFonts w:ascii="Symbol" w:hAnsi="Symbol" w:hint="default"/>
      </w:rPr>
    </w:lvl>
    <w:lvl w:ilvl="7" w:tplc="A8D0D1A4" w:tentative="1">
      <w:start w:val="1"/>
      <w:numFmt w:val="bullet"/>
      <w:lvlText w:val=""/>
      <w:lvlJc w:val="left"/>
      <w:pPr>
        <w:tabs>
          <w:tab w:val="num" w:pos="5760"/>
        </w:tabs>
        <w:ind w:left="5760" w:hanging="360"/>
      </w:pPr>
      <w:rPr>
        <w:rFonts w:ascii="Symbol" w:hAnsi="Symbol" w:hint="default"/>
      </w:rPr>
    </w:lvl>
    <w:lvl w:ilvl="8" w:tplc="390E19EC"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94A31B4"/>
    <w:multiLevelType w:val="multilevel"/>
    <w:tmpl w:val="0B28555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5F6220"/>
    <w:multiLevelType w:val="hybridMultilevel"/>
    <w:tmpl w:val="3F5C1B1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F034747"/>
    <w:multiLevelType w:val="hybridMultilevel"/>
    <w:tmpl w:val="E9CCCC70"/>
    <w:lvl w:ilvl="0" w:tplc="5CA0F06A">
      <w:start w:val="1"/>
      <w:numFmt w:val="bullet"/>
      <w:lvlText w:val=""/>
      <w:lvlJc w:val="left"/>
      <w:pPr>
        <w:ind w:left="360" w:hanging="360"/>
      </w:pPr>
      <w:rPr>
        <w:rFonts w:ascii="Wingdings" w:hAnsi="Wingdings" w:hint="default"/>
        <w:color w:val="00990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639064F9"/>
    <w:multiLevelType w:val="hybridMultilevel"/>
    <w:tmpl w:val="CF4C2726"/>
    <w:lvl w:ilvl="0" w:tplc="5FA83D8C">
      <w:start w:val="1"/>
      <w:numFmt w:val="bullet"/>
      <w:lvlText w:val=""/>
      <w:lvlJc w:val="left"/>
      <w:pPr>
        <w:tabs>
          <w:tab w:val="num" w:pos="360"/>
        </w:tabs>
        <w:ind w:left="360" w:hanging="360"/>
      </w:pPr>
      <w:rPr>
        <w:rFonts w:ascii="Wingdings" w:hAnsi="Wingdings" w:hint="default"/>
      </w:rPr>
    </w:lvl>
    <w:lvl w:ilvl="1" w:tplc="A440A6C8" w:tentative="1">
      <w:start w:val="1"/>
      <w:numFmt w:val="bullet"/>
      <w:lvlText w:val=""/>
      <w:lvlJc w:val="left"/>
      <w:pPr>
        <w:tabs>
          <w:tab w:val="num" w:pos="1080"/>
        </w:tabs>
        <w:ind w:left="1080" w:hanging="360"/>
      </w:pPr>
      <w:rPr>
        <w:rFonts w:ascii="Wingdings" w:hAnsi="Wingdings" w:hint="default"/>
      </w:rPr>
    </w:lvl>
    <w:lvl w:ilvl="2" w:tplc="BB02CB5C" w:tentative="1">
      <w:start w:val="1"/>
      <w:numFmt w:val="bullet"/>
      <w:lvlText w:val=""/>
      <w:lvlJc w:val="left"/>
      <w:pPr>
        <w:tabs>
          <w:tab w:val="num" w:pos="1800"/>
        </w:tabs>
        <w:ind w:left="1800" w:hanging="360"/>
      </w:pPr>
      <w:rPr>
        <w:rFonts w:ascii="Wingdings" w:hAnsi="Wingdings" w:hint="default"/>
      </w:rPr>
    </w:lvl>
    <w:lvl w:ilvl="3" w:tplc="011E51F0" w:tentative="1">
      <w:start w:val="1"/>
      <w:numFmt w:val="bullet"/>
      <w:lvlText w:val=""/>
      <w:lvlJc w:val="left"/>
      <w:pPr>
        <w:tabs>
          <w:tab w:val="num" w:pos="2520"/>
        </w:tabs>
        <w:ind w:left="2520" w:hanging="360"/>
      </w:pPr>
      <w:rPr>
        <w:rFonts w:ascii="Wingdings" w:hAnsi="Wingdings" w:hint="default"/>
      </w:rPr>
    </w:lvl>
    <w:lvl w:ilvl="4" w:tplc="C3BEF9EE" w:tentative="1">
      <w:start w:val="1"/>
      <w:numFmt w:val="bullet"/>
      <w:lvlText w:val=""/>
      <w:lvlJc w:val="left"/>
      <w:pPr>
        <w:tabs>
          <w:tab w:val="num" w:pos="3240"/>
        </w:tabs>
        <w:ind w:left="3240" w:hanging="360"/>
      </w:pPr>
      <w:rPr>
        <w:rFonts w:ascii="Wingdings" w:hAnsi="Wingdings" w:hint="default"/>
      </w:rPr>
    </w:lvl>
    <w:lvl w:ilvl="5" w:tplc="C29C6A6A" w:tentative="1">
      <w:start w:val="1"/>
      <w:numFmt w:val="bullet"/>
      <w:lvlText w:val=""/>
      <w:lvlJc w:val="left"/>
      <w:pPr>
        <w:tabs>
          <w:tab w:val="num" w:pos="3960"/>
        </w:tabs>
        <w:ind w:left="3960" w:hanging="360"/>
      </w:pPr>
      <w:rPr>
        <w:rFonts w:ascii="Wingdings" w:hAnsi="Wingdings" w:hint="default"/>
      </w:rPr>
    </w:lvl>
    <w:lvl w:ilvl="6" w:tplc="E9842AA6" w:tentative="1">
      <w:start w:val="1"/>
      <w:numFmt w:val="bullet"/>
      <w:lvlText w:val=""/>
      <w:lvlJc w:val="left"/>
      <w:pPr>
        <w:tabs>
          <w:tab w:val="num" w:pos="4680"/>
        </w:tabs>
        <w:ind w:left="4680" w:hanging="360"/>
      </w:pPr>
      <w:rPr>
        <w:rFonts w:ascii="Wingdings" w:hAnsi="Wingdings" w:hint="default"/>
      </w:rPr>
    </w:lvl>
    <w:lvl w:ilvl="7" w:tplc="891C71C4" w:tentative="1">
      <w:start w:val="1"/>
      <w:numFmt w:val="bullet"/>
      <w:lvlText w:val=""/>
      <w:lvlJc w:val="left"/>
      <w:pPr>
        <w:tabs>
          <w:tab w:val="num" w:pos="5400"/>
        </w:tabs>
        <w:ind w:left="5400" w:hanging="360"/>
      </w:pPr>
      <w:rPr>
        <w:rFonts w:ascii="Wingdings" w:hAnsi="Wingdings" w:hint="default"/>
      </w:rPr>
    </w:lvl>
    <w:lvl w:ilvl="8" w:tplc="C6261976"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43F131A"/>
    <w:multiLevelType w:val="hybridMultilevel"/>
    <w:tmpl w:val="F40032FA"/>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66B45F70"/>
    <w:multiLevelType w:val="hybridMultilevel"/>
    <w:tmpl w:val="33AEF858"/>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688E565D"/>
    <w:multiLevelType w:val="hybridMultilevel"/>
    <w:tmpl w:val="CF4C3390"/>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698572B6"/>
    <w:multiLevelType w:val="multilevel"/>
    <w:tmpl w:val="0CFEE01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CB45C2"/>
    <w:multiLevelType w:val="hybridMultilevel"/>
    <w:tmpl w:val="A91E95C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C1D635C"/>
    <w:multiLevelType w:val="hybridMultilevel"/>
    <w:tmpl w:val="3A6A85C6"/>
    <w:lvl w:ilvl="0" w:tplc="A71678DE">
      <w:start w:val="1"/>
      <w:numFmt w:val="bullet"/>
      <w:lvlText w:val=""/>
      <w:lvlJc w:val="left"/>
      <w:pPr>
        <w:tabs>
          <w:tab w:val="num" w:pos="360"/>
        </w:tabs>
        <w:ind w:left="360" w:hanging="360"/>
      </w:pPr>
      <w:rPr>
        <w:rFonts w:ascii="Wingdings" w:hAnsi="Wingdings" w:hint="default"/>
      </w:rPr>
    </w:lvl>
    <w:lvl w:ilvl="1" w:tplc="5F4C5CF2" w:tentative="1">
      <w:start w:val="1"/>
      <w:numFmt w:val="bullet"/>
      <w:lvlText w:val=""/>
      <w:lvlJc w:val="left"/>
      <w:pPr>
        <w:tabs>
          <w:tab w:val="num" w:pos="1080"/>
        </w:tabs>
        <w:ind w:left="1080" w:hanging="360"/>
      </w:pPr>
      <w:rPr>
        <w:rFonts w:ascii="Wingdings" w:hAnsi="Wingdings" w:hint="default"/>
      </w:rPr>
    </w:lvl>
    <w:lvl w:ilvl="2" w:tplc="0212ED4C" w:tentative="1">
      <w:start w:val="1"/>
      <w:numFmt w:val="bullet"/>
      <w:lvlText w:val=""/>
      <w:lvlJc w:val="left"/>
      <w:pPr>
        <w:tabs>
          <w:tab w:val="num" w:pos="1800"/>
        </w:tabs>
        <w:ind w:left="1800" w:hanging="360"/>
      </w:pPr>
      <w:rPr>
        <w:rFonts w:ascii="Wingdings" w:hAnsi="Wingdings" w:hint="default"/>
      </w:rPr>
    </w:lvl>
    <w:lvl w:ilvl="3" w:tplc="09B85478" w:tentative="1">
      <w:start w:val="1"/>
      <w:numFmt w:val="bullet"/>
      <w:lvlText w:val=""/>
      <w:lvlJc w:val="left"/>
      <w:pPr>
        <w:tabs>
          <w:tab w:val="num" w:pos="2520"/>
        </w:tabs>
        <w:ind w:left="2520" w:hanging="360"/>
      </w:pPr>
      <w:rPr>
        <w:rFonts w:ascii="Wingdings" w:hAnsi="Wingdings" w:hint="default"/>
      </w:rPr>
    </w:lvl>
    <w:lvl w:ilvl="4" w:tplc="E878D2C0" w:tentative="1">
      <w:start w:val="1"/>
      <w:numFmt w:val="bullet"/>
      <w:lvlText w:val=""/>
      <w:lvlJc w:val="left"/>
      <w:pPr>
        <w:tabs>
          <w:tab w:val="num" w:pos="3240"/>
        </w:tabs>
        <w:ind w:left="3240" w:hanging="360"/>
      </w:pPr>
      <w:rPr>
        <w:rFonts w:ascii="Wingdings" w:hAnsi="Wingdings" w:hint="default"/>
      </w:rPr>
    </w:lvl>
    <w:lvl w:ilvl="5" w:tplc="A50C34C0" w:tentative="1">
      <w:start w:val="1"/>
      <w:numFmt w:val="bullet"/>
      <w:lvlText w:val=""/>
      <w:lvlJc w:val="left"/>
      <w:pPr>
        <w:tabs>
          <w:tab w:val="num" w:pos="3960"/>
        </w:tabs>
        <w:ind w:left="3960" w:hanging="360"/>
      </w:pPr>
      <w:rPr>
        <w:rFonts w:ascii="Wingdings" w:hAnsi="Wingdings" w:hint="default"/>
      </w:rPr>
    </w:lvl>
    <w:lvl w:ilvl="6" w:tplc="FDDA5D98" w:tentative="1">
      <w:start w:val="1"/>
      <w:numFmt w:val="bullet"/>
      <w:lvlText w:val=""/>
      <w:lvlJc w:val="left"/>
      <w:pPr>
        <w:tabs>
          <w:tab w:val="num" w:pos="4680"/>
        </w:tabs>
        <w:ind w:left="4680" w:hanging="360"/>
      </w:pPr>
      <w:rPr>
        <w:rFonts w:ascii="Wingdings" w:hAnsi="Wingdings" w:hint="default"/>
      </w:rPr>
    </w:lvl>
    <w:lvl w:ilvl="7" w:tplc="FE1C1350" w:tentative="1">
      <w:start w:val="1"/>
      <w:numFmt w:val="bullet"/>
      <w:lvlText w:val=""/>
      <w:lvlJc w:val="left"/>
      <w:pPr>
        <w:tabs>
          <w:tab w:val="num" w:pos="5400"/>
        </w:tabs>
        <w:ind w:left="5400" w:hanging="360"/>
      </w:pPr>
      <w:rPr>
        <w:rFonts w:ascii="Wingdings" w:hAnsi="Wingdings" w:hint="default"/>
      </w:rPr>
    </w:lvl>
    <w:lvl w:ilvl="8" w:tplc="6770C60C"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DC02415"/>
    <w:multiLevelType w:val="hybridMultilevel"/>
    <w:tmpl w:val="CD223B4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F1D0A4B"/>
    <w:multiLevelType w:val="hybridMultilevel"/>
    <w:tmpl w:val="5D48FC58"/>
    <w:lvl w:ilvl="0" w:tplc="F0544CBE">
      <w:start w:val="1"/>
      <w:numFmt w:val="bullet"/>
      <w:lvlText w:val=""/>
      <w:lvlJc w:val="left"/>
      <w:pPr>
        <w:ind w:left="360" w:hanging="360"/>
      </w:pPr>
      <w:rPr>
        <w:rFonts w:ascii="Wingdings" w:hAnsi="Wingdings" w:hint="default"/>
        <w:color w:val="4472C4" w:themeColor="accent1"/>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728F325A"/>
    <w:multiLevelType w:val="hybridMultilevel"/>
    <w:tmpl w:val="C7CEA3C6"/>
    <w:lvl w:ilvl="0" w:tplc="F0544CBE">
      <w:start w:val="1"/>
      <w:numFmt w:val="bullet"/>
      <w:lvlText w:val=""/>
      <w:lvlJc w:val="left"/>
      <w:pPr>
        <w:ind w:left="360" w:hanging="360"/>
      </w:pPr>
      <w:rPr>
        <w:rFonts w:ascii="Wingdings" w:hAnsi="Wingdings" w:hint="default"/>
        <w:color w:val="4472C4" w:themeColor="accen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7296415A"/>
    <w:multiLevelType w:val="multilevel"/>
    <w:tmpl w:val="B8B45CE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6E48FE"/>
    <w:multiLevelType w:val="hybridMultilevel"/>
    <w:tmpl w:val="519C2F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946230914">
    <w:abstractNumId w:val="41"/>
  </w:num>
  <w:num w:numId="2" w16cid:durableId="221524929">
    <w:abstractNumId w:val="22"/>
  </w:num>
  <w:num w:numId="3" w16cid:durableId="11735122">
    <w:abstractNumId w:val="35"/>
  </w:num>
  <w:num w:numId="4" w16cid:durableId="867764817">
    <w:abstractNumId w:val="29"/>
  </w:num>
  <w:num w:numId="5" w16cid:durableId="585651424">
    <w:abstractNumId w:val="15"/>
  </w:num>
  <w:num w:numId="6" w16cid:durableId="2125071265">
    <w:abstractNumId w:val="18"/>
  </w:num>
  <w:num w:numId="7" w16cid:durableId="1842812076">
    <w:abstractNumId w:val="16"/>
  </w:num>
  <w:num w:numId="8" w16cid:durableId="1742630816">
    <w:abstractNumId w:val="11"/>
  </w:num>
  <w:num w:numId="9" w16cid:durableId="1910378689">
    <w:abstractNumId w:val="3"/>
  </w:num>
  <w:num w:numId="10" w16cid:durableId="1621569957">
    <w:abstractNumId w:val="2"/>
  </w:num>
  <w:num w:numId="11" w16cid:durableId="901059422">
    <w:abstractNumId w:val="26"/>
  </w:num>
  <w:num w:numId="12" w16cid:durableId="903948946">
    <w:abstractNumId w:val="12"/>
  </w:num>
  <w:num w:numId="13" w16cid:durableId="1960186321">
    <w:abstractNumId w:val="24"/>
  </w:num>
  <w:num w:numId="14" w16cid:durableId="1264066973">
    <w:abstractNumId w:val="4"/>
  </w:num>
  <w:num w:numId="15" w16cid:durableId="1274938725">
    <w:abstractNumId w:val="13"/>
  </w:num>
  <w:num w:numId="16" w16cid:durableId="683747901">
    <w:abstractNumId w:val="1"/>
  </w:num>
  <w:num w:numId="17" w16cid:durableId="625088025">
    <w:abstractNumId w:val="7"/>
  </w:num>
  <w:num w:numId="18" w16cid:durableId="686716123">
    <w:abstractNumId w:val="25"/>
  </w:num>
  <w:num w:numId="19" w16cid:durableId="1373385811">
    <w:abstractNumId w:val="5"/>
  </w:num>
  <w:num w:numId="20" w16cid:durableId="1842508281">
    <w:abstractNumId w:val="20"/>
  </w:num>
  <w:num w:numId="21" w16cid:durableId="1092512542">
    <w:abstractNumId w:val="17"/>
  </w:num>
  <w:num w:numId="22" w16cid:durableId="945427082">
    <w:abstractNumId w:val="37"/>
  </w:num>
  <w:num w:numId="23" w16cid:durableId="2107651894">
    <w:abstractNumId w:val="28"/>
  </w:num>
  <w:num w:numId="24" w16cid:durableId="1445079152">
    <w:abstractNumId w:val="0"/>
  </w:num>
  <w:num w:numId="25" w16cid:durableId="2061242749">
    <w:abstractNumId w:val="9"/>
  </w:num>
  <w:num w:numId="26" w16cid:durableId="253756101">
    <w:abstractNumId w:val="31"/>
  </w:num>
  <w:num w:numId="27" w16cid:durableId="1460146728">
    <w:abstractNumId w:val="38"/>
  </w:num>
  <w:num w:numId="28" w16cid:durableId="998919862">
    <w:abstractNumId w:val="6"/>
  </w:num>
  <w:num w:numId="29" w16cid:durableId="1188837301">
    <w:abstractNumId w:val="21"/>
  </w:num>
  <w:num w:numId="30" w16cid:durableId="272981599">
    <w:abstractNumId w:val="19"/>
  </w:num>
  <w:num w:numId="31" w16cid:durableId="197544823">
    <w:abstractNumId w:val="21"/>
  </w:num>
  <w:num w:numId="32" w16cid:durableId="1080641626">
    <w:abstractNumId w:val="39"/>
  </w:num>
  <w:num w:numId="33" w16cid:durableId="1553997956">
    <w:abstractNumId w:val="39"/>
  </w:num>
  <w:num w:numId="34" w16cid:durableId="814109007">
    <w:abstractNumId w:val="14"/>
  </w:num>
  <w:num w:numId="35" w16cid:durableId="2121341213">
    <w:abstractNumId w:val="36"/>
  </w:num>
  <w:num w:numId="36" w16cid:durableId="1670718241">
    <w:abstractNumId w:val="33"/>
  </w:num>
  <w:num w:numId="37" w16cid:durableId="5598526">
    <w:abstractNumId w:val="23"/>
  </w:num>
  <w:num w:numId="38" w16cid:durableId="1459684429">
    <w:abstractNumId w:val="34"/>
  </w:num>
  <w:num w:numId="39" w16cid:durableId="1565290586">
    <w:abstractNumId w:val="40"/>
  </w:num>
  <w:num w:numId="40" w16cid:durableId="2105759595">
    <w:abstractNumId w:val="32"/>
  </w:num>
  <w:num w:numId="41" w16cid:durableId="634989343">
    <w:abstractNumId w:val="27"/>
  </w:num>
  <w:num w:numId="42" w16cid:durableId="97258339">
    <w:abstractNumId w:val="8"/>
  </w:num>
  <w:num w:numId="43" w16cid:durableId="1604221073">
    <w:abstractNumId w:val="30"/>
  </w:num>
  <w:num w:numId="44" w16cid:durableId="2855502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4C"/>
    <w:rsid w:val="00001012"/>
    <w:rsid w:val="00004918"/>
    <w:rsid w:val="00011D08"/>
    <w:rsid w:val="00016A5D"/>
    <w:rsid w:val="00017C43"/>
    <w:rsid w:val="00021B64"/>
    <w:rsid w:val="0002674D"/>
    <w:rsid w:val="00026CFD"/>
    <w:rsid w:val="0002749E"/>
    <w:rsid w:val="00030AB4"/>
    <w:rsid w:val="0004162E"/>
    <w:rsid w:val="00044274"/>
    <w:rsid w:val="000509DC"/>
    <w:rsid w:val="0005109E"/>
    <w:rsid w:val="00061D2F"/>
    <w:rsid w:val="00062ED4"/>
    <w:rsid w:val="00065000"/>
    <w:rsid w:val="000652E6"/>
    <w:rsid w:val="00070435"/>
    <w:rsid w:val="00074066"/>
    <w:rsid w:val="0007452B"/>
    <w:rsid w:val="000772EE"/>
    <w:rsid w:val="00084DA8"/>
    <w:rsid w:val="000852E8"/>
    <w:rsid w:val="00091954"/>
    <w:rsid w:val="0009202A"/>
    <w:rsid w:val="000923BE"/>
    <w:rsid w:val="000B2ACD"/>
    <w:rsid w:val="000B2F9F"/>
    <w:rsid w:val="000B7DBE"/>
    <w:rsid w:val="000C23BD"/>
    <w:rsid w:val="000C69B8"/>
    <w:rsid w:val="000D1791"/>
    <w:rsid w:val="000D7231"/>
    <w:rsid w:val="000E05DA"/>
    <w:rsid w:val="000E2C47"/>
    <w:rsid w:val="000E4ED3"/>
    <w:rsid w:val="000E738E"/>
    <w:rsid w:val="000F29C3"/>
    <w:rsid w:val="000F6F1E"/>
    <w:rsid w:val="00103300"/>
    <w:rsid w:val="00103ACC"/>
    <w:rsid w:val="00104617"/>
    <w:rsid w:val="001130BF"/>
    <w:rsid w:val="00116306"/>
    <w:rsid w:val="0011713A"/>
    <w:rsid w:val="0012066D"/>
    <w:rsid w:val="0013773B"/>
    <w:rsid w:val="001403B9"/>
    <w:rsid w:val="00141167"/>
    <w:rsid w:val="00152F24"/>
    <w:rsid w:val="0016179C"/>
    <w:rsid w:val="00164168"/>
    <w:rsid w:val="00171262"/>
    <w:rsid w:val="00171E40"/>
    <w:rsid w:val="00174736"/>
    <w:rsid w:val="0017500A"/>
    <w:rsid w:val="001809EF"/>
    <w:rsid w:val="00183542"/>
    <w:rsid w:val="00184E18"/>
    <w:rsid w:val="001868D8"/>
    <w:rsid w:val="001907AD"/>
    <w:rsid w:val="00196E61"/>
    <w:rsid w:val="001A0911"/>
    <w:rsid w:val="001A2931"/>
    <w:rsid w:val="001B7CC3"/>
    <w:rsid w:val="001C01B2"/>
    <w:rsid w:val="001C0D95"/>
    <w:rsid w:val="001D31D4"/>
    <w:rsid w:val="001D59DD"/>
    <w:rsid w:val="001D7E67"/>
    <w:rsid w:val="001E0A2E"/>
    <w:rsid w:val="001E1AE1"/>
    <w:rsid w:val="001E1E70"/>
    <w:rsid w:val="001E213C"/>
    <w:rsid w:val="001F3E0B"/>
    <w:rsid w:val="00206BFF"/>
    <w:rsid w:val="002078F1"/>
    <w:rsid w:val="00221942"/>
    <w:rsid w:val="00223840"/>
    <w:rsid w:val="00227649"/>
    <w:rsid w:val="0023464E"/>
    <w:rsid w:val="00241380"/>
    <w:rsid w:val="00243A05"/>
    <w:rsid w:val="00246277"/>
    <w:rsid w:val="00246C37"/>
    <w:rsid w:val="002524A4"/>
    <w:rsid w:val="00256000"/>
    <w:rsid w:val="00266B61"/>
    <w:rsid w:val="00274459"/>
    <w:rsid w:val="002806AD"/>
    <w:rsid w:val="0028333A"/>
    <w:rsid w:val="00285DDC"/>
    <w:rsid w:val="00290C27"/>
    <w:rsid w:val="00291F11"/>
    <w:rsid w:val="00294725"/>
    <w:rsid w:val="002A37C8"/>
    <w:rsid w:val="002A798A"/>
    <w:rsid w:val="002A7A66"/>
    <w:rsid w:val="002B091D"/>
    <w:rsid w:val="002C012C"/>
    <w:rsid w:val="002C0425"/>
    <w:rsid w:val="002C63A0"/>
    <w:rsid w:val="002C6E0E"/>
    <w:rsid w:val="002D23F2"/>
    <w:rsid w:val="002E2EDB"/>
    <w:rsid w:val="002E6087"/>
    <w:rsid w:val="002F2B15"/>
    <w:rsid w:val="002F344A"/>
    <w:rsid w:val="0030244F"/>
    <w:rsid w:val="00314C4B"/>
    <w:rsid w:val="0032555C"/>
    <w:rsid w:val="0033038E"/>
    <w:rsid w:val="00333D4D"/>
    <w:rsid w:val="00334330"/>
    <w:rsid w:val="00346DCC"/>
    <w:rsid w:val="003648DD"/>
    <w:rsid w:val="003657DE"/>
    <w:rsid w:val="00366278"/>
    <w:rsid w:val="00367F09"/>
    <w:rsid w:val="00384241"/>
    <w:rsid w:val="003913BE"/>
    <w:rsid w:val="003A39D2"/>
    <w:rsid w:val="003A47D1"/>
    <w:rsid w:val="003A77C5"/>
    <w:rsid w:val="003B1E1D"/>
    <w:rsid w:val="003B5BBE"/>
    <w:rsid w:val="003B5E14"/>
    <w:rsid w:val="003B6183"/>
    <w:rsid w:val="003C47B6"/>
    <w:rsid w:val="003D4F52"/>
    <w:rsid w:val="003D6E31"/>
    <w:rsid w:val="003E29DA"/>
    <w:rsid w:val="003E3528"/>
    <w:rsid w:val="003E3A5A"/>
    <w:rsid w:val="003E482A"/>
    <w:rsid w:val="003E5C89"/>
    <w:rsid w:val="003F2D94"/>
    <w:rsid w:val="00400D9D"/>
    <w:rsid w:val="00401996"/>
    <w:rsid w:val="0040317F"/>
    <w:rsid w:val="00405BAF"/>
    <w:rsid w:val="00406A35"/>
    <w:rsid w:val="0041011A"/>
    <w:rsid w:val="004132D7"/>
    <w:rsid w:val="00415912"/>
    <w:rsid w:val="00426A86"/>
    <w:rsid w:val="00426BD6"/>
    <w:rsid w:val="004550F5"/>
    <w:rsid w:val="004641B8"/>
    <w:rsid w:val="004724A0"/>
    <w:rsid w:val="00473CF6"/>
    <w:rsid w:val="00474C75"/>
    <w:rsid w:val="00481A85"/>
    <w:rsid w:val="004854F2"/>
    <w:rsid w:val="00487971"/>
    <w:rsid w:val="004944BA"/>
    <w:rsid w:val="004A5208"/>
    <w:rsid w:val="004A68FD"/>
    <w:rsid w:val="004B67F2"/>
    <w:rsid w:val="004B7160"/>
    <w:rsid w:val="004B7BB6"/>
    <w:rsid w:val="004D3FFE"/>
    <w:rsid w:val="004F0624"/>
    <w:rsid w:val="004F06E0"/>
    <w:rsid w:val="004F4454"/>
    <w:rsid w:val="004F4A97"/>
    <w:rsid w:val="004F71A9"/>
    <w:rsid w:val="00503D23"/>
    <w:rsid w:val="0051797A"/>
    <w:rsid w:val="00525F82"/>
    <w:rsid w:val="00526620"/>
    <w:rsid w:val="00530282"/>
    <w:rsid w:val="00530D7B"/>
    <w:rsid w:val="005329EC"/>
    <w:rsid w:val="00536242"/>
    <w:rsid w:val="00537E5C"/>
    <w:rsid w:val="00542130"/>
    <w:rsid w:val="0055480E"/>
    <w:rsid w:val="00556ED4"/>
    <w:rsid w:val="00561D7D"/>
    <w:rsid w:val="00576C51"/>
    <w:rsid w:val="005814AF"/>
    <w:rsid w:val="00585179"/>
    <w:rsid w:val="005858D8"/>
    <w:rsid w:val="00590D3F"/>
    <w:rsid w:val="005A0BE8"/>
    <w:rsid w:val="005B3B29"/>
    <w:rsid w:val="005B3D70"/>
    <w:rsid w:val="005C3058"/>
    <w:rsid w:val="005C6C7F"/>
    <w:rsid w:val="005D42C9"/>
    <w:rsid w:val="005F3434"/>
    <w:rsid w:val="005F5EC8"/>
    <w:rsid w:val="00622B40"/>
    <w:rsid w:val="00622D0F"/>
    <w:rsid w:val="00623AFF"/>
    <w:rsid w:val="0062543D"/>
    <w:rsid w:val="00625ADD"/>
    <w:rsid w:val="006326E1"/>
    <w:rsid w:val="00637BB7"/>
    <w:rsid w:val="006435F0"/>
    <w:rsid w:val="00646CC0"/>
    <w:rsid w:val="0065134F"/>
    <w:rsid w:val="00656774"/>
    <w:rsid w:val="0066357D"/>
    <w:rsid w:val="00667CE3"/>
    <w:rsid w:val="0067474D"/>
    <w:rsid w:val="006826A6"/>
    <w:rsid w:val="00682DA3"/>
    <w:rsid w:val="0069004F"/>
    <w:rsid w:val="00693D19"/>
    <w:rsid w:val="006973A4"/>
    <w:rsid w:val="006A1CE1"/>
    <w:rsid w:val="006A42F6"/>
    <w:rsid w:val="006B2DAA"/>
    <w:rsid w:val="006B6667"/>
    <w:rsid w:val="006C541A"/>
    <w:rsid w:val="006D113A"/>
    <w:rsid w:val="006D272E"/>
    <w:rsid w:val="006D2BDB"/>
    <w:rsid w:val="006D38F5"/>
    <w:rsid w:val="006E597D"/>
    <w:rsid w:val="006E5F41"/>
    <w:rsid w:val="006E60A9"/>
    <w:rsid w:val="006F44E5"/>
    <w:rsid w:val="006F4CD7"/>
    <w:rsid w:val="00702315"/>
    <w:rsid w:val="00702AA8"/>
    <w:rsid w:val="00702D8D"/>
    <w:rsid w:val="007037A2"/>
    <w:rsid w:val="00703A55"/>
    <w:rsid w:val="00705C09"/>
    <w:rsid w:val="00706331"/>
    <w:rsid w:val="00722834"/>
    <w:rsid w:val="007231E7"/>
    <w:rsid w:val="00723A49"/>
    <w:rsid w:val="00725FAB"/>
    <w:rsid w:val="00727F18"/>
    <w:rsid w:val="007328BF"/>
    <w:rsid w:val="00734FFA"/>
    <w:rsid w:val="007356DC"/>
    <w:rsid w:val="00736A2E"/>
    <w:rsid w:val="00740BD0"/>
    <w:rsid w:val="007611EC"/>
    <w:rsid w:val="00761AC3"/>
    <w:rsid w:val="00762448"/>
    <w:rsid w:val="00764196"/>
    <w:rsid w:val="00772074"/>
    <w:rsid w:val="00772D9C"/>
    <w:rsid w:val="0077706D"/>
    <w:rsid w:val="00781B90"/>
    <w:rsid w:val="00786021"/>
    <w:rsid w:val="007969B1"/>
    <w:rsid w:val="007E1D62"/>
    <w:rsid w:val="007E7F82"/>
    <w:rsid w:val="0080354D"/>
    <w:rsid w:val="00806B4E"/>
    <w:rsid w:val="00810C04"/>
    <w:rsid w:val="008227A2"/>
    <w:rsid w:val="008229E7"/>
    <w:rsid w:val="00825A1E"/>
    <w:rsid w:val="0082765C"/>
    <w:rsid w:val="00831DCD"/>
    <w:rsid w:val="00837559"/>
    <w:rsid w:val="00840F32"/>
    <w:rsid w:val="00851830"/>
    <w:rsid w:val="00854074"/>
    <w:rsid w:val="00855052"/>
    <w:rsid w:val="008619A1"/>
    <w:rsid w:val="008640F6"/>
    <w:rsid w:val="008726CB"/>
    <w:rsid w:val="0087294A"/>
    <w:rsid w:val="008743A6"/>
    <w:rsid w:val="00880B2B"/>
    <w:rsid w:val="008814B1"/>
    <w:rsid w:val="00881D08"/>
    <w:rsid w:val="00882698"/>
    <w:rsid w:val="00885D23"/>
    <w:rsid w:val="008938C0"/>
    <w:rsid w:val="00894634"/>
    <w:rsid w:val="008A176A"/>
    <w:rsid w:val="008A7EBD"/>
    <w:rsid w:val="008B0124"/>
    <w:rsid w:val="008C0F09"/>
    <w:rsid w:val="008C2E4F"/>
    <w:rsid w:val="008C6666"/>
    <w:rsid w:val="008C7E78"/>
    <w:rsid w:val="008D4BF0"/>
    <w:rsid w:val="008E316E"/>
    <w:rsid w:val="008E4168"/>
    <w:rsid w:val="008F0ED8"/>
    <w:rsid w:val="00902CD1"/>
    <w:rsid w:val="00905D7F"/>
    <w:rsid w:val="00907B4F"/>
    <w:rsid w:val="0091290F"/>
    <w:rsid w:val="009250A0"/>
    <w:rsid w:val="009328B3"/>
    <w:rsid w:val="00933448"/>
    <w:rsid w:val="00934662"/>
    <w:rsid w:val="00935F21"/>
    <w:rsid w:val="0093797B"/>
    <w:rsid w:val="0094042E"/>
    <w:rsid w:val="00940E2B"/>
    <w:rsid w:val="0094196D"/>
    <w:rsid w:val="00943E75"/>
    <w:rsid w:val="00945838"/>
    <w:rsid w:val="0095130A"/>
    <w:rsid w:val="009554E8"/>
    <w:rsid w:val="009566BC"/>
    <w:rsid w:val="0096310C"/>
    <w:rsid w:val="0096423C"/>
    <w:rsid w:val="00973DB6"/>
    <w:rsid w:val="009754A1"/>
    <w:rsid w:val="00976016"/>
    <w:rsid w:val="00984DCD"/>
    <w:rsid w:val="00994F63"/>
    <w:rsid w:val="00997106"/>
    <w:rsid w:val="009A039D"/>
    <w:rsid w:val="009B044A"/>
    <w:rsid w:val="009B2685"/>
    <w:rsid w:val="009B4928"/>
    <w:rsid w:val="009C10F7"/>
    <w:rsid w:val="009C363D"/>
    <w:rsid w:val="009C793A"/>
    <w:rsid w:val="009D3195"/>
    <w:rsid w:val="009E409A"/>
    <w:rsid w:val="009E4A3A"/>
    <w:rsid w:val="009E5899"/>
    <w:rsid w:val="009F01E6"/>
    <w:rsid w:val="009F06C5"/>
    <w:rsid w:val="009F0844"/>
    <w:rsid w:val="00A019B4"/>
    <w:rsid w:val="00A10AED"/>
    <w:rsid w:val="00A14744"/>
    <w:rsid w:val="00A356AD"/>
    <w:rsid w:val="00A37244"/>
    <w:rsid w:val="00A4201B"/>
    <w:rsid w:val="00A47734"/>
    <w:rsid w:val="00A52101"/>
    <w:rsid w:val="00A54B7F"/>
    <w:rsid w:val="00A56F74"/>
    <w:rsid w:val="00A60BFB"/>
    <w:rsid w:val="00A73801"/>
    <w:rsid w:val="00A74009"/>
    <w:rsid w:val="00A76D8E"/>
    <w:rsid w:val="00A87F33"/>
    <w:rsid w:val="00A973F5"/>
    <w:rsid w:val="00AA3DF7"/>
    <w:rsid w:val="00AA5191"/>
    <w:rsid w:val="00AB1275"/>
    <w:rsid w:val="00AB7893"/>
    <w:rsid w:val="00AC4FFC"/>
    <w:rsid w:val="00AC510A"/>
    <w:rsid w:val="00AC5367"/>
    <w:rsid w:val="00AD4548"/>
    <w:rsid w:val="00AD539E"/>
    <w:rsid w:val="00AD5A07"/>
    <w:rsid w:val="00AD66F4"/>
    <w:rsid w:val="00AD74FC"/>
    <w:rsid w:val="00AE0BD0"/>
    <w:rsid w:val="00AE5A5F"/>
    <w:rsid w:val="00AF1E4F"/>
    <w:rsid w:val="00AF2484"/>
    <w:rsid w:val="00B00DBE"/>
    <w:rsid w:val="00B012E6"/>
    <w:rsid w:val="00B110D2"/>
    <w:rsid w:val="00B161DD"/>
    <w:rsid w:val="00B16417"/>
    <w:rsid w:val="00B202B6"/>
    <w:rsid w:val="00B2542C"/>
    <w:rsid w:val="00B3089B"/>
    <w:rsid w:val="00B529C3"/>
    <w:rsid w:val="00B5373A"/>
    <w:rsid w:val="00B61066"/>
    <w:rsid w:val="00B63400"/>
    <w:rsid w:val="00B64805"/>
    <w:rsid w:val="00B72982"/>
    <w:rsid w:val="00B74B7B"/>
    <w:rsid w:val="00B7516D"/>
    <w:rsid w:val="00B76E53"/>
    <w:rsid w:val="00B81006"/>
    <w:rsid w:val="00B91429"/>
    <w:rsid w:val="00B93696"/>
    <w:rsid w:val="00BA02EB"/>
    <w:rsid w:val="00BA24CC"/>
    <w:rsid w:val="00BA259A"/>
    <w:rsid w:val="00BA2EB4"/>
    <w:rsid w:val="00BA53E1"/>
    <w:rsid w:val="00BA5692"/>
    <w:rsid w:val="00BB3937"/>
    <w:rsid w:val="00BB659B"/>
    <w:rsid w:val="00BC393F"/>
    <w:rsid w:val="00BE6914"/>
    <w:rsid w:val="00BF1E2C"/>
    <w:rsid w:val="00C04EFE"/>
    <w:rsid w:val="00C100D5"/>
    <w:rsid w:val="00C11370"/>
    <w:rsid w:val="00C21581"/>
    <w:rsid w:val="00C251C3"/>
    <w:rsid w:val="00C25AAC"/>
    <w:rsid w:val="00C269DD"/>
    <w:rsid w:val="00C27A44"/>
    <w:rsid w:val="00C41BC3"/>
    <w:rsid w:val="00C47104"/>
    <w:rsid w:val="00C523DD"/>
    <w:rsid w:val="00C5414F"/>
    <w:rsid w:val="00C553EC"/>
    <w:rsid w:val="00C57033"/>
    <w:rsid w:val="00C64FBF"/>
    <w:rsid w:val="00C80D4C"/>
    <w:rsid w:val="00C8284F"/>
    <w:rsid w:val="00C85102"/>
    <w:rsid w:val="00C903FC"/>
    <w:rsid w:val="00C9350F"/>
    <w:rsid w:val="00CA7106"/>
    <w:rsid w:val="00CB2A4C"/>
    <w:rsid w:val="00CB4D25"/>
    <w:rsid w:val="00CB702F"/>
    <w:rsid w:val="00CB7773"/>
    <w:rsid w:val="00CC2F56"/>
    <w:rsid w:val="00CD0549"/>
    <w:rsid w:val="00CE05D7"/>
    <w:rsid w:val="00CE0EF0"/>
    <w:rsid w:val="00CE10C9"/>
    <w:rsid w:val="00CE424F"/>
    <w:rsid w:val="00CE77F2"/>
    <w:rsid w:val="00CF0E13"/>
    <w:rsid w:val="00CF47AD"/>
    <w:rsid w:val="00D00EC2"/>
    <w:rsid w:val="00D01B97"/>
    <w:rsid w:val="00D15EEB"/>
    <w:rsid w:val="00D2399E"/>
    <w:rsid w:val="00D3423F"/>
    <w:rsid w:val="00D3543B"/>
    <w:rsid w:val="00D4039D"/>
    <w:rsid w:val="00D435B6"/>
    <w:rsid w:val="00D4412C"/>
    <w:rsid w:val="00D4541E"/>
    <w:rsid w:val="00D52804"/>
    <w:rsid w:val="00D5686E"/>
    <w:rsid w:val="00D56976"/>
    <w:rsid w:val="00D64B99"/>
    <w:rsid w:val="00D66DEB"/>
    <w:rsid w:val="00D71F60"/>
    <w:rsid w:val="00D729F7"/>
    <w:rsid w:val="00D77CAB"/>
    <w:rsid w:val="00D82270"/>
    <w:rsid w:val="00D843A3"/>
    <w:rsid w:val="00D874FE"/>
    <w:rsid w:val="00DA487D"/>
    <w:rsid w:val="00DB3A07"/>
    <w:rsid w:val="00DC12A0"/>
    <w:rsid w:val="00DC7899"/>
    <w:rsid w:val="00DD6867"/>
    <w:rsid w:val="00DE48CC"/>
    <w:rsid w:val="00DE715D"/>
    <w:rsid w:val="00E01B53"/>
    <w:rsid w:val="00E045EC"/>
    <w:rsid w:val="00E07795"/>
    <w:rsid w:val="00E0797F"/>
    <w:rsid w:val="00E07B06"/>
    <w:rsid w:val="00E156A3"/>
    <w:rsid w:val="00E17A92"/>
    <w:rsid w:val="00E20D5F"/>
    <w:rsid w:val="00E301C3"/>
    <w:rsid w:val="00E35C94"/>
    <w:rsid w:val="00E37795"/>
    <w:rsid w:val="00E4397F"/>
    <w:rsid w:val="00E51687"/>
    <w:rsid w:val="00E62B90"/>
    <w:rsid w:val="00E64627"/>
    <w:rsid w:val="00E64BE7"/>
    <w:rsid w:val="00E6628C"/>
    <w:rsid w:val="00E7000F"/>
    <w:rsid w:val="00E71985"/>
    <w:rsid w:val="00E738A6"/>
    <w:rsid w:val="00E82C85"/>
    <w:rsid w:val="00E856EC"/>
    <w:rsid w:val="00E92511"/>
    <w:rsid w:val="00E95C55"/>
    <w:rsid w:val="00E96830"/>
    <w:rsid w:val="00EA14BE"/>
    <w:rsid w:val="00EA178F"/>
    <w:rsid w:val="00EA7D1A"/>
    <w:rsid w:val="00EB6AD5"/>
    <w:rsid w:val="00EB7C81"/>
    <w:rsid w:val="00EB7F95"/>
    <w:rsid w:val="00EC154C"/>
    <w:rsid w:val="00EC5B3F"/>
    <w:rsid w:val="00ED465D"/>
    <w:rsid w:val="00EE7842"/>
    <w:rsid w:val="00EF7D11"/>
    <w:rsid w:val="00F02BF3"/>
    <w:rsid w:val="00F04574"/>
    <w:rsid w:val="00F057EE"/>
    <w:rsid w:val="00F100A7"/>
    <w:rsid w:val="00F22781"/>
    <w:rsid w:val="00F3084B"/>
    <w:rsid w:val="00F3471A"/>
    <w:rsid w:val="00F350B5"/>
    <w:rsid w:val="00F3694E"/>
    <w:rsid w:val="00F43136"/>
    <w:rsid w:val="00F5516F"/>
    <w:rsid w:val="00F56328"/>
    <w:rsid w:val="00F61E14"/>
    <w:rsid w:val="00F63EF0"/>
    <w:rsid w:val="00F70208"/>
    <w:rsid w:val="00F73E41"/>
    <w:rsid w:val="00F766A7"/>
    <w:rsid w:val="00F77358"/>
    <w:rsid w:val="00F813BE"/>
    <w:rsid w:val="00F86DB3"/>
    <w:rsid w:val="00F87990"/>
    <w:rsid w:val="00F90EB8"/>
    <w:rsid w:val="00F91281"/>
    <w:rsid w:val="00F92915"/>
    <w:rsid w:val="00FB1EFF"/>
    <w:rsid w:val="00FC1BF0"/>
    <w:rsid w:val="00FD1280"/>
    <w:rsid w:val="00FD3557"/>
    <w:rsid w:val="00FD44FA"/>
    <w:rsid w:val="00FE3400"/>
    <w:rsid w:val="00FF22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71FB2"/>
  <w15:chartTrackingRefBased/>
  <w15:docId w15:val="{DFEA3D04-6BD3-4A4B-A16D-88564DAC3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A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E3400"/>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paragraph" w:styleId="Heading4">
    <w:name w:val="heading 4"/>
    <w:basedOn w:val="Normal"/>
    <w:next w:val="Normal"/>
    <w:link w:val="Heading4Char"/>
    <w:uiPriority w:val="9"/>
    <w:semiHidden/>
    <w:unhideWhenUsed/>
    <w:qFormat/>
    <w:rsid w:val="00E64BE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A4C"/>
  </w:style>
  <w:style w:type="paragraph" w:styleId="Footer">
    <w:name w:val="footer"/>
    <w:basedOn w:val="Normal"/>
    <w:link w:val="FooterChar"/>
    <w:uiPriority w:val="99"/>
    <w:unhideWhenUsed/>
    <w:rsid w:val="00CB2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A4C"/>
  </w:style>
  <w:style w:type="paragraph" w:styleId="ListParagraph">
    <w:name w:val="List Paragraph"/>
    <w:basedOn w:val="Normal"/>
    <w:uiPriority w:val="34"/>
    <w:qFormat/>
    <w:rsid w:val="00FC1BF0"/>
    <w:pPr>
      <w:ind w:left="720"/>
      <w:contextualSpacing/>
    </w:pPr>
  </w:style>
  <w:style w:type="character" w:styleId="Hyperlink">
    <w:name w:val="Hyperlink"/>
    <w:basedOn w:val="DefaultParagraphFont"/>
    <w:uiPriority w:val="99"/>
    <w:unhideWhenUsed/>
    <w:rsid w:val="00152F24"/>
    <w:rPr>
      <w:color w:val="0563C1" w:themeColor="hyperlink"/>
      <w:u w:val="single"/>
    </w:rPr>
  </w:style>
  <w:style w:type="character" w:styleId="UnresolvedMention">
    <w:name w:val="Unresolved Mention"/>
    <w:basedOn w:val="DefaultParagraphFont"/>
    <w:uiPriority w:val="99"/>
    <w:semiHidden/>
    <w:unhideWhenUsed/>
    <w:rsid w:val="00152F24"/>
    <w:rPr>
      <w:color w:val="605E5C"/>
      <w:shd w:val="clear" w:color="auto" w:fill="E1DFDD"/>
    </w:rPr>
  </w:style>
  <w:style w:type="table" w:styleId="TableGrid">
    <w:name w:val="Table Grid"/>
    <w:basedOn w:val="TableNormal"/>
    <w:uiPriority w:val="39"/>
    <w:rsid w:val="00426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11713A"/>
    <w:pPr>
      <w:spacing w:after="0" w:line="240" w:lineRule="auto"/>
    </w:pPr>
    <w:rPr>
      <w:rFonts w:ascii="Times New Roman" w:eastAsia="Times New Roman" w:hAnsi="Times New Roman" w:cs="Times New Roman"/>
      <w:color w:val="000000"/>
      <w:sz w:val="24"/>
      <w:szCs w:val="24"/>
      <w:lang w:val="en-US"/>
    </w:rPr>
  </w:style>
  <w:style w:type="character" w:customStyle="1" w:styleId="Heading3Char">
    <w:name w:val="Heading 3 Char"/>
    <w:basedOn w:val="DefaultParagraphFont"/>
    <w:link w:val="Heading3"/>
    <w:uiPriority w:val="9"/>
    <w:rsid w:val="00FE3400"/>
    <w:rPr>
      <w:rFonts w:ascii="Times New Roman" w:eastAsia="Times New Roman" w:hAnsi="Times New Roman" w:cs="Times New Roman"/>
      <w:b/>
      <w:bCs/>
      <w:sz w:val="27"/>
      <w:szCs w:val="27"/>
      <w:lang w:eastAsia="en-ZA"/>
    </w:rPr>
  </w:style>
  <w:style w:type="character" w:customStyle="1" w:styleId="Heading1Char">
    <w:name w:val="Heading 1 Char"/>
    <w:basedOn w:val="DefaultParagraphFont"/>
    <w:link w:val="Heading1"/>
    <w:uiPriority w:val="9"/>
    <w:rsid w:val="000B2ACD"/>
    <w:rPr>
      <w:rFonts w:asciiTheme="majorHAnsi" w:eastAsiaTheme="majorEastAsia" w:hAnsiTheme="majorHAnsi" w:cstheme="majorBidi"/>
      <w:color w:val="2F5496" w:themeColor="accent1" w:themeShade="BF"/>
      <w:sz w:val="32"/>
      <w:szCs w:val="32"/>
    </w:rPr>
  </w:style>
  <w:style w:type="paragraph" w:customStyle="1" w:styleId="lead">
    <w:name w:val="lead"/>
    <w:basedOn w:val="Normal"/>
    <w:rsid w:val="003E29D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NormalWeb">
    <w:name w:val="Normal (Web)"/>
    <w:basedOn w:val="Normal"/>
    <w:uiPriority w:val="99"/>
    <w:semiHidden/>
    <w:unhideWhenUsed/>
    <w:rsid w:val="003E29D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4Char">
    <w:name w:val="Heading 4 Char"/>
    <w:basedOn w:val="DefaultParagraphFont"/>
    <w:link w:val="Heading4"/>
    <w:uiPriority w:val="9"/>
    <w:semiHidden/>
    <w:rsid w:val="00E64BE7"/>
    <w:rPr>
      <w:rFonts w:asciiTheme="majorHAnsi" w:eastAsiaTheme="majorEastAsia" w:hAnsiTheme="majorHAnsi" w:cstheme="majorBidi"/>
      <w:i/>
      <w:iCs/>
      <w:color w:val="2F5496" w:themeColor="accent1" w:themeShade="BF"/>
    </w:rPr>
  </w:style>
  <w:style w:type="paragraph" w:customStyle="1" w:styleId="typographyelement-sbi4m0-0">
    <w:name w:val="typography__element-sbi4m0-0"/>
    <w:basedOn w:val="Normal"/>
    <w:rsid w:val="00725FAB"/>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listitemelement-sc-1xl1abp-0">
    <w:name w:val="listitem__element-sc-1xl1abp-0"/>
    <w:basedOn w:val="Normal"/>
    <w:rsid w:val="00725FA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typographyelement-sbi4m0-01">
    <w:name w:val="typography__element-sbi4m0-01"/>
    <w:basedOn w:val="DefaultParagraphFont"/>
    <w:rsid w:val="00725FAB"/>
  </w:style>
  <w:style w:type="paragraph" w:customStyle="1" w:styleId="p--intro">
    <w:name w:val="p--intro"/>
    <w:basedOn w:val="Normal"/>
    <w:rsid w:val="00B91429"/>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mb-4">
    <w:name w:val="mb-4"/>
    <w:basedOn w:val="Normal"/>
    <w:rsid w:val="00825A1E"/>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mt-2">
    <w:name w:val="mt-2"/>
    <w:basedOn w:val="Normal"/>
    <w:rsid w:val="00825A1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4B67F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868">
      <w:bodyDiv w:val="1"/>
      <w:marLeft w:val="0"/>
      <w:marRight w:val="0"/>
      <w:marTop w:val="0"/>
      <w:marBottom w:val="0"/>
      <w:divBdr>
        <w:top w:val="none" w:sz="0" w:space="0" w:color="auto"/>
        <w:left w:val="none" w:sz="0" w:space="0" w:color="auto"/>
        <w:bottom w:val="none" w:sz="0" w:space="0" w:color="auto"/>
        <w:right w:val="none" w:sz="0" w:space="0" w:color="auto"/>
      </w:divBdr>
    </w:div>
    <w:div w:id="112485057">
      <w:bodyDiv w:val="1"/>
      <w:marLeft w:val="0"/>
      <w:marRight w:val="0"/>
      <w:marTop w:val="0"/>
      <w:marBottom w:val="0"/>
      <w:divBdr>
        <w:top w:val="none" w:sz="0" w:space="0" w:color="auto"/>
        <w:left w:val="none" w:sz="0" w:space="0" w:color="auto"/>
        <w:bottom w:val="none" w:sz="0" w:space="0" w:color="auto"/>
        <w:right w:val="none" w:sz="0" w:space="0" w:color="auto"/>
      </w:divBdr>
    </w:div>
    <w:div w:id="112795467">
      <w:bodyDiv w:val="1"/>
      <w:marLeft w:val="0"/>
      <w:marRight w:val="0"/>
      <w:marTop w:val="0"/>
      <w:marBottom w:val="0"/>
      <w:divBdr>
        <w:top w:val="none" w:sz="0" w:space="0" w:color="auto"/>
        <w:left w:val="none" w:sz="0" w:space="0" w:color="auto"/>
        <w:bottom w:val="none" w:sz="0" w:space="0" w:color="auto"/>
        <w:right w:val="none" w:sz="0" w:space="0" w:color="auto"/>
      </w:divBdr>
    </w:div>
    <w:div w:id="121849993">
      <w:bodyDiv w:val="1"/>
      <w:marLeft w:val="0"/>
      <w:marRight w:val="0"/>
      <w:marTop w:val="0"/>
      <w:marBottom w:val="0"/>
      <w:divBdr>
        <w:top w:val="none" w:sz="0" w:space="0" w:color="auto"/>
        <w:left w:val="none" w:sz="0" w:space="0" w:color="auto"/>
        <w:bottom w:val="none" w:sz="0" w:space="0" w:color="auto"/>
        <w:right w:val="none" w:sz="0" w:space="0" w:color="auto"/>
      </w:divBdr>
    </w:div>
    <w:div w:id="135340940">
      <w:bodyDiv w:val="1"/>
      <w:marLeft w:val="0"/>
      <w:marRight w:val="0"/>
      <w:marTop w:val="0"/>
      <w:marBottom w:val="0"/>
      <w:divBdr>
        <w:top w:val="none" w:sz="0" w:space="0" w:color="auto"/>
        <w:left w:val="none" w:sz="0" w:space="0" w:color="auto"/>
        <w:bottom w:val="none" w:sz="0" w:space="0" w:color="auto"/>
        <w:right w:val="none" w:sz="0" w:space="0" w:color="auto"/>
      </w:divBdr>
    </w:div>
    <w:div w:id="188295990">
      <w:bodyDiv w:val="1"/>
      <w:marLeft w:val="0"/>
      <w:marRight w:val="0"/>
      <w:marTop w:val="0"/>
      <w:marBottom w:val="0"/>
      <w:divBdr>
        <w:top w:val="none" w:sz="0" w:space="0" w:color="auto"/>
        <w:left w:val="none" w:sz="0" w:space="0" w:color="auto"/>
        <w:bottom w:val="none" w:sz="0" w:space="0" w:color="auto"/>
        <w:right w:val="none" w:sz="0" w:space="0" w:color="auto"/>
      </w:divBdr>
      <w:divsChild>
        <w:div w:id="1099988852">
          <w:marLeft w:val="547"/>
          <w:marRight w:val="0"/>
          <w:marTop w:val="0"/>
          <w:marBottom w:val="0"/>
          <w:divBdr>
            <w:top w:val="none" w:sz="0" w:space="0" w:color="auto"/>
            <w:left w:val="none" w:sz="0" w:space="0" w:color="auto"/>
            <w:bottom w:val="none" w:sz="0" w:space="0" w:color="auto"/>
            <w:right w:val="none" w:sz="0" w:space="0" w:color="auto"/>
          </w:divBdr>
        </w:div>
        <w:div w:id="1896697466">
          <w:marLeft w:val="547"/>
          <w:marRight w:val="0"/>
          <w:marTop w:val="0"/>
          <w:marBottom w:val="0"/>
          <w:divBdr>
            <w:top w:val="none" w:sz="0" w:space="0" w:color="auto"/>
            <w:left w:val="none" w:sz="0" w:space="0" w:color="auto"/>
            <w:bottom w:val="none" w:sz="0" w:space="0" w:color="auto"/>
            <w:right w:val="none" w:sz="0" w:space="0" w:color="auto"/>
          </w:divBdr>
        </w:div>
        <w:div w:id="109936602">
          <w:marLeft w:val="547"/>
          <w:marRight w:val="0"/>
          <w:marTop w:val="0"/>
          <w:marBottom w:val="0"/>
          <w:divBdr>
            <w:top w:val="none" w:sz="0" w:space="0" w:color="auto"/>
            <w:left w:val="none" w:sz="0" w:space="0" w:color="auto"/>
            <w:bottom w:val="none" w:sz="0" w:space="0" w:color="auto"/>
            <w:right w:val="none" w:sz="0" w:space="0" w:color="auto"/>
          </w:divBdr>
        </w:div>
        <w:div w:id="383409827">
          <w:marLeft w:val="547"/>
          <w:marRight w:val="0"/>
          <w:marTop w:val="0"/>
          <w:marBottom w:val="0"/>
          <w:divBdr>
            <w:top w:val="none" w:sz="0" w:space="0" w:color="auto"/>
            <w:left w:val="none" w:sz="0" w:space="0" w:color="auto"/>
            <w:bottom w:val="none" w:sz="0" w:space="0" w:color="auto"/>
            <w:right w:val="none" w:sz="0" w:space="0" w:color="auto"/>
          </w:divBdr>
        </w:div>
        <w:div w:id="1811096603">
          <w:marLeft w:val="547"/>
          <w:marRight w:val="0"/>
          <w:marTop w:val="0"/>
          <w:marBottom w:val="0"/>
          <w:divBdr>
            <w:top w:val="none" w:sz="0" w:space="0" w:color="auto"/>
            <w:left w:val="none" w:sz="0" w:space="0" w:color="auto"/>
            <w:bottom w:val="none" w:sz="0" w:space="0" w:color="auto"/>
            <w:right w:val="none" w:sz="0" w:space="0" w:color="auto"/>
          </w:divBdr>
        </w:div>
        <w:div w:id="1986886406">
          <w:marLeft w:val="547"/>
          <w:marRight w:val="0"/>
          <w:marTop w:val="0"/>
          <w:marBottom w:val="0"/>
          <w:divBdr>
            <w:top w:val="none" w:sz="0" w:space="0" w:color="auto"/>
            <w:left w:val="none" w:sz="0" w:space="0" w:color="auto"/>
            <w:bottom w:val="none" w:sz="0" w:space="0" w:color="auto"/>
            <w:right w:val="none" w:sz="0" w:space="0" w:color="auto"/>
          </w:divBdr>
        </w:div>
        <w:div w:id="1596473082">
          <w:marLeft w:val="547"/>
          <w:marRight w:val="0"/>
          <w:marTop w:val="0"/>
          <w:marBottom w:val="160"/>
          <w:divBdr>
            <w:top w:val="none" w:sz="0" w:space="0" w:color="auto"/>
            <w:left w:val="none" w:sz="0" w:space="0" w:color="auto"/>
            <w:bottom w:val="none" w:sz="0" w:space="0" w:color="auto"/>
            <w:right w:val="none" w:sz="0" w:space="0" w:color="auto"/>
          </w:divBdr>
        </w:div>
      </w:divsChild>
    </w:div>
    <w:div w:id="351689069">
      <w:bodyDiv w:val="1"/>
      <w:marLeft w:val="0"/>
      <w:marRight w:val="0"/>
      <w:marTop w:val="0"/>
      <w:marBottom w:val="0"/>
      <w:divBdr>
        <w:top w:val="none" w:sz="0" w:space="0" w:color="auto"/>
        <w:left w:val="none" w:sz="0" w:space="0" w:color="auto"/>
        <w:bottom w:val="none" w:sz="0" w:space="0" w:color="auto"/>
        <w:right w:val="none" w:sz="0" w:space="0" w:color="auto"/>
      </w:divBdr>
    </w:div>
    <w:div w:id="382490134">
      <w:bodyDiv w:val="1"/>
      <w:marLeft w:val="0"/>
      <w:marRight w:val="0"/>
      <w:marTop w:val="0"/>
      <w:marBottom w:val="0"/>
      <w:divBdr>
        <w:top w:val="none" w:sz="0" w:space="0" w:color="auto"/>
        <w:left w:val="none" w:sz="0" w:space="0" w:color="auto"/>
        <w:bottom w:val="none" w:sz="0" w:space="0" w:color="auto"/>
        <w:right w:val="none" w:sz="0" w:space="0" w:color="auto"/>
      </w:divBdr>
    </w:div>
    <w:div w:id="415246081">
      <w:bodyDiv w:val="1"/>
      <w:marLeft w:val="0"/>
      <w:marRight w:val="0"/>
      <w:marTop w:val="0"/>
      <w:marBottom w:val="0"/>
      <w:divBdr>
        <w:top w:val="none" w:sz="0" w:space="0" w:color="auto"/>
        <w:left w:val="none" w:sz="0" w:space="0" w:color="auto"/>
        <w:bottom w:val="none" w:sz="0" w:space="0" w:color="auto"/>
        <w:right w:val="none" w:sz="0" w:space="0" w:color="auto"/>
      </w:divBdr>
    </w:div>
    <w:div w:id="429355738">
      <w:bodyDiv w:val="1"/>
      <w:marLeft w:val="0"/>
      <w:marRight w:val="0"/>
      <w:marTop w:val="0"/>
      <w:marBottom w:val="0"/>
      <w:divBdr>
        <w:top w:val="none" w:sz="0" w:space="0" w:color="auto"/>
        <w:left w:val="none" w:sz="0" w:space="0" w:color="auto"/>
        <w:bottom w:val="none" w:sz="0" w:space="0" w:color="auto"/>
        <w:right w:val="none" w:sz="0" w:space="0" w:color="auto"/>
      </w:divBdr>
      <w:divsChild>
        <w:div w:id="304816957">
          <w:marLeft w:val="0"/>
          <w:marRight w:val="0"/>
          <w:marTop w:val="0"/>
          <w:marBottom w:val="0"/>
          <w:divBdr>
            <w:top w:val="none" w:sz="0" w:space="0" w:color="auto"/>
            <w:left w:val="none" w:sz="0" w:space="0" w:color="auto"/>
            <w:bottom w:val="none" w:sz="0" w:space="0" w:color="auto"/>
            <w:right w:val="none" w:sz="0" w:space="0" w:color="auto"/>
          </w:divBdr>
          <w:divsChild>
            <w:div w:id="2023506308">
              <w:marLeft w:val="0"/>
              <w:marRight w:val="0"/>
              <w:marTop w:val="0"/>
              <w:marBottom w:val="0"/>
              <w:divBdr>
                <w:top w:val="none" w:sz="0" w:space="0" w:color="auto"/>
                <w:left w:val="none" w:sz="0" w:space="0" w:color="auto"/>
                <w:bottom w:val="none" w:sz="0" w:space="0" w:color="auto"/>
                <w:right w:val="none" w:sz="0" w:space="0" w:color="auto"/>
              </w:divBdr>
            </w:div>
          </w:divsChild>
        </w:div>
        <w:div w:id="1632248755">
          <w:marLeft w:val="0"/>
          <w:marRight w:val="0"/>
          <w:marTop w:val="0"/>
          <w:marBottom w:val="0"/>
          <w:divBdr>
            <w:top w:val="none" w:sz="0" w:space="0" w:color="auto"/>
            <w:left w:val="none" w:sz="0" w:space="0" w:color="auto"/>
            <w:bottom w:val="none" w:sz="0" w:space="0" w:color="auto"/>
            <w:right w:val="none" w:sz="0" w:space="0" w:color="auto"/>
          </w:divBdr>
          <w:divsChild>
            <w:div w:id="12796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927195">
      <w:bodyDiv w:val="1"/>
      <w:marLeft w:val="0"/>
      <w:marRight w:val="0"/>
      <w:marTop w:val="0"/>
      <w:marBottom w:val="0"/>
      <w:divBdr>
        <w:top w:val="none" w:sz="0" w:space="0" w:color="auto"/>
        <w:left w:val="none" w:sz="0" w:space="0" w:color="auto"/>
        <w:bottom w:val="none" w:sz="0" w:space="0" w:color="auto"/>
        <w:right w:val="none" w:sz="0" w:space="0" w:color="auto"/>
      </w:divBdr>
    </w:div>
    <w:div w:id="508108944">
      <w:bodyDiv w:val="1"/>
      <w:marLeft w:val="0"/>
      <w:marRight w:val="0"/>
      <w:marTop w:val="0"/>
      <w:marBottom w:val="0"/>
      <w:divBdr>
        <w:top w:val="none" w:sz="0" w:space="0" w:color="auto"/>
        <w:left w:val="none" w:sz="0" w:space="0" w:color="auto"/>
        <w:bottom w:val="none" w:sz="0" w:space="0" w:color="auto"/>
        <w:right w:val="none" w:sz="0" w:space="0" w:color="auto"/>
      </w:divBdr>
    </w:div>
    <w:div w:id="623385661">
      <w:bodyDiv w:val="1"/>
      <w:marLeft w:val="0"/>
      <w:marRight w:val="0"/>
      <w:marTop w:val="0"/>
      <w:marBottom w:val="0"/>
      <w:divBdr>
        <w:top w:val="none" w:sz="0" w:space="0" w:color="auto"/>
        <w:left w:val="none" w:sz="0" w:space="0" w:color="auto"/>
        <w:bottom w:val="none" w:sz="0" w:space="0" w:color="auto"/>
        <w:right w:val="none" w:sz="0" w:space="0" w:color="auto"/>
      </w:divBdr>
    </w:div>
    <w:div w:id="777725297">
      <w:bodyDiv w:val="1"/>
      <w:marLeft w:val="0"/>
      <w:marRight w:val="0"/>
      <w:marTop w:val="0"/>
      <w:marBottom w:val="0"/>
      <w:divBdr>
        <w:top w:val="none" w:sz="0" w:space="0" w:color="auto"/>
        <w:left w:val="none" w:sz="0" w:space="0" w:color="auto"/>
        <w:bottom w:val="none" w:sz="0" w:space="0" w:color="auto"/>
        <w:right w:val="none" w:sz="0" w:space="0" w:color="auto"/>
      </w:divBdr>
    </w:div>
    <w:div w:id="793643145">
      <w:bodyDiv w:val="1"/>
      <w:marLeft w:val="0"/>
      <w:marRight w:val="0"/>
      <w:marTop w:val="0"/>
      <w:marBottom w:val="0"/>
      <w:divBdr>
        <w:top w:val="none" w:sz="0" w:space="0" w:color="auto"/>
        <w:left w:val="none" w:sz="0" w:space="0" w:color="auto"/>
        <w:bottom w:val="none" w:sz="0" w:space="0" w:color="auto"/>
        <w:right w:val="none" w:sz="0" w:space="0" w:color="auto"/>
      </w:divBdr>
    </w:div>
    <w:div w:id="869412187">
      <w:bodyDiv w:val="1"/>
      <w:marLeft w:val="0"/>
      <w:marRight w:val="0"/>
      <w:marTop w:val="0"/>
      <w:marBottom w:val="0"/>
      <w:divBdr>
        <w:top w:val="none" w:sz="0" w:space="0" w:color="auto"/>
        <w:left w:val="none" w:sz="0" w:space="0" w:color="auto"/>
        <w:bottom w:val="none" w:sz="0" w:space="0" w:color="auto"/>
        <w:right w:val="none" w:sz="0" w:space="0" w:color="auto"/>
      </w:divBdr>
    </w:div>
    <w:div w:id="906263951">
      <w:bodyDiv w:val="1"/>
      <w:marLeft w:val="0"/>
      <w:marRight w:val="0"/>
      <w:marTop w:val="0"/>
      <w:marBottom w:val="0"/>
      <w:divBdr>
        <w:top w:val="none" w:sz="0" w:space="0" w:color="auto"/>
        <w:left w:val="none" w:sz="0" w:space="0" w:color="auto"/>
        <w:bottom w:val="none" w:sz="0" w:space="0" w:color="auto"/>
        <w:right w:val="none" w:sz="0" w:space="0" w:color="auto"/>
      </w:divBdr>
    </w:div>
    <w:div w:id="945311203">
      <w:bodyDiv w:val="1"/>
      <w:marLeft w:val="0"/>
      <w:marRight w:val="0"/>
      <w:marTop w:val="0"/>
      <w:marBottom w:val="0"/>
      <w:divBdr>
        <w:top w:val="none" w:sz="0" w:space="0" w:color="auto"/>
        <w:left w:val="none" w:sz="0" w:space="0" w:color="auto"/>
        <w:bottom w:val="none" w:sz="0" w:space="0" w:color="auto"/>
        <w:right w:val="none" w:sz="0" w:space="0" w:color="auto"/>
      </w:divBdr>
    </w:div>
    <w:div w:id="973949388">
      <w:bodyDiv w:val="1"/>
      <w:marLeft w:val="0"/>
      <w:marRight w:val="0"/>
      <w:marTop w:val="0"/>
      <w:marBottom w:val="0"/>
      <w:divBdr>
        <w:top w:val="none" w:sz="0" w:space="0" w:color="auto"/>
        <w:left w:val="none" w:sz="0" w:space="0" w:color="auto"/>
        <w:bottom w:val="none" w:sz="0" w:space="0" w:color="auto"/>
        <w:right w:val="none" w:sz="0" w:space="0" w:color="auto"/>
      </w:divBdr>
    </w:div>
    <w:div w:id="1100761848">
      <w:bodyDiv w:val="1"/>
      <w:marLeft w:val="0"/>
      <w:marRight w:val="0"/>
      <w:marTop w:val="0"/>
      <w:marBottom w:val="0"/>
      <w:divBdr>
        <w:top w:val="none" w:sz="0" w:space="0" w:color="auto"/>
        <w:left w:val="none" w:sz="0" w:space="0" w:color="auto"/>
        <w:bottom w:val="none" w:sz="0" w:space="0" w:color="auto"/>
        <w:right w:val="none" w:sz="0" w:space="0" w:color="auto"/>
      </w:divBdr>
    </w:div>
    <w:div w:id="1127353114">
      <w:bodyDiv w:val="1"/>
      <w:marLeft w:val="0"/>
      <w:marRight w:val="0"/>
      <w:marTop w:val="0"/>
      <w:marBottom w:val="0"/>
      <w:divBdr>
        <w:top w:val="none" w:sz="0" w:space="0" w:color="auto"/>
        <w:left w:val="none" w:sz="0" w:space="0" w:color="auto"/>
        <w:bottom w:val="none" w:sz="0" w:space="0" w:color="auto"/>
        <w:right w:val="none" w:sz="0" w:space="0" w:color="auto"/>
      </w:divBdr>
    </w:div>
    <w:div w:id="1222789950">
      <w:bodyDiv w:val="1"/>
      <w:marLeft w:val="0"/>
      <w:marRight w:val="0"/>
      <w:marTop w:val="0"/>
      <w:marBottom w:val="0"/>
      <w:divBdr>
        <w:top w:val="none" w:sz="0" w:space="0" w:color="auto"/>
        <w:left w:val="none" w:sz="0" w:space="0" w:color="auto"/>
        <w:bottom w:val="none" w:sz="0" w:space="0" w:color="auto"/>
        <w:right w:val="none" w:sz="0" w:space="0" w:color="auto"/>
      </w:divBdr>
    </w:div>
    <w:div w:id="1262255540">
      <w:bodyDiv w:val="1"/>
      <w:marLeft w:val="0"/>
      <w:marRight w:val="0"/>
      <w:marTop w:val="0"/>
      <w:marBottom w:val="0"/>
      <w:divBdr>
        <w:top w:val="none" w:sz="0" w:space="0" w:color="auto"/>
        <w:left w:val="none" w:sz="0" w:space="0" w:color="auto"/>
        <w:bottom w:val="none" w:sz="0" w:space="0" w:color="auto"/>
        <w:right w:val="none" w:sz="0" w:space="0" w:color="auto"/>
      </w:divBdr>
      <w:divsChild>
        <w:div w:id="981618621">
          <w:marLeft w:val="547"/>
          <w:marRight w:val="0"/>
          <w:marTop w:val="200"/>
          <w:marBottom w:val="0"/>
          <w:divBdr>
            <w:top w:val="none" w:sz="0" w:space="0" w:color="auto"/>
            <w:left w:val="none" w:sz="0" w:space="0" w:color="auto"/>
            <w:bottom w:val="none" w:sz="0" w:space="0" w:color="auto"/>
            <w:right w:val="none" w:sz="0" w:space="0" w:color="auto"/>
          </w:divBdr>
        </w:div>
        <w:div w:id="193079813">
          <w:marLeft w:val="547"/>
          <w:marRight w:val="0"/>
          <w:marTop w:val="200"/>
          <w:marBottom w:val="0"/>
          <w:divBdr>
            <w:top w:val="none" w:sz="0" w:space="0" w:color="auto"/>
            <w:left w:val="none" w:sz="0" w:space="0" w:color="auto"/>
            <w:bottom w:val="none" w:sz="0" w:space="0" w:color="auto"/>
            <w:right w:val="none" w:sz="0" w:space="0" w:color="auto"/>
          </w:divBdr>
        </w:div>
        <w:div w:id="932006709">
          <w:marLeft w:val="547"/>
          <w:marRight w:val="0"/>
          <w:marTop w:val="200"/>
          <w:marBottom w:val="160"/>
          <w:divBdr>
            <w:top w:val="none" w:sz="0" w:space="0" w:color="auto"/>
            <w:left w:val="none" w:sz="0" w:space="0" w:color="auto"/>
            <w:bottom w:val="none" w:sz="0" w:space="0" w:color="auto"/>
            <w:right w:val="none" w:sz="0" w:space="0" w:color="auto"/>
          </w:divBdr>
        </w:div>
      </w:divsChild>
    </w:div>
    <w:div w:id="1301569612">
      <w:bodyDiv w:val="1"/>
      <w:marLeft w:val="0"/>
      <w:marRight w:val="0"/>
      <w:marTop w:val="0"/>
      <w:marBottom w:val="0"/>
      <w:divBdr>
        <w:top w:val="none" w:sz="0" w:space="0" w:color="auto"/>
        <w:left w:val="none" w:sz="0" w:space="0" w:color="auto"/>
        <w:bottom w:val="none" w:sz="0" w:space="0" w:color="auto"/>
        <w:right w:val="none" w:sz="0" w:space="0" w:color="auto"/>
      </w:divBdr>
    </w:div>
    <w:div w:id="1307005986">
      <w:bodyDiv w:val="1"/>
      <w:marLeft w:val="0"/>
      <w:marRight w:val="0"/>
      <w:marTop w:val="0"/>
      <w:marBottom w:val="0"/>
      <w:divBdr>
        <w:top w:val="none" w:sz="0" w:space="0" w:color="auto"/>
        <w:left w:val="none" w:sz="0" w:space="0" w:color="auto"/>
        <w:bottom w:val="none" w:sz="0" w:space="0" w:color="auto"/>
        <w:right w:val="none" w:sz="0" w:space="0" w:color="auto"/>
      </w:divBdr>
    </w:div>
    <w:div w:id="1323241967">
      <w:bodyDiv w:val="1"/>
      <w:marLeft w:val="0"/>
      <w:marRight w:val="0"/>
      <w:marTop w:val="0"/>
      <w:marBottom w:val="0"/>
      <w:divBdr>
        <w:top w:val="none" w:sz="0" w:space="0" w:color="auto"/>
        <w:left w:val="none" w:sz="0" w:space="0" w:color="auto"/>
        <w:bottom w:val="none" w:sz="0" w:space="0" w:color="auto"/>
        <w:right w:val="none" w:sz="0" w:space="0" w:color="auto"/>
      </w:divBdr>
    </w:div>
    <w:div w:id="1356075907">
      <w:bodyDiv w:val="1"/>
      <w:marLeft w:val="0"/>
      <w:marRight w:val="0"/>
      <w:marTop w:val="0"/>
      <w:marBottom w:val="0"/>
      <w:divBdr>
        <w:top w:val="none" w:sz="0" w:space="0" w:color="auto"/>
        <w:left w:val="none" w:sz="0" w:space="0" w:color="auto"/>
        <w:bottom w:val="none" w:sz="0" w:space="0" w:color="auto"/>
        <w:right w:val="none" w:sz="0" w:space="0" w:color="auto"/>
      </w:divBdr>
      <w:divsChild>
        <w:div w:id="741025093">
          <w:marLeft w:val="-225"/>
          <w:marRight w:val="-225"/>
          <w:marTop w:val="0"/>
          <w:marBottom w:val="0"/>
          <w:divBdr>
            <w:top w:val="none" w:sz="0" w:space="0" w:color="auto"/>
            <w:left w:val="none" w:sz="0" w:space="0" w:color="auto"/>
            <w:bottom w:val="none" w:sz="0" w:space="0" w:color="auto"/>
            <w:right w:val="none" w:sz="0" w:space="0" w:color="auto"/>
          </w:divBdr>
          <w:divsChild>
            <w:div w:id="112947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42476">
      <w:bodyDiv w:val="1"/>
      <w:marLeft w:val="0"/>
      <w:marRight w:val="0"/>
      <w:marTop w:val="0"/>
      <w:marBottom w:val="0"/>
      <w:divBdr>
        <w:top w:val="none" w:sz="0" w:space="0" w:color="auto"/>
        <w:left w:val="none" w:sz="0" w:space="0" w:color="auto"/>
        <w:bottom w:val="none" w:sz="0" w:space="0" w:color="auto"/>
        <w:right w:val="none" w:sz="0" w:space="0" w:color="auto"/>
      </w:divBdr>
    </w:div>
    <w:div w:id="1453013135">
      <w:bodyDiv w:val="1"/>
      <w:marLeft w:val="0"/>
      <w:marRight w:val="0"/>
      <w:marTop w:val="0"/>
      <w:marBottom w:val="0"/>
      <w:divBdr>
        <w:top w:val="none" w:sz="0" w:space="0" w:color="auto"/>
        <w:left w:val="none" w:sz="0" w:space="0" w:color="auto"/>
        <w:bottom w:val="none" w:sz="0" w:space="0" w:color="auto"/>
        <w:right w:val="none" w:sz="0" w:space="0" w:color="auto"/>
      </w:divBdr>
    </w:div>
    <w:div w:id="1461192425">
      <w:bodyDiv w:val="1"/>
      <w:marLeft w:val="0"/>
      <w:marRight w:val="0"/>
      <w:marTop w:val="0"/>
      <w:marBottom w:val="0"/>
      <w:divBdr>
        <w:top w:val="none" w:sz="0" w:space="0" w:color="auto"/>
        <w:left w:val="none" w:sz="0" w:space="0" w:color="auto"/>
        <w:bottom w:val="none" w:sz="0" w:space="0" w:color="auto"/>
        <w:right w:val="none" w:sz="0" w:space="0" w:color="auto"/>
      </w:divBdr>
    </w:div>
    <w:div w:id="1487936073">
      <w:bodyDiv w:val="1"/>
      <w:marLeft w:val="0"/>
      <w:marRight w:val="0"/>
      <w:marTop w:val="0"/>
      <w:marBottom w:val="0"/>
      <w:divBdr>
        <w:top w:val="none" w:sz="0" w:space="0" w:color="auto"/>
        <w:left w:val="none" w:sz="0" w:space="0" w:color="auto"/>
        <w:bottom w:val="none" w:sz="0" w:space="0" w:color="auto"/>
        <w:right w:val="none" w:sz="0" w:space="0" w:color="auto"/>
      </w:divBdr>
      <w:divsChild>
        <w:div w:id="1637099262">
          <w:marLeft w:val="547"/>
          <w:marRight w:val="0"/>
          <w:marTop w:val="200"/>
          <w:marBottom w:val="0"/>
          <w:divBdr>
            <w:top w:val="none" w:sz="0" w:space="0" w:color="auto"/>
            <w:left w:val="none" w:sz="0" w:space="0" w:color="auto"/>
            <w:bottom w:val="none" w:sz="0" w:space="0" w:color="auto"/>
            <w:right w:val="none" w:sz="0" w:space="0" w:color="auto"/>
          </w:divBdr>
        </w:div>
        <w:div w:id="2040621283">
          <w:marLeft w:val="547"/>
          <w:marRight w:val="0"/>
          <w:marTop w:val="200"/>
          <w:marBottom w:val="0"/>
          <w:divBdr>
            <w:top w:val="none" w:sz="0" w:space="0" w:color="auto"/>
            <w:left w:val="none" w:sz="0" w:space="0" w:color="auto"/>
            <w:bottom w:val="none" w:sz="0" w:space="0" w:color="auto"/>
            <w:right w:val="none" w:sz="0" w:space="0" w:color="auto"/>
          </w:divBdr>
        </w:div>
        <w:div w:id="60760512">
          <w:marLeft w:val="547"/>
          <w:marRight w:val="0"/>
          <w:marTop w:val="200"/>
          <w:marBottom w:val="0"/>
          <w:divBdr>
            <w:top w:val="none" w:sz="0" w:space="0" w:color="auto"/>
            <w:left w:val="none" w:sz="0" w:space="0" w:color="auto"/>
            <w:bottom w:val="none" w:sz="0" w:space="0" w:color="auto"/>
            <w:right w:val="none" w:sz="0" w:space="0" w:color="auto"/>
          </w:divBdr>
        </w:div>
      </w:divsChild>
    </w:div>
    <w:div w:id="1534416018">
      <w:bodyDiv w:val="1"/>
      <w:marLeft w:val="0"/>
      <w:marRight w:val="0"/>
      <w:marTop w:val="0"/>
      <w:marBottom w:val="0"/>
      <w:divBdr>
        <w:top w:val="none" w:sz="0" w:space="0" w:color="auto"/>
        <w:left w:val="none" w:sz="0" w:space="0" w:color="auto"/>
        <w:bottom w:val="none" w:sz="0" w:space="0" w:color="auto"/>
        <w:right w:val="none" w:sz="0" w:space="0" w:color="auto"/>
      </w:divBdr>
    </w:div>
    <w:div w:id="1564608724">
      <w:bodyDiv w:val="1"/>
      <w:marLeft w:val="0"/>
      <w:marRight w:val="0"/>
      <w:marTop w:val="0"/>
      <w:marBottom w:val="0"/>
      <w:divBdr>
        <w:top w:val="none" w:sz="0" w:space="0" w:color="auto"/>
        <w:left w:val="none" w:sz="0" w:space="0" w:color="auto"/>
        <w:bottom w:val="none" w:sz="0" w:space="0" w:color="auto"/>
        <w:right w:val="none" w:sz="0" w:space="0" w:color="auto"/>
      </w:divBdr>
    </w:div>
    <w:div w:id="1573585792">
      <w:bodyDiv w:val="1"/>
      <w:marLeft w:val="0"/>
      <w:marRight w:val="0"/>
      <w:marTop w:val="0"/>
      <w:marBottom w:val="0"/>
      <w:divBdr>
        <w:top w:val="none" w:sz="0" w:space="0" w:color="auto"/>
        <w:left w:val="none" w:sz="0" w:space="0" w:color="auto"/>
        <w:bottom w:val="none" w:sz="0" w:space="0" w:color="auto"/>
        <w:right w:val="none" w:sz="0" w:space="0" w:color="auto"/>
      </w:divBdr>
    </w:div>
    <w:div w:id="1582912698">
      <w:bodyDiv w:val="1"/>
      <w:marLeft w:val="0"/>
      <w:marRight w:val="0"/>
      <w:marTop w:val="0"/>
      <w:marBottom w:val="0"/>
      <w:divBdr>
        <w:top w:val="none" w:sz="0" w:space="0" w:color="auto"/>
        <w:left w:val="none" w:sz="0" w:space="0" w:color="auto"/>
        <w:bottom w:val="none" w:sz="0" w:space="0" w:color="auto"/>
        <w:right w:val="none" w:sz="0" w:space="0" w:color="auto"/>
      </w:divBdr>
      <w:divsChild>
        <w:div w:id="1886939781">
          <w:marLeft w:val="547"/>
          <w:marRight w:val="0"/>
          <w:marTop w:val="200"/>
          <w:marBottom w:val="0"/>
          <w:divBdr>
            <w:top w:val="none" w:sz="0" w:space="0" w:color="auto"/>
            <w:left w:val="none" w:sz="0" w:space="0" w:color="auto"/>
            <w:bottom w:val="none" w:sz="0" w:space="0" w:color="auto"/>
            <w:right w:val="none" w:sz="0" w:space="0" w:color="auto"/>
          </w:divBdr>
        </w:div>
        <w:div w:id="1523858106">
          <w:marLeft w:val="547"/>
          <w:marRight w:val="0"/>
          <w:marTop w:val="200"/>
          <w:marBottom w:val="0"/>
          <w:divBdr>
            <w:top w:val="none" w:sz="0" w:space="0" w:color="auto"/>
            <w:left w:val="none" w:sz="0" w:space="0" w:color="auto"/>
            <w:bottom w:val="none" w:sz="0" w:space="0" w:color="auto"/>
            <w:right w:val="none" w:sz="0" w:space="0" w:color="auto"/>
          </w:divBdr>
        </w:div>
        <w:div w:id="940718872">
          <w:marLeft w:val="547"/>
          <w:marRight w:val="0"/>
          <w:marTop w:val="200"/>
          <w:marBottom w:val="0"/>
          <w:divBdr>
            <w:top w:val="none" w:sz="0" w:space="0" w:color="auto"/>
            <w:left w:val="none" w:sz="0" w:space="0" w:color="auto"/>
            <w:bottom w:val="none" w:sz="0" w:space="0" w:color="auto"/>
            <w:right w:val="none" w:sz="0" w:space="0" w:color="auto"/>
          </w:divBdr>
        </w:div>
        <w:div w:id="2037920617">
          <w:marLeft w:val="547"/>
          <w:marRight w:val="0"/>
          <w:marTop w:val="200"/>
          <w:marBottom w:val="160"/>
          <w:divBdr>
            <w:top w:val="none" w:sz="0" w:space="0" w:color="auto"/>
            <w:left w:val="none" w:sz="0" w:space="0" w:color="auto"/>
            <w:bottom w:val="none" w:sz="0" w:space="0" w:color="auto"/>
            <w:right w:val="none" w:sz="0" w:space="0" w:color="auto"/>
          </w:divBdr>
        </w:div>
      </w:divsChild>
    </w:div>
    <w:div w:id="1593473390">
      <w:bodyDiv w:val="1"/>
      <w:marLeft w:val="0"/>
      <w:marRight w:val="0"/>
      <w:marTop w:val="0"/>
      <w:marBottom w:val="0"/>
      <w:divBdr>
        <w:top w:val="none" w:sz="0" w:space="0" w:color="auto"/>
        <w:left w:val="none" w:sz="0" w:space="0" w:color="auto"/>
        <w:bottom w:val="none" w:sz="0" w:space="0" w:color="auto"/>
        <w:right w:val="none" w:sz="0" w:space="0" w:color="auto"/>
      </w:divBdr>
    </w:div>
    <w:div w:id="1768698790">
      <w:bodyDiv w:val="1"/>
      <w:marLeft w:val="0"/>
      <w:marRight w:val="0"/>
      <w:marTop w:val="0"/>
      <w:marBottom w:val="0"/>
      <w:divBdr>
        <w:top w:val="none" w:sz="0" w:space="0" w:color="auto"/>
        <w:left w:val="none" w:sz="0" w:space="0" w:color="auto"/>
        <w:bottom w:val="none" w:sz="0" w:space="0" w:color="auto"/>
        <w:right w:val="none" w:sz="0" w:space="0" w:color="auto"/>
      </w:divBdr>
    </w:div>
    <w:div w:id="1784108007">
      <w:bodyDiv w:val="1"/>
      <w:marLeft w:val="0"/>
      <w:marRight w:val="0"/>
      <w:marTop w:val="0"/>
      <w:marBottom w:val="0"/>
      <w:divBdr>
        <w:top w:val="none" w:sz="0" w:space="0" w:color="auto"/>
        <w:left w:val="none" w:sz="0" w:space="0" w:color="auto"/>
        <w:bottom w:val="none" w:sz="0" w:space="0" w:color="auto"/>
        <w:right w:val="none" w:sz="0" w:space="0" w:color="auto"/>
      </w:divBdr>
    </w:div>
    <w:div w:id="1812136728">
      <w:bodyDiv w:val="1"/>
      <w:marLeft w:val="0"/>
      <w:marRight w:val="0"/>
      <w:marTop w:val="0"/>
      <w:marBottom w:val="0"/>
      <w:divBdr>
        <w:top w:val="none" w:sz="0" w:space="0" w:color="auto"/>
        <w:left w:val="none" w:sz="0" w:space="0" w:color="auto"/>
        <w:bottom w:val="none" w:sz="0" w:space="0" w:color="auto"/>
        <w:right w:val="none" w:sz="0" w:space="0" w:color="auto"/>
      </w:divBdr>
    </w:div>
    <w:div w:id="1849059531">
      <w:bodyDiv w:val="1"/>
      <w:marLeft w:val="0"/>
      <w:marRight w:val="0"/>
      <w:marTop w:val="0"/>
      <w:marBottom w:val="0"/>
      <w:divBdr>
        <w:top w:val="none" w:sz="0" w:space="0" w:color="auto"/>
        <w:left w:val="none" w:sz="0" w:space="0" w:color="auto"/>
        <w:bottom w:val="none" w:sz="0" w:space="0" w:color="auto"/>
        <w:right w:val="none" w:sz="0" w:space="0" w:color="auto"/>
      </w:divBdr>
    </w:div>
    <w:div w:id="1868786228">
      <w:bodyDiv w:val="1"/>
      <w:marLeft w:val="0"/>
      <w:marRight w:val="0"/>
      <w:marTop w:val="0"/>
      <w:marBottom w:val="0"/>
      <w:divBdr>
        <w:top w:val="none" w:sz="0" w:space="0" w:color="auto"/>
        <w:left w:val="none" w:sz="0" w:space="0" w:color="auto"/>
        <w:bottom w:val="none" w:sz="0" w:space="0" w:color="auto"/>
        <w:right w:val="none" w:sz="0" w:space="0" w:color="auto"/>
      </w:divBdr>
    </w:div>
    <w:div w:id="1965187972">
      <w:bodyDiv w:val="1"/>
      <w:marLeft w:val="0"/>
      <w:marRight w:val="0"/>
      <w:marTop w:val="0"/>
      <w:marBottom w:val="0"/>
      <w:divBdr>
        <w:top w:val="none" w:sz="0" w:space="0" w:color="auto"/>
        <w:left w:val="none" w:sz="0" w:space="0" w:color="auto"/>
        <w:bottom w:val="none" w:sz="0" w:space="0" w:color="auto"/>
        <w:right w:val="none" w:sz="0" w:space="0" w:color="auto"/>
      </w:divBdr>
    </w:div>
    <w:div w:id="1981382063">
      <w:bodyDiv w:val="1"/>
      <w:marLeft w:val="0"/>
      <w:marRight w:val="0"/>
      <w:marTop w:val="0"/>
      <w:marBottom w:val="0"/>
      <w:divBdr>
        <w:top w:val="none" w:sz="0" w:space="0" w:color="auto"/>
        <w:left w:val="none" w:sz="0" w:space="0" w:color="auto"/>
        <w:bottom w:val="none" w:sz="0" w:space="0" w:color="auto"/>
        <w:right w:val="none" w:sz="0" w:space="0" w:color="auto"/>
      </w:divBdr>
    </w:div>
    <w:div w:id="1982616204">
      <w:bodyDiv w:val="1"/>
      <w:marLeft w:val="0"/>
      <w:marRight w:val="0"/>
      <w:marTop w:val="0"/>
      <w:marBottom w:val="0"/>
      <w:divBdr>
        <w:top w:val="none" w:sz="0" w:space="0" w:color="auto"/>
        <w:left w:val="none" w:sz="0" w:space="0" w:color="auto"/>
        <w:bottom w:val="none" w:sz="0" w:space="0" w:color="auto"/>
        <w:right w:val="none" w:sz="0" w:space="0" w:color="auto"/>
      </w:divBdr>
    </w:div>
    <w:div w:id="2000578577">
      <w:bodyDiv w:val="1"/>
      <w:marLeft w:val="0"/>
      <w:marRight w:val="0"/>
      <w:marTop w:val="0"/>
      <w:marBottom w:val="0"/>
      <w:divBdr>
        <w:top w:val="none" w:sz="0" w:space="0" w:color="auto"/>
        <w:left w:val="none" w:sz="0" w:space="0" w:color="auto"/>
        <w:bottom w:val="none" w:sz="0" w:space="0" w:color="auto"/>
        <w:right w:val="none" w:sz="0" w:space="0" w:color="auto"/>
      </w:divBdr>
    </w:div>
    <w:div w:id="2038847009">
      <w:bodyDiv w:val="1"/>
      <w:marLeft w:val="0"/>
      <w:marRight w:val="0"/>
      <w:marTop w:val="0"/>
      <w:marBottom w:val="0"/>
      <w:divBdr>
        <w:top w:val="none" w:sz="0" w:space="0" w:color="auto"/>
        <w:left w:val="none" w:sz="0" w:space="0" w:color="auto"/>
        <w:bottom w:val="none" w:sz="0" w:space="0" w:color="auto"/>
        <w:right w:val="none" w:sz="0" w:space="0" w:color="auto"/>
      </w:divBdr>
    </w:div>
    <w:div w:id="2070230545">
      <w:bodyDiv w:val="1"/>
      <w:marLeft w:val="0"/>
      <w:marRight w:val="0"/>
      <w:marTop w:val="0"/>
      <w:marBottom w:val="0"/>
      <w:divBdr>
        <w:top w:val="none" w:sz="0" w:space="0" w:color="auto"/>
        <w:left w:val="none" w:sz="0" w:space="0" w:color="auto"/>
        <w:bottom w:val="none" w:sz="0" w:space="0" w:color="auto"/>
        <w:right w:val="none" w:sz="0" w:space="0" w:color="auto"/>
      </w:divBdr>
      <w:divsChild>
        <w:div w:id="1245187182">
          <w:marLeft w:val="547"/>
          <w:marRight w:val="0"/>
          <w:marTop w:val="200"/>
          <w:marBottom w:val="0"/>
          <w:divBdr>
            <w:top w:val="none" w:sz="0" w:space="0" w:color="auto"/>
            <w:left w:val="none" w:sz="0" w:space="0" w:color="auto"/>
            <w:bottom w:val="none" w:sz="0" w:space="0" w:color="auto"/>
            <w:right w:val="none" w:sz="0" w:space="0" w:color="auto"/>
          </w:divBdr>
        </w:div>
        <w:div w:id="1434059278">
          <w:marLeft w:val="547"/>
          <w:marRight w:val="0"/>
          <w:marTop w:val="200"/>
          <w:marBottom w:val="160"/>
          <w:divBdr>
            <w:top w:val="none" w:sz="0" w:space="0" w:color="auto"/>
            <w:left w:val="none" w:sz="0" w:space="0" w:color="auto"/>
            <w:bottom w:val="none" w:sz="0" w:space="0" w:color="auto"/>
            <w:right w:val="none" w:sz="0" w:space="0" w:color="auto"/>
          </w:divBdr>
        </w:div>
        <w:div w:id="1627617562">
          <w:marLeft w:val="547"/>
          <w:marRight w:val="0"/>
          <w:marTop w:val="200"/>
          <w:marBottom w:val="160"/>
          <w:divBdr>
            <w:top w:val="none" w:sz="0" w:space="0" w:color="auto"/>
            <w:left w:val="none" w:sz="0" w:space="0" w:color="auto"/>
            <w:bottom w:val="none" w:sz="0" w:space="0" w:color="auto"/>
            <w:right w:val="none" w:sz="0" w:space="0" w:color="auto"/>
          </w:divBdr>
        </w:div>
      </w:divsChild>
    </w:div>
    <w:div w:id="2074043104">
      <w:bodyDiv w:val="1"/>
      <w:marLeft w:val="0"/>
      <w:marRight w:val="0"/>
      <w:marTop w:val="0"/>
      <w:marBottom w:val="0"/>
      <w:divBdr>
        <w:top w:val="none" w:sz="0" w:space="0" w:color="auto"/>
        <w:left w:val="none" w:sz="0" w:space="0" w:color="auto"/>
        <w:bottom w:val="none" w:sz="0" w:space="0" w:color="auto"/>
        <w:right w:val="none" w:sz="0" w:space="0" w:color="auto"/>
      </w:divBdr>
    </w:div>
    <w:div w:id="2114468872">
      <w:bodyDiv w:val="1"/>
      <w:marLeft w:val="0"/>
      <w:marRight w:val="0"/>
      <w:marTop w:val="0"/>
      <w:marBottom w:val="0"/>
      <w:divBdr>
        <w:top w:val="none" w:sz="0" w:space="0" w:color="auto"/>
        <w:left w:val="none" w:sz="0" w:space="0" w:color="auto"/>
        <w:bottom w:val="none" w:sz="0" w:space="0" w:color="auto"/>
        <w:right w:val="none" w:sz="0" w:space="0" w:color="auto"/>
      </w:divBdr>
      <w:divsChild>
        <w:div w:id="602541277">
          <w:marLeft w:val="706"/>
          <w:marRight w:val="0"/>
          <w:marTop w:val="0"/>
          <w:marBottom w:val="0"/>
          <w:divBdr>
            <w:top w:val="none" w:sz="0" w:space="0" w:color="auto"/>
            <w:left w:val="none" w:sz="0" w:space="0" w:color="auto"/>
            <w:bottom w:val="none" w:sz="0" w:space="0" w:color="auto"/>
            <w:right w:val="none" w:sz="0" w:space="0" w:color="auto"/>
          </w:divBdr>
        </w:div>
        <w:div w:id="385573180">
          <w:marLeft w:val="706"/>
          <w:marRight w:val="0"/>
          <w:marTop w:val="0"/>
          <w:marBottom w:val="0"/>
          <w:divBdr>
            <w:top w:val="none" w:sz="0" w:space="0" w:color="auto"/>
            <w:left w:val="none" w:sz="0" w:space="0" w:color="auto"/>
            <w:bottom w:val="none" w:sz="0" w:space="0" w:color="auto"/>
            <w:right w:val="none" w:sz="0" w:space="0" w:color="auto"/>
          </w:divBdr>
        </w:div>
        <w:div w:id="433667553">
          <w:marLeft w:val="7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16</Pages>
  <Words>4149</Words>
  <Characters>23655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7</cp:revision>
  <dcterms:created xsi:type="dcterms:W3CDTF">2023-04-22T04:32:00Z</dcterms:created>
  <dcterms:modified xsi:type="dcterms:W3CDTF">2023-04-22T05:12:00Z</dcterms:modified>
</cp:coreProperties>
</file>