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0D007917" w:rsidR="001D4ABE" w:rsidRPr="001D4ABE" w:rsidRDefault="00C337CE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322E76" wp14:editId="3DC45445">
            <wp:extent cx="6195695" cy="81343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BC83C" w14:textId="67CB7B6E" w:rsidR="00AB5867" w:rsidRDefault="00AB5867" w:rsidP="00AB5867">
      <w:pPr>
        <w:jc w:val="center"/>
        <w:rPr>
          <w:b/>
          <w:bCs/>
          <w:sz w:val="28"/>
          <w:szCs w:val="28"/>
          <w:u w:val="single"/>
        </w:rPr>
      </w:pPr>
    </w:p>
    <w:p w14:paraId="0265CE6B" w14:textId="2B42F69C" w:rsidR="00AB5867" w:rsidRDefault="00AB5867" w:rsidP="00AB586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B586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Lesson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Pr="00AB586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–</w:t>
      </w:r>
      <w:r w:rsidRPr="00AB586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Worksheet</w:t>
      </w:r>
      <w:r w:rsidR="00FF6BF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MEMO</w:t>
      </w:r>
    </w:p>
    <w:p w14:paraId="45F98C9B" w14:textId="044B16C9" w:rsidR="00AB5867" w:rsidRPr="00AB5867" w:rsidRDefault="00AB5867" w:rsidP="00AB5867">
      <w:pPr>
        <w:jc w:val="center"/>
        <w:rPr>
          <w:rFonts w:asciiTheme="minorHAnsi" w:hAnsiTheme="minorHAnsi" w:cstheme="minorHAnsi"/>
          <w:noProof/>
          <w:sz w:val="32"/>
          <w:szCs w:val="32"/>
          <w:u w:val="single"/>
        </w:rPr>
      </w:pPr>
      <w:r w:rsidRPr="003A7FB6">
        <w:rPr>
          <w:noProof/>
          <w:color w:val="000000" w:themeColor="text1"/>
          <w:highlight w:val="white"/>
        </w:rPr>
        <w:drawing>
          <wp:anchor distT="0" distB="0" distL="114300" distR="114300" simplePos="0" relativeHeight="251659264" behindDoc="0" locked="0" layoutInCell="1" allowOverlap="1" wp14:anchorId="1F06A2A0" wp14:editId="4FB5DF1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C890F" w14:textId="175B80B9" w:rsidR="00AB5867" w:rsidRPr="00AB5867" w:rsidRDefault="00AB5867" w:rsidP="00AB5867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>Activity 1:</w:t>
      </w:r>
    </w:p>
    <w:p w14:paraId="77CA25B5" w14:textId="77777777" w:rsidR="00AB5867" w:rsidRPr="00AB5867" w:rsidRDefault="00AB5867" w:rsidP="00AB5867">
      <w:pPr>
        <w:rPr>
          <w:u w:val="single"/>
        </w:rPr>
      </w:pPr>
    </w:p>
    <w:p w14:paraId="52D6767F" w14:textId="4347ACC0" w:rsidR="00067D52" w:rsidRPr="00AB5867" w:rsidRDefault="00067D52" w:rsidP="00067D52">
      <w:pPr>
        <w:rPr>
          <w:rFonts w:asciiTheme="minorHAnsi" w:hAnsiTheme="minorHAnsi" w:cstheme="minorHAnsi"/>
        </w:rPr>
      </w:pPr>
      <w:r w:rsidRPr="00AB5867">
        <w:rPr>
          <w:rFonts w:asciiTheme="minorHAnsi" w:hAnsiTheme="minorHAnsi" w:cstheme="minorHAnsi"/>
          <w:lang w:val="en-GB"/>
        </w:rPr>
        <w:t xml:space="preserve">When sports players behave </w:t>
      </w:r>
      <w:r w:rsidR="007D4D66" w:rsidRPr="00AB5867">
        <w:rPr>
          <w:rFonts w:asciiTheme="minorHAnsi" w:hAnsiTheme="minorHAnsi" w:cstheme="minorHAnsi"/>
          <w:lang w:val="en-GB"/>
        </w:rPr>
        <w:t>badly,</w:t>
      </w:r>
      <w:r w:rsidRPr="00AB5867">
        <w:rPr>
          <w:rFonts w:asciiTheme="minorHAnsi" w:hAnsiTheme="minorHAnsi" w:cstheme="minorHAnsi"/>
          <w:lang w:val="en-GB"/>
        </w:rPr>
        <w:t xml:space="preserve"> they set bad examples as role models for those that look up to them and follow their behaviour. There is a responsibility for both the sports participant and the spectator to behave appropriately at these sporting events. In this way we will build our nation through being good roles models.</w:t>
      </w:r>
      <w:r w:rsidR="00F915DE" w:rsidRPr="00AB5867">
        <w:rPr>
          <w:rFonts w:asciiTheme="minorHAnsi" w:hAnsiTheme="minorHAnsi" w:cstheme="minorHAnsi"/>
          <w:lang w:val="en-GB"/>
        </w:rPr>
        <w:t xml:space="preserve"> Often this bad behaviour is because of different triggers. </w:t>
      </w:r>
    </w:p>
    <w:p w14:paraId="1887E55C" w14:textId="77777777" w:rsidR="00F915DE" w:rsidRPr="00AB5867" w:rsidRDefault="00F915DE" w:rsidP="007D4D66">
      <w:pPr>
        <w:rPr>
          <w:rFonts w:asciiTheme="minorHAnsi" w:hAnsiTheme="minorHAnsi" w:cstheme="minorHAnsi"/>
          <w:lang w:val="en-GB"/>
        </w:rPr>
      </w:pPr>
    </w:p>
    <w:p w14:paraId="2C070F60" w14:textId="1BE9D7A5" w:rsidR="000B6FAA" w:rsidRPr="00AB5867" w:rsidRDefault="007D4D66" w:rsidP="000B6FAA">
      <w:pPr>
        <w:rPr>
          <w:rFonts w:asciiTheme="minorHAnsi" w:hAnsiTheme="minorHAnsi" w:cstheme="minorHAnsi"/>
          <w:lang w:val="en-GB"/>
        </w:rPr>
      </w:pPr>
      <w:r w:rsidRPr="00AB5867">
        <w:rPr>
          <w:rFonts w:asciiTheme="minorHAnsi" w:hAnsiTheme="minorHAnsi" w:cstheme="minorHAnsi"/>
          <w:lang w:val="en-GB"/>
        </w:rPr>
        <w:t>Read the list of triggers</w:t>
      </w:r>
      <w:r w:rsidR="00F915DE" w:rsidRPr="00AB5867">
        <w:rPr>
          <w:rFonts w:asciiTheme="minorHAnsi" w:hAnsiTheme="minorHAnsi" w:cstheme="minorHAnsi"/>
          <w:lang w:val="en-GB"/>
        </w:rPr>
        <w:t xml:space="preserve"> below that lead</w:t>
      </w:r>
      <w:r w:rsidRPr="00AB5867">
        <w:rPr>
          <w:rFonts w:asciiTheme="minorHAnsi" w:hAnsiTheme="minorHAnsi" w:cstheme="minorHAnsi"/>
          <w:lang w:val="en-GB"/>
        </w:rPr>
        <w:t xml:space="preserve"> to bad behaviour at sports matches, Choose THREE and discuss the effect </w:t>
      </w:r>
      <w:r w:rsidR="006C48EE" w:rsidRPr="00AB5867">
        <w:rPr>
          <w:rFonts w:asciiTheme="minorHAnsi" w:hAnsiTheme="minorHAnsi" w:cstheme="minorHAnsi"/>
          <w:lang w:val="en-GB"/>
        </w:rPr>
        <w:t>t</w:t>
      </w:r>
      <w:r w:rsidRPr="00AB5867">
        <w:rPr>
          <w:rFonts w:asciiTheme="minorHAnsi" w:hAnsiTheme="minorHAnsi" w:cstheme="minorHAnsi"/>
          <w:lang w:val="en-GB"/>
        </w:rPr>
        <w:t>his behaviour would have on the reputation of the school</w:t>
      </w:r>
      <w:r w:rsidR="00A41629" w:rsidRPr="00AB5867">
        <w:rPr>
          <w:rFonts w:asciiTheme="minorHAnsi" w:hAnsiTheme="minorHAnsi" w:cstheme="minorHAnsi"/>
          <w:lang w:val="en-GB"/>
        </w:rPr>
        <w:t>.</w:t>
      </w:r>
    </w:p>
    <w:p w14:paraId="400F0970" w14:textId="77777777" w:rsidR="006C48EE" w:rsidRPr="00AB5867" w:rsidRDefault="006C48EE" w:rsidP="000B6FAA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FF2A18" w:rsidRPr="00AB5867" w14:paraId="5F01F99E" w14:textId="77777777" w:rsidTr="00FF2A18">
        <w:tc>
          <w:tcPr>
            <w:tcW w:w="9747" w:type="dxa"/>
            <w:gridSpan w:val="4"/>
            <w:shd w:val="clear" w:color="auto" w:fill="FFE599" w:themeFill="accent4" w:themeFillTint="66"/>
          </w:tcPr>
          <w:p w14:paraId="7B008BD9" w14:textId="06B567A9" w:rsidR="00FF2A18" w:rsidRPr="00FF2A18" w:rsidRDefault="00FF2A18" w:rsidP="00FF2A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TRIGGERs</w:t>
            </w:r>
          </w:p>
        </w:tc>
      </w:tr>
      <w:tr w:rsidR="00F825F8" w:rsidRPr="00AB5867" w14:paraId="24763FCE" w14:textId="77777777" w:rsidTr="00F825F8">
        <w:tc>
          <w:tcPr>
            <w:tcW w:w="2436" w:type="dxa"/>
          </w:tcPr>
          <w:p w14:paraId="5A5E3624" w14:textId="24F9EF5C" w:rsidR="00F825F8" w:rsidRPr="00FF2A18" w:rsidRDefault="002247FA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Expensive tickets</w:t>
            </w:r>
          </w:p>
        </w:tc>
        <w:tc>
          <w:tcPr>
            <w:tcW w:w="2437" w:type="dxa"/>
          </w:tcPr>
          <w:p w14:paraId="6B4FDB44" w14:textId="5608CEC3" w:rsidR="00F825F8" w:rsidRPr="00FF2A18" w:rsidRDefault="008C2C18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Only one entrance for spectators</w:t>
            </w:r>
          </w:p>
        </w:tc>
        <w:tc>
          <w:tcPr>
            <w:tcW w:w="2437" w:type="dxa"/>
          </w:tcPr>
          <w:p w14:paraId="719BB7E3" w14:textId="43F82446" w:rsidR="00F825F8" w:rsidRPr="00FF2A18" w:rsidRDefault="008C2C18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Lack of seating</w:t>
            </w:r>
          </w:p>
        </w:tc>
        <w:tc>
          <w:tcPr>
            <w:tcW w:w="2437" w:type="dxa"/>
          </w:tcPr>
          <w:p w14:paraId="7DEA66CA" w14:textId="27F5C567" w:rsidR="00F825F8" w:rsidRPr="00FF2A18" w:rsidRDefault="001D3D80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No numbered seats</w:t>
            </w:r>
          </w:p>
        </w:tc>
      </w:tr>
      <w:tr w:rsidR="00F825F8" w:rsidRPr="00AB5867" w14:paraId="476956F1" w14:textId="77777777" w:rsidTr="00F825F8">
        <w:tc>
          <w:tcPr>
            <w:tcW w:w="2436" w:type="dxa"/>
          </w:tcPr>
          <w:p w14:paraId="677A9561" w14:textId="51EEA2C4" w:rsidR="00F825F8" w:rsidRPr="00FF2A18" w:rsidRDefault="001D3D80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Lack of </w:t>
            </w:r>
            <w:r w:rsid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</w:t>
            </w: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ecurity</w:t>
            </w:r>
          </w:p>
        </w:tc>
        <w:tc>
          <w:tcPr>
            <w:tcW w:w="2437" w:type="dxa"/>
          </w:tcPr>
          <w:p w14:paraId="64C19862" w14:textId="68C8B962" w:rsidR="00F825F8" w:rsidRPr="00FF2A18" w:rsidRDefault="00DD51A8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Rivalry between fans</w:t>
            </w:r>
          </w:p>
        </w:tc>
        <w:tc>
          <w:tcPr>
            <w:tcW w:w="2437" w:type="dxa"/>
          </w:tcPr>
          <w:p w14:paraId="71FFC1E3" w14:textId="4CA5D921" w:rsidR="00F825F8" w:rsidRPr="00FF2A18" w:rsidRDefault="00F14D9E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Alcoholism</w:t>
            </w:r>
          </w:p>
        </w:tc>
        <w:tc>
          <w:tcPr>
            <w:tcW w:w="2437" w:type="dxa"/>
          </w:tcPr>
          <w:p w14:paraId="7BBE1CF1" w14:textId="77BEFCAD" w:rsidR="00F825F8" w:rsidRPr="00FF2A18" w:rsidRDefault="00E421F4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Drug abuse</w:t>
            </w:r>
          </w:p>
        </w:tc>
      </w:tr>
      <w:tr w:rsidR="00F825F8" w:rsidRPr="00AB5867" w14:paraId="3B1BCF95" w14:textId="77777777" w:rsidTr="00F825F8">
        <w:tc>
          <w:tcPr>
            <w:tcW w:w="2436" w:type="dxa"/>
          </w:tcPr>
          <w:p w14:paraId="2F392C1A" w14:textId="4759E547" w:rsidR="00F825F8" w:rsidRPr="00FF2A18" w:rsidRDefault="00ED31BB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Spectators argue with referee</w:t>
            </w:r>
          </w:p>
        </w:tc>
        <w:tc>
          <w:tcPr>
            <w:tcW w:w="2437" w:type="dxa"/>
          </w:tcPr>
          <w:p w14:paraId="3F5D9F09" w14:textId="4455B6E3" w:rsidR="00F825F8" w:rsidRPr="00FF2A18" w:rsidRDefault="00ED31BB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Lack of fencing</w:t>
            </w:r>
          </w:p>
        </w:tc>
        <w:tc>
          <w:tcPr>
            <w:tcW w:w="2437" w:type="dxa"/>
          </w:tcPr>
          <w:p w14:paraId="05AB01F3" w14:textId="2CA68BF9" w:rsidR="00F825F8" w:rsidRPr="00FF2A18" w:rsidRDefault="00ED31BB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Anger at match </w:t>
            </w:r>
            <w:r w:rsidR="00E421F4"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officials’</w:t>
            </w: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decisions</w:t>
            </w:r>
          </w:p>
        </w:tc>
        <w:tc>
          <w:tcPr>
            <w:tcW w:w="2437" w:type="dxa"/>
          </w:tcPr>
          <w:p w14:paraId="0C768D6A" w14:textId="7AA04A35" w:rsidR="00F825F8" w:rsidRPr="00FF2A18" w:rsidRDefault="00965A57" w:rsidP="000B6FAA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F2A18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Anger at coaches</w:t>
            </w:r>
          </w:p>
        </w:tc>
      </w:tr>
    </w:tbl>
    <w:p w14:paraId="614DFF95" w14:textId="4AE70FE5" w:rsidR="00A41629" w:rsidRDefault="00A41629" w:rsidP="000B6FAA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1D59A41A" w14:textId="66387FE0" w:rsidR="00FF2A18" w:rsidRPr="00FF2A18" w:rsidRDefault="00FF2A18" w:rsidP="00FF2A18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 w:rsidRPr="00FF2A18">
        <w:rPr>
          <w:rFonts w:cstheme="minorHAnsi"/>
          <w:sz w:val="24"/>
          <w:szCs w:val="24"/>
          <w:lang w:val="en-GB"/>
        </w:rPr>
        <w:t>___________________</w:t>
      </w:r>
    </w:p>
    <w:p w14:paraId="208E9A48" w14:textId="4460AB52" w:rsidR="00FF2A18" w:rsidRPr="00FF2A18" w:rsidRDefault="00FF2A18" w:rsidP="00FF2A18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 w:rsidRPr="00FF2A18">
        <w:rPr>
          <w:rFonts w:cstheme="minorHAnsi"/>
          <w:sz w:val="24"/>
          <w:szCs w:val="24"/>
          <w:lang w:val="en-GB"/>
        </w:rPr>
        <w:t>___________________</w:t>
      </w:r>
    </w:p>
    <w:p w14:paraId="4B993537" w14:textId="65EB95A2" w:rsidR="00FF2A18" w:rsidRPr="00FF2A18" w:rsidRDefault="00FF2A18" w:rsidP="00FF2A18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lang w:val="en-GB"/>
        </w:rPr>
      </w:pPr>
      <w:r w:rsidRPr="00FF2A18">
        <w:rPr>
          <w:rFonts w:cstheme="minorHAnsi"/>
          <w:sz w:val="24"/>
          <w:szCs w:val="24"/>
          <w:lang w:val="en-GB"/>
        </w:rPr>
        <w:t>___________________</w:t>
      </w:r>
    </w:p>
    <w:p w14:paraId="19D85613" w14:textId="3958090A" w:rsidR="00FF2A18" w:rsidRPr="00054D4A" w:rsidRDefault="00054D4A" w:rsidP="00FF2A18">
      <w:pPr>
        <w:pStyle w:val="ListParagraph"/>
        <w:rPr>
          <w:rFonts w:cstheme="minorHAnsi"/>
          <w:sz w:val="24"/>
          <w:szCs w:val="24"/>
          <w:lang w:val="en-GB"/>
        </w:rPr>
      </w:pPr>
      <w:r w:rsidRPr="00054D4A">
        <w:rPr>
          <w:rFonts w:cstheme="minorHAnsi"/>
          <w:bCs/>
          <w:iCs/>
          <w:color w:val="FF0000"/>
          <w:sz w:val="24"/>
          <w:szCs w:val="24"/>
        </w:rPr>
        <w:t xml:space="preserve">                          </w:t>
      </w:r>
      <w:r w:rsidRPr="00054D4A">
        <w:rPr>
          <w:rFonts w:cstheme="minorHAnsi"/>
          <w:bCs/>
          <w:iCs/>
          <w:color w:val="FF0000"/>
          <w:sz w:val="24"/>
          <w:szCs w:val="24"/>
          <w:highlight w:val="yellow"/>
        </w:rPr>
        <w:t xml:space="preserve"> Learners will give personal responses to this activity.</w:t>
      </w:r>
    </w:p>
    <w:p w14:paraId="6E630973" w14:textId="79F6ACA3" w:rsidR="0052262E" w:rsidRDefault="00AB5867" w:rsidP="00DD14FF">
      <w:pPr>
        <w:rPr>
          <w:rFonts w:asciiTheme="minorHAnsi" w:hAnsiTheme="minorHAnsi" w:cstheme="minorHAnsi"/>
          <w:sz w:val="28"/>
          <w:szCs w:val="28"/>
        </w:rPr>
      </w:pPr>
      <w:r w:rsidRPr="003A7FB6">
        <w:rPr>
          <w:noProof/>
          <w:color w:val="000000" w:themeColor="text1"/>
          <w:highlight w:val="white"/>
        </w:rPr>
        <w:drawing>
          <wp:anchor distT="0" distB="0" distL="114300" distR="114300" simplePos="0" relativeHeight="251661312" behindDoc="0" locked="0" layoutInCell="1" allowOverlap="1" wp14:anchorId="633816F2" wp14:editId="0749F4BC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448310" cy="449580"/>
            <wp:effectExtent l="0" t="0" r="8890" b="7620"/>
            <wp:wrapSquare wrapText="bothSides"/>
            <wp:docPr id="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6AC45" w14:textId="248769E8" w:rsidR="00AB5867" w:rsidRDefault="00AB5867" w:rsidP="00DD14FF">
      <w:pPr>
        <w:rPr>
          <w:rFonts w:asciiTheme="minorHAnsi" w:hAnsiTheme="minorHAnsi" w:cstheme="minorHAnsi"/>
          <w:sz w:val="28"/>
          <w:szCs w:val="28"/>
        </w:rPr>
      </w:pPr>
    </w:p>
    <w:p w14:paraId="4087CEFE" w14:textId="2A4252E0" w:rsidR="00AB5867" w:rsidRPr="00AB5867" w:rsidRDefault="00AB5867" w:rsidP="00AB5867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Activity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2</w:t>
      </w:r>
      <w:r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</w:p>
    <w:p w14:paraId="1E8AAC57" w14:textId="05B6B0BA" w:rsidR="00AB5867" w:rsidRDefault="00AB5867" w:rsidP="00DD14FF">
      <w:pPr>
        <w:rPr>
          <w:rFonts w:asciiTheme="minorHAnsi" w:hAnsiTheme="minorHAnsi" w:cstheme="minorHAnsi"/>
          <w:sz w:val="28"/>
          <w:szCs w:val="28"/>
        </w:rPr>
      </w:pPr>
    </w:p>
    <w:p w14:paraId="36667E03" w14:textId="32F2F9A2" w:rsidR="00613740" w:rsidRPr="00AB5867" w:rsidRDefault="00613740" w:rsidP="00613740">
      <w:pPr>
        <w:rPr>
          <w:rFonts w:asciiTheme="minorHAnsi" w:hAnsiTheme="minorHAnsi" w:cstheme="minorHAnsi"/>
        </w:rPr>
      </w:pPr>
      <w:r w:rsidRPr="00AB5867">
        <w:rPr>
          <w:rFonts w:asciiTheme="minorHAnsi" w:hAnsiTheme="minorHAnsi" w:cstheme="minorHAnsi"/>
          <w:lang w:val="en-US"/>
        </w:rPr>
        <w:t xml:space="preserve">In </w:t>
      </w:r>
      <w:r w:rsidR="00D356F2" w:rsidRPr="00AB5867">
        <w:rPr>
          <w:rFonts w:asciiTheme="minorHAnsi" w:hAnsiTheme="minorHAnsi" w:cstheme="minorHAnsi"/>
          <w:lang w:val="en-US"/>
        </w:rPr>
        <w:t>your workbook</w:t>
      </w:r>
      <w:r w:rsidRPr="00AB5867">
        <w:rPr>
          <w:rFonts w:asciiTheme="minorHAnsi" w:hAnsiTheme="minorHAnsi" w:cstheme="minorHAnsi"/>
          <w:lang w:val="en-US"/>
        </w:rPr>
        <w:t>, develop a code of conduct for sports matches at your school to promote fairness and nation building. Include the following:</w:t>
      </w:r>
    </w:p>
    <w:p w14:paraId="14FD145B" w14:textId="364E08CC" w:rsidR="00613740" w:rsidRPr="00AB5867" w:rsidRDefault="00613740" w:rsidP="00225EA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B5867">
        <w:rPr>
          <w:rFonts w:asciiTheme="minorHAnsi" w:hAnsiTheme="minorHAnsi" w:cstheme="minorHAnsi"/>
          <w:lang w:val="en-US"/>
        </w:rPr>
        <w:t xml:space="preserve">Code of conduct for how participants of both teams should behave in a school match. </w:t>
      </w:r>
      <w:r w:rsidR="00FF2A18">
        <w:rPr>
          <w:rFonts w:asciiTheme="minorHAnsi" w:hAnsiTheme="minorHAnsi" w:cstheme="minorHAnsi"/>
          <w:lang w:val="en-US"/>
        </w:rPr>
        <w:t xml:space="preserve"> </w:t>
      </w:r>
      <w:r w:rsidR="00FF2A18">
        <w:rPr>
          <w:rFonts w:asciiTheme="minorHAnsi" w:hAnsiTheme="minorHAnsi" w:cstheme="minorHAnsi"/>
          <w:lang w:val="en-US"/>
        </w:rPr>
        <w:br/>
        <w:t xml:space="preserve">- </w:t>
      </w:r>
      <w:r w:rsidRPr="00AB5867">
        <w:rPr>
          <w:rFonts w:asciiTheme="minorHAnsi" w:hAnsiTheme="minorHAnsi" w:cstheme="minorHAnsi"/>
          <w:lang w:val="en-US"/>
        </w:rPr>
        <w:t xml:space="preserve">Include under what circumstances the game will be stopped. </w:t>
      </w:r>
      <w:r w:rsidR="00FF2A18">
        <w:rPr>
          <w:rFonts w:asciiTheme="minorHAnsi" w:hAnsiTheme="minorHAnsi" w:cstheme="minorHAnsi"/>
          <w:lang w:val="en-US"/>
        </w:rPr>
        <w:br/>
        <w:t xml:space="preserve">- </w:t>
      </w:r>
      <w:r w:rsidRPr="00AB5867">
        <w:rPr>
          <w:rFonts w:asciiTheme="minorHAnsi" w:hAnsiTheme="minorHAnsi" w:cstheme="minorHAnsi"/>
          <w:lang w:val="en-US"/>
        </w:rPr>
        <w:t xml:space="preserve">Include reasons the referee can “red card” a participant for </w:t>
      </w:r>
      <w:r w:rsidR="00FF2A18">
        <w:rPr>
          <w:rFonts w:asciiTheme="minorHAnsi" w:hAnsiTheme="minorHAnsi" w:cstheme="minorHAnsi"/>
          <w:lang w:val="en-US"/>
        </w:rPr>
        <w:t xml:space="preserve">inappropriate </w:t>
      </w:r>
      <w:proofErr w:type="spellStart"/>
      <w:r w:rsidRPr="00AB5867">
        <w:rPr>
          <w:rFonts w:asciiTheme="minorHAnsi" w:hAnsiTheme="minorHAnsi" w:cstheme="minorHAnsi"/>
          <w:lang w:val="en-US"/>
        </w:rPr>
        <w:t>behaviour</w:t>
      </w:r>
      <w:proofErr w:type="spellEnd"/>
      <w:r w:rsidRPr="00AB5867">
        <w:rPr>
          <w:rFonts w:asciiTheme="minorHAnsi" w:hAnsiTheme="minorHAnsi" w:cstheme="minorHAnsi"/>
          <w:lang w:val="en-US"/>
        </w:rPr>
        <w:t>.</w:t>
      </w:r>
    </w:p>
    <w:p w14:paraId="5F5C8457" w14:textId="27574DEF" w:rsidR="00613740" w:rsidRPr="00AB5867" w:rsidRDefault="00613740" w:rsidP="00225EA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B5867">
        <w:rPr>
          <w:rFonts w:asciiTheme="minorHAnsi" w:hAnsiTheme="minorHAnsi" w:cstheme="minorHAnsi"/>
          <w:lang w:val="en-US"/>
        </w:rPr>
        <w:t xml:space="preserve">Code of </w:t>
      </w:r>
      <w:r w:rsidR="00F866AC">
        <w:rPr>
          <w:rFonts w:asciiTheme="minorHAnsi" w:hAnsiTheme="minorHAnsi" w:cstheme="minorHAnsi"/>
          <w:lang w:val="en-US"/>
        </w:rPr>
        <w:t>c</w:t>
      </w:r>
      <w:r w:rsidRPr="00AB5867">
        <w:rPr>
          <w:rFonts w:asciiTheme="minorHAnsi" w:hAnsiTheme="minorHAnsi" w:cstheme="minorHAnsi"/>
          <w:lang w:val="en-US"/>
        </w:rPr>
        <w:t>onduct for spectators</w:t>
      </w:r>
    </w:p>
    <w:p w14:paraId="1A2663EB" w14:textId="46CDC71D" w:rsidR="00E308AA" w:rsidRPr="00AB5867" w:rsidRDefault="00613740" w:rsidP="00225EA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B5867">
        <w:rPr>
          <w:rFonts w:asciiTheme="minorHAnsi" w:hAnsiTheme="minorHAnsi" w:cstheme="minorHAnsi"/>
          <w:lang w:val="en-US"/>
        </w:rPr>
        <w:t>Code of conduct for referees of both teams.</w:t>
      </w:r>
    </w:p>
    <w:p w14:paraId="5EE2554D" w14:textId="406BBD36" w:rsidR="00281509" w:rsidRDefault="00281509" w:rsidP="00587542">
      <w:pPr>
        <w:rPr>
          <w:bCs/>
          <w:iCs/>
          <w:sz w:val="28"/>
          <w:szCs w:val="28"/>
        </w:rPr>
      </w:pPr>
    </w:p>
    <w:p w14:paraId="004691FE" w14:textId="27081F64" w:rsidR="00AB5867" w:rsidRDefault="00AB5867" w:rsidP="00587542">
      <w:pPr>
        <w:rPr>
          <w:bCs/>
          <w:iCs/>
          <w:sz w:val="28"/>
          <w:szCs w:val="28"/>
        </w:rPr>
      </w:pPr>
    </w:p>
    <w:p w14:paraId="7DA906BB" w14:textId="5874381B" w:rsidR="00F866AC" w:rsidRDefault="00F866AC" w:rsidP="00587542">
      <w:pPr>
        <w:rPr>
          <w:bCs/>
          <w:iCs/>
          <w:sz w:val="28"/>
          <w:szCs w:val="28"/>
        </w:rPr>
      </w:pPr>
    </w:p>
    <w:p w14:paraId="24D3332F" w14:textId="14B25ACF" w:rsidR="00F866AC" w:rsidRDefault="00F866AC" w:rsidP="00587542">
      <w:pPr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95276F7" wp14:editId="0529443C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6572250" cy="72580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725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5426A" id="Rectangle 6" o:spid="_x0000_s1026" style="position:absolute;margin-left:0;margin-top:5.1pt;width:517.5pt;height:571.5pt;z-index:-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" fillcolor="white [3212]" strokecolor="#1f4d78 [1604]" strokeweight="1pt">
                <w10:wrap anchorx="margin"/>
              </v:rect>
            </w:pict>
          </mc:Fallback>
        </mc:AlternateContent>
      </w:r>
    </w:p>
    <w:p w14:paraId="3EDC0D24" w14:textId="3D184E61" w:rsidR="00F866AC" w:rsidRDefault="00F866AC" w:rsidP="00F866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866AC">
        <w:rPr>
          <w:rFonts w:asciiTheme="minorHAnsi" w:hAnsiTheme="minorHAnsi" w:cstheme="minorHAnsi"/>
          <w:b/>
          <w:iCs/>
          <w:sz w:val="28"/>
          <w:szCs w:val="28"/>
        </w:rPr>
        <w:t>CODE OF CONDUCT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 FOR SPORTS MATCHES </w:t>
      </w:r>
      <w:r>
        <w:rPr>
          <w:rFonts w:asciiTheme="minorHAnsi" w:hAnsiTheme="minorHAnsi" w:cstheme="minorHAnsi"/>
          <w:b/>
          <w:iCs/>
          <w:sz w:val="28"/>
          <w:szCs w:val="28"/>
        </w:rPr>
        <w:br/>
        <w:t>AT __________ SCHOOL</w:t>
      </w:r>
    </w:p>
    <w:p w14:paraId="6883B57B" w14:textId="1FD60C26" w:rsidR="00527B24" w:rsidRDefault="00527B24" w:rsidP="00F866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719CC6D3" w14:textId="26846F43" w:rsidR="00527B24" w:rsidRDefault="00527B24" w:rsidP="00F866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27A47103" w14:textId="78CCF8F7" w:rsidR="00527B24" w:rsidRDefault="00527B24" w:rsidP="00527B24">
      <w:p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Proposed ideas:</w:t>
      </w: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br/>
      </w:r>
    </w:p>
    <w:p w14:paraId="6A782393" w14:textId="6837E7BA" w:rsidR="00527B24" w:rsidRPr="00352FD7" w:rsidRDefault="00527B24" w:rsidP="00527B24">
      <w:pPr>
        <w:rPr>
          <w:rFonts w:ascii="Arial" w:hAnsi="Arial" w:cs="Arial"/>
          <w:bCs/>
          <w:iCs/>
          <w:color w:val="FF0000"/>
          <w:sz w:val="28"/>
          <w:szCs w:val="28"/>
          <w:highlight w:val="yellow"/>
          <w:u w:val="single"/>
        </w:rPr>
      </w:pPr>
      <w:r w:rsidRPr="00352FD7">
        <w:rPr>
          <w:rFonts w:ascii="Arial" w:hAnsi="Arial" w:cs="Arial"/>
          <w:bCs/>
          <w:iCs/>
          <w:color w:val="FF0000"/>
          <w:sz w:val="28"/>
          <w:szCs w:val="28"/>
        </w:rPr>
        <w:t xml:space="preserve">         </w:t>
      </w:r>
      <w:r w:rsidRPr="00352FD7">
        <w:rPr>
          <w:rFonts w:ascii="Arial" w:hAnsi="Arial" w:cs="Arial"/>
          <w:bCs/>
          <w:iCs/>
          <w:color w:val="FF0000"/>
          <w:sz w:val="28"/>
          <w:szCs w:val="28"/>
          <w:highlight w:val="yellow"/>
          <w:u w:val="single"/>
        </w:rPr>
        <w:t>Participants:</w:t>
      </w:r>
    </w:p>
    <w:p w14:paraId="6A9053C8" w14:textId="7BDAA79E" w:rsidR="00527B24" w:rsidRPr="00527B24" w:rsidRDefault="00527B24" w:rsidP="00527B24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S</w:t>
      </w: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hould treat one another with respect and not use racism or any derogatory language.</w:t>
      </w:r>
    </w:p>
    <w:p w14:paraId="3DEB1BBD" w14:textId="29CAD9DF" w:rsidR="00527B24" w:rsidRPr="00527B24" w:rsidRDefault="00527B24" w:rsidP="00527B24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S</w:t>
      </w: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hould respect the match officials involved and their decisions.</w:t>
      </w:r>
    </w:p>
    <w:p w14:paraId="7F93F3B4" w14:textId="78E7E256" w:rsidR="00527B24" w:rsidRPr="00527B24" w:rsidRDefault="00527B24" w:rsidP="00527B24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S</w:t>
      </w: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hould refrain from vulgar language.</w:t>
      </w:r>
    </w:p>
    <w:p w14:paraId="69F93C9F" w14:textId="6845EEC9" w:rsidR="00527B24" w:rsidRPr="00527B24" w:rsidRDefault="00527B24" w:rsidP="00527B24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Should either of the teams evoke uncontrollable violence, the game will be immediately stopped.  A red “card” can be given for an infringement of point 1-3.</w:t>
      </w:r>
    </w:p>
    <w:p w14:paraId="5DE686E9" w14:textId="7808CA82" w:rsidR="00527B24" w:rsidRPr="00352FD7" w:rsidRDefault="00527B24" w:rsidP="00527B24">
      <w:pPr>
        <w:pStyle w:val="ListParagraph"/>
        <w:rPr>
          <w:rFonts w:ascii="Arial" w:hAnsi="Arial" w:cs="Arial"/>
          <w:bCs/>
          <w:iCs/>
          <w:color w:val="FF0000"/>
          <w:sz w:val="28"/>
          <w:szCs w:val="28"/>
          <w:highlight w:val="yellow"/>
          <w:u w:val="single"/>
        </w:rPr>
      </w:pP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br/>
      </w:r>
      <w:r w:rsidRPr="00352FD7">
        <w:rPr>
          <w:rFonts w:ascii="Arial" w:hAnsi="Arial" w:cs="Arial"/>
          <w:bCs/>
          <w:iCs/>
          <w:color w:val="FF0000"/>
          <w:sz w:val="28"/>
          <w:szCs w:val="28"/>
          <w:highlight w:val="yellow"/>
          <w:u w:val="single"/>
        </w:rPr>
        <w:t>Spectators:</w:t>
      </w:r>
    </w:p>
    <w:p w14:paraId="19977FE6" w14:textId="1DDAA703" w:rsidR="00527B24" w:rsidRPr="00527B24" w:rsidRDefault="00527B24" w:rsidP="00527B24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Will not engage in hate speech at the match officials or participants.</w:t>
      </w:r>
    </w:p>
    <w:p w14:paraId="64124FC0" w14:textId="78608F1A" w:rsidR="00527B24" w:rsidRPr="00527B24" w:rsidRDefault="00527B24" w:rsidP="00527B24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Will not run onto the field and interrupt play or in any way become physically involved in the game in a disruptive capacity.</w:t>
      </w: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br/>
      </w:r>
    </w:p>
    <w:p w14:paraId="6D5C96F4" w14:textId="72E2E551" w:rsidR="00527B24" w:rsidRPr="00352FD7" w:rsidRDefault="00527B24" w:rsidP="00527B24">
      <w:pPr>
        <w:pStyle w:val="ListParagraph"/>
        <w:rPr>
          <w:rFonts w:ascii="Arial" w:hAnsi="Arial" w:cs="Arial"/>
          <w:bCs/>
          <w:iCs/>
          <w:color w:val="FF0000"/>
          <w:sz w:val="28"/>
          <w:szCs w:val="28"/>
          <w:highlight w:val="yellow"/>
          <w:u w:val="single"/>
        </w:rPr>
      </w:pPr>
      <w:r w:rsidRPr="00352FD7">
        <w:rPr>
          <w:rFonts w:ascii="Arial" w:hAnsi="Arial" w:cs="Arial"/>
          <w:bCs/>
          <w:iCs/>
          <w:color w:val="FF0000"/>
          <w:sz w:val="28"/>
          <w:szCs w:val="28"/>
          <w:highlight w:val="yellow"/>
          <w:u w:val="single"/>
        </w:rPr>
        <w:t>Spectators and participants:</w:t>
      </w:r>
    </w:p>
    <w:p w14:paraId="2D8A779B" w14:textId="6DF11CA5" w:rsidR="00527B24" w:rsidRPr="00527B24" w:rsidRDefault="00527B24" w:rsidP="00527B24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Will respect the school grounds and facilities by refraining from vandalism of any kind.</w:t>
      </w:r>
    </w:p>
    <w:p w14:paraId="341B3CA4" w14:textId="12F7E681" w:rsidR="00527B24" w:rsidRPr="00352FD7" w:rsidRDefault="00527B24" w:rsidP="00527B24">
      <w:pPr>
        <w:pStyle w:val="ListParagraph"/>
        <w:rPr>
          <w:rFonts w:ascii="Arial" w:hAnsi="Arial" w:cs="Arial"/>
          <w:bCs/>
          <w:iCs/>
          <w:color w:val="FF0000"/>
          <w:sz w:val="28"/>
          <w:szCs w:val="28"/>
          <w:highlight w:val="yellow"/>
          <w:u w:val="single"/>
        </w:rPr>
      </w:pP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br/>
      </w:r>
      <w:r w:rsidRPr="00352FD7">
        <w:rPr>
          <w:rFonts w:ascii="Arial" w:hAnsi="Arial" w:cs="Arial"/>
          <w:bCs/>
          <w:iCs/>
          <w:color w:val="FF0000"/>
          <w:sz w:val="28"/>
          <w:szCs w:val="28"/>
          <w:highlight w:val="yellow"/>
          <w:u w:val="single"/>
        </w:rPr>
        <w:t>Referees:</w:t>
      </w:r>
    </w:p>
    <w:p w14:paraId="13F2366C" w14:textId="2928055A" w:rsidR="00527B24" w:rsidRPr="00527B24" w:rsidRDefault="00527B24" w:rsidP="00527B24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Will not be biased.</w:t>
      </w:r>
    </w:p>
    <w:p w14:paraId="7F622150" w14:textId="41279AC8" w:rsidR="00527B24" w:rsidRPr="00527B24" w:rsidRDefault="00527B24" w:rsidP="00527B24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</w:pPr>
      <w:r w:rsidRPr="00527B24">
        <w:rPr>
          <w:rFonts w:ascii="Arial" w:hAnsi="Arial" w:cs="Arial"/>
          <w:bCs/>
          <w:iCs/>
          <w:color w:val="FF0000"/>
          <w:sz w:val="28"/>
          <w:szCs w:val="28"/>
          <w:highlight w:val="yellow"/>
        </w:rPr>
        <w:t>Do not provoke players and/ coaches through reactionary outburst.</w:t>
      </w:r>
    </w:p>
    <w:p w14:paraId="41AD1250" w14:textId="3B979478" w:rsidR="00527B24" w:rsidRPr="00527B24" w:rsidRDefault="00527B24" w:rsidP="00527B24">
      <w:pPr>
        <w:ind w:left="360"/>
        <w:rPr>
          <w:rFonts w:cstheme="minorHAnsi"/>
          <w:b/>
          <w:iCs/>
          <w:sz w:val="28"/>
          <w:szCs w:val="28"/>
        </w:rPr>
      </w:pPr>
    </w:p>
    <w:p w14:paraId="2BA2AA2E" w14:textId="1A676D85" w:rsidR="00F866AC" w:rsidRDefault="00F866AC" w:rsidP="00587542">
      <w:pPr>
        <w:rPr>
          <w:bCs/>
          <w:iCs/>
          <w:sz w:val="28"/>
          <w:szCs w:val="28"/>
        </w:rPr>
      </w:pPr>
    </w:p>
    <w:p w14:paraId="0CE153BF" w14:textId="3B56845A" w:rsidR="00F866AC" w:rsidRDefault="00F866AC" w:rsidP="00587542">
      <w:pPr>
        <w:rPr>
          <w:bCs/>
          <w:iCs/>
          <w:sz w:val="28"/>
          <w:szCs w:val="28"/>
        </w:rPr>
      </w:pPr>
    </w:p>
    <w:p w14:paraId="012052DB" w14:textId="50174D16" w:rsidR="00F866AC" w:rsidRDefault="00F866AC" w:rsidP="00587542">
      <w:pPr>
        <w:rPr>
          <w:bCs/>
          <w:iCs/>
          <w:sz w:val="28"/>
          <w:szCs w:val="28"/>
        </w:rPr>
      </w:pPr>
    </w:p>
    <w:p w14:paraId="28F5214F" w14:textId="5F0B8A3F" w:rsidR="00F866AC" w:rsidRDefault="00F866AC" w:rsidP="00587542">
      <w:pPr>
        <w:rPr>
          <w:bCs/>
          <w:iCs/>
          <w:sz w:val="28"/>
          <w:szCs w:val="28"/>
        </w:rPr>
      </w:pPr>
    </w:p>
    <w:p w14:paraId="58C375B7" w14:textId="5D87DDB9" w:rsidR="00F866AC" w:rsidRDefault="00F866AC" w:rsidP="00587542">
      <w:pPr>
        <w:rPr>
          <w:bCs/>
          <w:iCs/>
          <w:sz w:val="28"/>
          <w:szCs w:val="28"/>
        </w:rPr>
      </w:pPr>
    </w:p>
    <w:p w14:paraId="4051DFCB" w14:textId="20034391" w:rsidR="00F866AC" w:rsidRDefault="00F866AC" w:rsidP="00587542">
      <w:pPr>
        <w:rPr>
          <w:bCs/>
          <w:iCs/>
          <w:sz w:val="28"/>
          <w:szCs w:val="28"/>
        </w:rPr>
      </w:pPr>
    </w:p>
    <w:p w14:paraId="3843DCD4" w14:textId="1E7B91FA" w:rsidR="00F866AC" w:rsidRDefault="00F866AC" w:rsidP="00587542">
      <w:pPr>
        <w:rPr>
          <w:bCs/>
          <w:iCs/>
          <w:sz w:val="28"/>
          <w:szCs w:val="28"/>
        </w:rPr>
      </w:pPr>
    </w:p>
    <w:p w14:paraId="059BD8F3" w14:textId="46DE8D70" w:rsidR="00F866AC" w:rsidRDefault="00F866AC" w:rsidP="00587542">
      <w:pPr>
        <w:rPr>
          <w:bCs/>
          <w:iCs/>
          <w:sz w:val="28"/>
          <w:szCs w:val="28"/>
        </w:rPr>
      </w:pPr>
    </w:p>
    <w:p w14:paraId="62E4CD23" w14:textId="7E9EB48B" w:rsidR="00F866AC" w:rsidRDefault="00F866AC" w:rsidP="00587542">
      <w:pPr>
        <w:rPr>
          <w:bCs/>
          <w:iCs/>
          <w:sz w:val="28"/>
          <w:szCs w:val="28"/>
        </w:rPr>
      </w:pPr>
    </w:p>
    <w:p w14:paraId="298129DD" w14:textId="5B2FD661" w:rsidR="00F866AC" w:rsidRDefault="00F866AC" w:rsidP="00587542">
      <w:pPr>
        <w:rPr>
          <w:bCs/>
          <w:iCs/>
          <w:sz w:val="28"/>
          <w:szCs w:val="28"/>
        </w:rPr>
      </w:pPr>
    </w:p>
    <w:p w14:paraId="554031EF" w14:textId="1AC890D7" w:rsidR="00F866AC" w:rsidRDefault="00F866AC" w:rsidP="00587542">
      <w:pPr>
        <w:rPr>
          <w:bCs/>
          <w:iCs/>
          <w:sz w:val="28"/>
          <w:szCs w:val="28"/>
        </w:rPr>
      </w:pPr>
    </w:p>
    <w:p w14:paraId="1B695AFB" w14:textId="33D3FE9D" w:rsidR="00F866AC" w:rsidRDefault="00F866AC" w:rsidP="00587542">
      <w:pPr>
        <w:rPr>
          <w:bCs/>
          <w:iCs/>
          <w:sz w:val="28"/>
          <w:szCs w:val="28"/>
        </w:rPr>
      </w:pPr>
    </w:p>
    <w:p w14:paraId="13D7BC66" w14:textId="2B5EC82A" w:rsidR="00AB5867" w:rsidRPr="00AB5867" w:rsidRDefault="00F866AC" w:rsidP="00AB5867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3A7FB6">
        <w:rPr>
          <w:noProof/>
          <w:color w:val="000000" w:themeColor="text1"/>
          <w:highlight w:val="white"/>
        </w:rPr>
        <w:lastRenderedPageBreak/>
        <w:drawing>
          <wp:anchor distT="0" distB="0" distL="114300" distR="114300" simplePos="0" relativeHeight="251668480" behindDoc="0" locked="0" layoutInCell="1" allowOverlap="1" wp14:anchorId="1DADBEBD" wp14:editId="35B2E7D2">
            <wp:simplePos x="0" y="0"/>
            <wp:positionH relativeFrom="margin">
              <wp:posOffset>9525</wp:posOffset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br/>
      </w:r>
      <w:r w:rsidR="00AB5867"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Activity </w:t>
      </w:r>
      <w:r w:rsid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>3</w:t>
      </w:r>
      <w:r w:rsidR="00AB5867"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</w:p>
    <w:p w14:paraId="2C2A94D6" w14:textId="77777777" w:rsidR="00AB5867" w:rsidRDefault="00AB5867" w:rsidP="00587542">
      <w:pPr>
        <w:rPr>
          <w:bCs/>
          <w:iCs/>
          <w:sz w:val="28"/>
          <w:szCs w:val="28"/>
        </w:rPr>
      </w:pPr>
    </w:p>
    <w:p w14:paraId="0406F158" w14:textId="5F10BF02" w:rsidR="00F24092" w:rsidRPr="00F24092" w:rsidRDefault="00F24092" w:rsidP="00F24092">
      <w:pPr>
        <w:jc w:val="both"/>
        <w:rPr>
          <w:color w:val="000000"/>
        </w:rPr>
      </w:pPr>
      <w:r w:rsidRPr="00F24092">
        <w:rPr>
          <w:rFonts w:ascii="Arial" w:hAnsi="Arial" w:cs="Arial"/>
          <w:b/>
          <w:bCs/>
          <w:color w:val="000000"/>
        </w:rPr>
        <w:t>Question 1.1</w:t>
      </w:r>
    </w:p>
    <w:p w14:paraId="19657338" w14:textId="77777777" w:rsidR="00F24092" w:rsidRPr="00F24092" w:rsidRDefault="00F24092" w:rsidP="00F24092">
      <w:pPr>
        <w:rPr>
          <w:color w:val="000000"/>
        </w:rPr>
      </w:pPr>
    </w:p>
    <w:p w14:paraId="6401F24D" w14:textId="2F501FE1" w:rsidR="00F24092" w:rsidRPr="00F24092" w:rsidRDefault="00FF2A18" w:rsidP="00F24092">
      <w:pPr>
        <w:jc w:val="both"/>
        <w:rPr>
          <w:color w:val="000000"/>
        </w:rPr>
      </w:pPr>
      <w:r w:rsidRPr="004A6EED">
        <w:rPr>
          <w:rFonts w:ascii="Arial" w:eastAsia="Calibri" w:hAnsi="Arial" w:cs="Arial"/>
        </w:rPr>
        <w:t>Choose the correct answer and write only the letter (A–D) next to the question number</w:t>
      </w:r>
      <w:r>
        <w:rPr>
          <w:rFonts w:ascii="Arial" w:eastAsia="Calibri" w:hAnsi="Arial" w:cs="Arial"/>
        </w:rPr>
        <w:br/>
      </w:r>
      <w:r w:rsidRPr="004A6EED">
        <w:rPr>
          <w:rFonts w:ascii="Arial" w:eastAsia="Calibri" w:hAnsi="Arial" w:cs="Arial"/>
        </w:rPr>
        <w:t xml:space="preserve"> (</w:t>
      </w:r>
      <w:r w:rsidRPr="00003E41">
        <w:rPr>
          <w:rFonts w:ascii="Arial" w:eastAsia="Calibri" w:hAnsi="Arial" w:cs="Arial"/>
        </w:rPr>
        <w:t>1.1.1 – 1.1.</w:t>
      </w:r>
      <w:r>
        <w:rPr>
          <w:rFonts w:ascii="Arial" w:eastAsia="Calibri" w:hAnsi="Arial" w:cs="Arial"/>
        </w:rPr>
        <w:t>4</w:t>
      </w:r>
      <w:r w:rsidRPr="00003E41">
        <w:rPr>
          <w:rFonts w:ascii="Arial" w:eastAsia="Calibri" w:hAnsi="Arial" w:cs="Arial"/>
        </w:rPr>
        <w:t>), for example 1.1.</w:t>
      </w:r>
      <w:r>
        <w:rPr>
          <w:rFonts w:ascii="Arial" w:eastAsia="Calibri" w:hAnsi="Arial" w:cs="Arial"/>
        </w:rPr>
        <w:t>5</w:t>
      </w:r>
      <w:r w:rsidRPr="00003E41">
        <w:rPr>
          <w:rFonts w:ascii="Arial" w:eastAsia="Calibri" w:hAnsi="Arial" w:cs="Arial"/>
        </w:rPr>
        <w:t>.D.</w:t>
      </w:r>
    </w:p>
    <w:p w14:paraId="0A9479EF" w14:textId="4E1D7C8A" w:rsidR="00F24092" w:rsidRPr="00F24092" w:rsidRDefault="00F24092" w:rsidP="006A7428">
      <w:pPr>
        <w:jc w:val="both"/>
        <w:rPr>
          <w:color w:val="000000"/>
        </w:rPr>
      </w:pPr>
      <w:r w:rsidRPr="00F24092">
        <w:rPr>
          <w:rFonts w:ascii="Arial" w:hAnsi="Arial" w:cs="Arial"/>
          <w:color w:val="000000"/>
        </w:rPr>
        <w:t> </w:t>
      </w:r>
      <w:r w:rsidRPr="00F24092">
        <w:rPr>
          <w:rFonts w:ascii="Arial" w:hAnsi="Arial" w:cs="Arial"/>
          <w:color w:val="000000"/>
        </w:rPr>
        <w:tab/>
      </w:r>
      <w:r w:rsidRPr="00F24092">
        <w:rPr>
          <w:rFonts w:ascii="Arial" w:hAnsi="Arial" w:cs="Arial"/>
          <w:color w:val="000000"/>
        </w:rPr>
        <w:tab/>
      </w:r>
      <w:r w:rsidRPr="00F24092">
        <w:rPr>
          <w:rFonts w:ascii="Arial" w:hAnsi="Arial" w:cs="Arial"/>
          <w:color w:val="000000"/>
        </w:rPr>
        <w:tab/>
      </w:r>
    </w:p>
    <w:p w14:paraId="7D167CD1" w14:textId="11018E3A" w:rsidR="00F24092" w:rsidRPr="00FF2A18" w:rsidRDefault="00F24092" w:rsidP="00FF2A18">
      <w:pPr>
        <w:pStyle w:val="ListParagraph"/>
        <w:numPr>
          <w:ilvl w:val="2"/>
          <w:numId w:val="19"/>
        </w:numPr>
        <w:rPr>
          <w:color w:val="000000"/>
          <w:sz w:val="24"/>
          <w:szCs w:val="24"/>
        </w:rPr>
      </w:pPr>
      <w:r w:rsidRPr="00FF2A18">
        <w:rPr>
          <w:rFonts w:ascii="Arial" w:hAnsi="Arial" w:cs="Arial"/>
          <w:color w:val="000000"/>
          <w:sz w:val="24"/>
          <w:szCs w:val="24"/>
        </w:rPr>
        <w:t>In South Africa, National and Provincial elections take place every…</w:t>
      </w:r>
      <w:r w:rsidRPr="00FF2A18">
        <w:rPr>
          <w:rFonts w:ascii="Arial" w:hAnsi="Arial" w:cs="Arial"/>
          <w:color w:val="000000"/>
          <w:sz w:val="24"/>
          <w:szCs w:val="24"/>
        </w:rPr>
        <w:tab/>
      </w:r>
    </w:p>
    <w:p w14:paraId="2A307E17" w14:textId="77777777" w:rsidR="00FF2A18" w:rsidRPr="00FF2A18" w:rsidRDefault="00FF2A18" w:rsidP="00FF2A18">
      <w:pPr>
        <w:pStyle w:val="ListParagraph"/>
        <w:numPr>
          <w:ilvl w:val="0"/>
          <w:numId w:val="20"/>
        </w:numPr>
        <w:tabs>
          <w:tab w:val="left" w:pos="0"/>
        </w:tabs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F2A18">
        <w:rPr>
          <w:rFonts w:ascii="Arial" w:hAnsi="Arial" w:cs="Arial"/>
          <w:color w:val="000000"/>
          <w:sz w:val="24"/>
          <w:szCs w:val="24"/>
        </w:rPr>
        <w:t>2 years</w:t>
      </w:r>
    </w:p>
    <w:p w14:paraId="5513B761" w14:textId="7595D0A0" w:rsidR="00FF2A18" w:rsidRPr="00527B24" w:rsidRDefault="00FF2A18" w:rsidP="00FF2A18">
      <w:pPr>
        <w:pStyle w:val="ListParagraph"/>
        <w:numPr>
          <w:ilvl w:val="0"/>
          <w:numId w:val="20"/>
        </w:numPr>
        <w:tabs>
          <w:tab w:val="left" w:pos="0"/>
        </w:tabs>
        <w:textAlignment w:val="baseline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527B24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5 years</w:t>
      </w:r>
    </w:p>
    <w:p w14:paraId="0F717A72" w14:textId="761823F9" w:rsidR="00FF2A18" w:rsidRPr="00527B24" w:rsidRDefault="00FF2A18" w:rsidP="00FF2A18">
      <w:pPr>
        <w:pStyle w:val="ListParagraph"/>
        <w:numPr>
          <w:ilvl w:val="0"/>
          <w:numId w:val="20"/>
        </w:numPr>
        <w:tabs>
          <w:tab w:val="left" w:pos="0"/>
        </w:tabs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27B24">
        <w:rPr>
          <w:rFonts w:ascii="Arial" w:hAnsi="Arial" w:cs="Arial"/>
          <w:color w:val="000000"/>
          <w:sz w:val="24"/>
          <w:szCs w:val="24"/>
        </w:rPr>
        <w:t>4 years</w:t>
      </w:r>
    </w:p>
    <w:p w14:paraId="4A31247C" w14:textId="77777777" w:rsidR="00FF2A18" w:rsidRPr="00FF2A18" w:rsidRDefault="00FF2A18" w:rsidP="00FF2A18">
      <w:pPr>
        <w:pStyle w:val="ListParagraph"/>
        <w:numPr>
          <w:ilvl w:val="0"/>
          <w:numId w:val="20"/>
        </w:numPr>
        <w:rPr>
          <w:color w:val="000000"/>
          <w:sz w:val="24"/>
          <w:szCs w:val="24"/>
        </w:rPr>
      </w:pPr>
      <w:r w:rsidRPr="00FF2A18">
        <w:rPr>
          <w:rFonts w:ascii="Arial" w:hAnsi="Arial" w:cs="Arial"/>
          <w:color w:val="000000"/>
          <w:sz w:val="24"/>
          <w:szCs w:val="24"/>
        </w:rPr>
        <w:t>3 years</w:t>
      </w:r>
    </w:p>
    <w:p w14:paraId="1F6B7DE1" w14:textId="77777777" w:rsidR="00FF2A18" w:rsidRDefault="00F24092" w:rsidP="00FF2A18">
      <w:pPr>
        <w:rPr>
          <w:rFonts w:ascii="Arial" w:hAnsi="Arial" w:cs="Arial"/>
          <w:color w:val="000000"/>
        </w:rPr>
      </w:pPr>
      <w:r w:rsidRPr="00F24092">
        <w:rPr>
          <w:color w:val="000000"/>
        </w:rPr>
        <w:br/>
      </w:r>
      <w:r w:rsidR="00835F82" w:rsidRPr="00835F82">
        <w:rPr>
          <w:rFonts w:ascii="Arial" w:hAnsi="Arial" w:cs="Arial"/>
          <w:color w:val="000000"/>
        </w:rPr>
        <w:t>1.1.</w:t>
      </w:r>
      <w:r w:rsidR="00E47CEB">
        <w:rPr>
          <w:rFonts w:ascii="Arial" w:hAnsi="Arial" w:cs="Arial"/>
          <w:color w:val="000000"/>
        </w:rPr>
        <w:t>2</w:t>
      </w:r>
      <w:r w:rsidR="00835F82" w:rsidRPr="00835F82">
        <w:rPr>
          <w:rFonts w:ascii="Arial" w:hAnsi="Arial" w:cs="Arial"/>
          <w:color w:val="000000"/>
        </w:rPr>
        <w:tab/>
        <w:t xml:space="preserve">The citizens who elect someone to represent them are known as … </w:t>
      </w:r>
      <w:r w:rsidR="00835F82" w:rsidRPr="00835F82">
        <w:rPr>
          <w:rFonts w:ascii="Arial" w:hAnsi="Arial" w:cs="Arial"/>
          <w:b/>
          <w:bCs/>
          <w:color w:val="000000"/>
        </w:rPr>
        <w:br/>
      </w:r>
      <w:r w:rsidR="00FF2A18">
        <w:rPr>
          <w:rFonts w:ascii="Arial" w:hAnsi="Arial" w:cs="Arial"/>
          <w:b/>
          <w:bCs/>
          <w:color w:val="000000"/>
        </w:rPr>
        <w:t xml:space="preserve">      </w:t>
      </w:r>
      <w:r w:rsidR="00FF2A18" w:rsidRPr="00FF2A18">
        <w:rPr>
          <w:rFonts w:ascii="Arial" w:hAnsi="Arial" w:cs="Arial"/>
          <w:color w:val="000000"/>
        </w:rPr>
        <w:t>A.</w:t>
      </w:r>
      <w:r w:rsidR="00FF2A18">
        <w:rPr>
          <w:rFonts w:ascii="Arial" w:hAnsi="Arial" w:cs="Arial"/>
          <w:b/>
          <w:bCs/>
          <w:color w:val="000000"/>
        </w:rPr>
        <w:t xml:space="preserve"> </w:t>
      </w:r>
      <w:r w:rsidR="00FF2A18" w:rsidRPr="00835F82">
        <w:rPr>
          <w:rFonts w:ascii="Arial" w:hAnsi="Arial" w:cs="Arial"/>
          <w:color w:val="000000"/>
        </w:rPr>
        <w:t>mandate</w:t>
      </w:r>
    </w:p>
    <w:p w14:paraId="54759168" w14:textId="77777777" w:rsidR="00FF2A18" w:rsidRPr="00527B24" w:rsidRDefault="00FF2A18" w:rsidP="00FF2A18">
      <w:pPr>
        <w:rPr>
          <w:rFonts w:ascii="Arial" w:hAnsi="Arial" w:cs="Arial"/>
          <w:b/>
          <w:bCs/>
          <w:color w:val="000000"/>
        </w:rPr>
      </w:pPr>
      <w:r w:rsidRPr="00527B24">
        <w:rPr>
          <w:rFonts w:ascii="Arial" w:hAnsi="Arial" w:cs="Arial"/>
          <w:b/>
          <w:bCs/>
          <w:color w:val="000000"/>
        </w:rPr>
        <w:t xml:space="preserve">      </w:t>
      </w:r>
      <w:r w:rsidRPr="00527B24">
        <w:rPr>
          <w:rFonts w:ascii="Arial" w:hAnsi="Arial" w:cs="Arial"/>
          <w:b/>
          <w:bCs/>
          <w:color w:val="000000"/>
          <w:highlight w:val="yellow"/>
        </w:rPr>
        <w:t>B. constituency</w:t>
      </w:r>
    </w:p>
    <w:p w14:paraId="120F62E7" w14:textId="77777777" w:rsidR="00FF2A18" w:rsidRPr="00527B24" w:rsidRDefault="00FF2A18" w:rsidP="00FF2A18">
      <w:pPr>
        <w:rPr>
          <w:rFonts w:ascii="Arial" w:hAnsi="Arial" w:cs="Arial"/>
          <w:color w:val="000000"/>
        </w:rPr>
      </w:pPr>
      <w:r w:rsidRPr="00527B24">
        <w:rPr>
          <w:rFonts w:ascii="Arial" w:hAnsi="Arial" w:cs="Arial"/>
          <w:color w:val="000000"/>
        </w:rPr>
        <w:t xml:space="preserve">      C. ward counsellor</w:t>
      </w:r>
    </w:p>
    <w:p w14:paraId="1638D279" w14:textId="0E71CF59" w:rsidR="00835F82" w:rsidRPr="00835F82" w:rsidRDefault="00FF2A18" w:rsidP="00835F82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      D. </w:t>
      </w:r>
      <w:r w:rsidRPr="00835F82">
        <w:rPr>
          <w:rFonts w:ascii="Arial" w:hAnsi="Arial" w:cs="Arial"/>
          <w:color w:val="000000"/>
        </w:rPr>
        <w:t>political party</w:t>
      </w:r>
      <w:r w:rsidR="00835F82" w:rsidRPr="00835F82">
        <w:rPr>
          <w:rFonts w:ascii="Arial" w:hAnsi="Arial" w:cs="Arial"/>
          <w:b/>
          <w:bCs/>
          <w:color w:val="000000"/>
        </w:rPr>
        <w:br/>
      </w:r>
    </w:p>
    <w:p w14:paraId="1CEF33D1" w14:textId="1D2228D5" w:rsidR="00835F82" w:rsidRPr="00835F82" w:rsidRDefault="00835F82" w:rsidP="00835F82">
      <w:pPr>
        <w:rPr>
          <w:color w:val="000000"/>
        </w:rPr>
      </w:pPr>
      <w:r w:rsidRPr="00835F82">
        <w:rPr>
          <w:rFonts w:ascii="Arial" w:hAnsi="Arial" w:cs="Arial"/>
          <w:color w:val="000000"/>
        </w:rPr>
        <w:t>1.1.</w:t>
      </w:r>
      <w:r w:rsidR="00B45E01">
        <w:rPr>
          <w:rFonts w:ascii="Arial" w:hAnsi="Arial" w:cs="Arial"/>
          <w:color w:val="000000"/>
        </w:rPr>
        <w:t>3</w:t>
      </w:r>
      <w:r w:rsidRPr="00835F82">
        <w:rPr>
          <w:rFonts w:ascii="Arial" w:hAnsi="Arial" w:cs="Arial"/>
          <w:color w:val="000000"/>
        </w:rPr>
        <w:tab/>
        <w:t>In South African’s local municipal election, a citizen has …… votes.</w:t>
      </w:r>
      <w:r w:rsidRPr="00835F82">
        <w:rPr>
          <w:rFonts w:ascii="Arial" w:hAnsi="Arial" w:cs="Arial"/>
          <w:color w:val="000000"/>
        </w:rPr>
        <w:tab/>
      </w:r>
      <w:r w:rsidRPr="00835F82">
        <w:rPr>
          <w:rFonts w:ascii="Arial" w:hAnsi="Arial" w:cs="Arial"/>
          <w:color w:val="000000"/>
        </w:rPr>
        <w:tab/>
      </w:r>
    </w:p>
    <w:p w14:paraId="4CA82775" w14:textId="77777777" w:rsidR="00FF2A18" w:rsidRPr="00FF2A18" w:rsidRDefault="00FF2A18" w:rsidP="00835F82">
      <w:pPr>
        <w:rPr>
          <w:rFonts w:ascii="Arial" w:hAnsi="Arial" w:cs="Arial"/>
          <w:color w:val="000000"/>
        </w:rPr>
      </w:pPr>
      <w:r w:rsidRPr="00FF2A18">
        <w:rPr>
          <w:rFonts w:ascii="Arial" w:hAnsi="Arial" w:cs="Arial"/>
          <w:color w:val="000000"/>
        </w:rPr>
        <w:t xml:space="preserve">       A. Three</w:t>
      </w:r>
    </w:p>
    <w:p w14:paraId="275EBBE7" w14:textId="77777777" w:rsidR="00FF2A18" w:rsidRDefault="00FF2A18" w:rsidP="00835F82">
      <w:pPr>
        <w:rPr>
          <w:rFonts w:ascii="Arial" w:hAnsi="Arial" w:cs="Arial"/>
          <w:color w:val="000000"/>
        </w:rPr>
      </w:pPr>
      <w:r w:rsidRPr="00FF2A18">
        <w:rPr>
          <w:rFonts w:ascii="Arial" w:hAnsi="Arial" w:cs="Arial"/>
          <w:color w:val="000000"/>
        </w:rPr>
        <w:t xml:space="preserve">       B.</w:t>
      </w:r>
      <w:r>
        <w:rPr>
          <w:rFonts w:ascii="Arial" w:hAnsi="Arial" w:cs="Arial"/>
          <w:color w:val="000000"/>
        </w:rPr>
        <w:t xml:space="preserve"> </w:t>
      </w:r>
      <w:r w:rsidRPr="00835F82">
        <w:rPr>
          <w:rFonts w:ascii="Arial" w:hAnsi="Arial" w:cs="Arial"/>
          <w:color w:val="000000"/>
        </w:rPr>
        <w:t>Five</w:t>
      </w:r>
    </w:p>
    <w:p w14:paraId="34A1819B" w14:textId="77777777" w:rsidR="00FF2A18" w:rsidRDefault="00FF2A18" w:rsidP="00835F8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C. </w:t>
      </w:r>
      <w:r w:rsidRPr="00835F82">
        <w:rPr>
          <w:rFonts w:ascii="Arial" w:hAnsi="Arial" w:cs="Arial"/>
          <w:color w:val="000000"/>
        </w:rPr>
        <w:t>Four</w:t>
      </w:r>
    </w:p>
    <w:p w14:paraId="3AEAA952" w14:textId="0F60A07F" w:rsidR="00835F82" w:rsidRPr="00527B24" w:rsidRDefault="00FF2A18" w:rsidP="00FF2A18">
      <w:pPr>
        <w:rPr>
          <w:b/>
          <w:bCs/>
          <w:color w:val="000000"/>
        </w:rPr>
      </w:pPr>
      <w:r w:rsidRPr="00527B24">
        <w:rPr>
          <w:rFonts w:ascii="Arial" w:hAnsi="Arial" w:cs="Arial"/>
          <w:b/>
          <w:bCs/>
          <w:color w:val="000000"/>
        </w:rPr>
        <w:t xml:space="preserve">       </w:t>
      </w:r>
      <w:r w:rsidRPr="00527B24">
        <w:rPr>
          <w:rFonts w:ascii="Arial" w:hAnsi="Arial" w:cs="Arial"/>
          <w:b/>
          <w:bCs/>
          <w:color w:val="000000"/>
          <w:highlight w:val="yellow"/>
        </w:rPr>
        <w:t>D. Two</w:t>
      </w:r>
    </w:p>
    <w:p w14:paraId="576E7419" w14:textId="5F9F1395" w:rsidR="00835F82" w:rsidRDefault="00835F82" w:rsidP="00835F82">
      <w:pPr>
        <w:rPr>
          <w:color w:val="000000"/>
        </w:rPr>
      </w:pPr>
    </w:p>
    <w:p w14:paraId="3104AAAD" w14:textId="1DE95360" w:rsidR="00C8543D" w:rsidRPr="00C8543D" w:rsidRDefault="00C8543D" w:rsidP="00C8543D">
      <w:pPr>
        <w:rPr>
          <w:color w:val="000000"/>
        </w:rPr>
      </w:pPr>
      <w:r w:rsidRPr="00C8543D">
        <w:rPr>
          <w:rFonts w:ascii="Arial" w:hAnsi="Arial" w:cs="Arial"/>
          <w:color w:val="000000"/>
        </w:rPr>
        <w:t>1.1.</w:t>
      </w:r>
      <w:r>
        <w:rPr>
          <w:rFonts w:ascii="Arial" w:hAnsi="Arial" w:cs="Arial"/>
          <w:color w:val="000000"/>
        </w:rPr>
        <w:t>4</w:t>
      </w:r>
      <w:r w:rsidRPr="00C8543D">
        <w:rPr>
          <w:rFonts w:ascii="Arial" w:hAnsi="Arial" w:cs="Arial"/>
          <w:color w:val="000000"/>
        </w:rPr>
        <w:tab/>
        <w:t>At which age can South Africans stand as a candidate in an election?</w:t>
      </w:r>
      <w:r w:rsidRPr="00C8543D">
        <w:rPr>
          <w:rFonts w:ascii="Arial" w:hAnsi="Arial" w:cs="Arial"/>
          <w:color w:val="000000"/>
        </w:rPr>
        <w:tab/>
      </w:r>
    </w:p>
    <w:p w14:paraId="1B148E16" w14:textId="5D0E91C3" w:rsidR="00C8543D" w:rsidRDefault="00FF2A18" w:rsidP="00C854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A. </w:t>
      </w:r>
      <w:r w:rsidR="00C8543D" w:rsidRPr="00C8543D">
        <w:rPr>
          <w:rFonts w:ascii="Arial" w:hAnsi="Arial" w:cs="Arial"/>
          <w:color w:val="000000"/>
        </w:rPr>
        <w:tab/>
      </w:r>
      <w:r w:rsidRPr="00C8543D">
        <w:rPr>
          <w:rFonts w:ascii="Arial" w:hAnsi="Arial" w:cs="Arial"/>
          <w:color w:val="000000"/>
        </w:rPr>
        <w:t>16</w:t>
      </w:r>
    </w:p>
    <w:p w14:paraId="12FAD15D" w14:textId="00EEDCA7" w:rsidR="00FF2A18" w:rsidRDefault="00FF2A18" w:rsidP="00C854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B.  25</w:t>
      </w:r>
    </w:p>
    <w:p w14:paraId="6693B67A" w14:textId="774DA678" w:rsidR="00FF2A18" w:rsidRPr="00527B24" w:rsidRDefault="00FF2A18" w:rsidP="00C8543D">
      <w:pPr>
        <w:rPr>
          <w:rFonts w:ascii="Arial" w:hAnsi="Arial" w:cs="Arial"/>
          <w:b/>
          <w:bCs/>
          <w:color w:val="000000"/>
        </w:rPr>
      </w:pPr>
      <w:r w:rsidRPr="00527B24">
        <w:rPr>
          <w:rFonts w:ascii="Arial" w:hAnsi="Arial" w:cs="Arial"/>
          <w:b/>
          <w:bCs/>
          <w:color w:val="000000"/>
        </w:rPr>
        <w:t xml:space="preserve">      </w:t>
      </w:r>
      <w:r w:rsidRPr="00527B24">
        <w:rPr>
          <w:rFonts w:ascii="Arial" w:hAnsi="Arial" w:cs="Arial"/>
          <w:b/>
          <w:bCs/>
          <w:color w:val="000000"/>
          <w:highlight w:val="yellow"/>
        </w:rPr>
        <w:t xml:space="preserve">C. </w:t>
      </w:r>
      <w:r w:rsidR="006A7428" w:rsidRPr="00527B24">
        <w:rPr>
          <w:rFonts w:ascii="Arial" w:hAnsi="Arial" w:cs="Arial"/>
          <w:b/>
          <w:bCs/>
          <w:color w:val="000000"/>
          <w:highlight w:val="yellow"/>
        </w:rPr>
        <w:t xml:space="preserve"> </w:t>
      </w:r>
      <w:r w:rsidRPr="00527B24">
        <w:rPr>
          <w:rFonts w:ascii="Arial" w:hAnsi="Arial" w:cs="Arial"/>
          <w:b/>
          <w:bCs/>
          <w:color w:val="000000"/>
          <w:highlight w:val="yellow"/>
        </w:rPr>
        <w:t>18</w:t>
      </w:r>
    </w:p>
    <w:p w14:paraId="00131A50" w14:textId="08F9EEDF" w:rsidR="00FF2A18" w:rsidRDefault="00FF2A18" w:rsidP="00C854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D.</w:t>
      </w:r>
      <w:r w:rsidR="006A74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21</w:t>
      </w:r>
    </w:p>
    <w:p w14:paraId="254C9BC2" w14:textId="6B365741" w:rsidR="00FF2A18" w:rsidRDefault="006A7428" w:rsidP="00C854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</w:t>
      </w:r>
      <w:r w:rsidR="00BA4DCB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(4x1) (4)</w:t>
      </w:r>
    </w:p>
    <w:p w14:paraId="7D7928A2" w14:textId="77777777" w:rsidR="006A7428" w:rsidRDefault="006A7428" w:rsidP="00C8543D">
      <w:pPr>
        <w:rPr>
          <w:rFonts w:ascii="Arial" w:hAnsi="Arial" w:cs="Arial"/>
          <w:color w:val="000000"/>
        </w:rPr>
      </w:pPr>
    </w:p>
    <w:p w14:paraId="15EDC6E5" w14:textId="643AB6E8" w:rsidR="00D555EC" w:rsidRPr="00D555EC" w:rsidRDefault="00D555EC" w:rsidP="00D555EC">
      <w:pPr>
        <w:jc w:val="both"/>
        <w:rPr>
          <w:color w:val="000000"/>
        </w:rPr>
      </w:pPr>
      <w:r w:rsidRPr="00D555EC">
        <w:rPr>
          <w:rFonts w:ascii="Arial" w:hAnsi="Arial" w:cs="Arial"/>
          <w:b/>
          <w:bCs/>
          <w:color w:val="000000"/>
        </w:rPr>
        <w:t>Question 1.2</w:t>
      </w:r>
    </w:p>
    <w:p w14:paraId="5DF406BF" w14:textId="77777777" w:rsidR="00D555EC" w:rsidRPr="00D555EC" w:rsidRDefault="00D555EC" w:rsidP="00D555EC">
      <w:pPr>
        <w:rPr>
          <w:color w:val="000000"/>
        </w:rPr>
      </w:pPr>
    </w:p>
    <w:p w14:paraId="75B3B921" w14:textId="5879299B" w:rsidR="00D555EC" w:rsidRPr="00D555EC" w:rsidRDefault="006A7428" w:rsidP="00D555EC">
      <w:pPr>
        <w:jc w:val="both"/>
        <w:rPr>
          <w:color w:val="000000"/>
        </w:rPr>
      </w:pPr>
      <w:r w:rsidRPr="00094D45">
        <w:rPr>
          <w:rFonts w:ascii="Arial" w:hAnsi="Arial" w:cs="Arial"/>
          <w:color w:val="202124"/>
        </w:rPr>
        <w:t>Answer the following questions by writing the answer next to the question number</w:t>
      </w:r>
      <w:r>
        <w:rPr>
          <w:rFonts w:ascii="Arial" w:hAnsi="Arial" w:cs="Arial"/>
          <w:color w:val="202124"/>
        </w:rPr>
        <w:br/>
      </w:r>
      <w:r w:rsidRPr="00094D45">
        <w:rPr>
          <w:rFonts w:ascii="Arial" w:hAnsi="Arial" w:cs="Arial"/>
          <w:color w:val="202124"/>
        </w:rPr>
        <w:t>(1.2.1 to 1.2.</w:t>
      </w:r>
      <w:r>
        <w:rPr>
          <w:rFonts w:ascii="Arial" w:hAnsi="Arial" w:cs="Arial"/>
          <w:color w:val="202124"/>
        </w:rPr>
        <w:t>3</w:t>
      </w:r>
      <w:r w:rsidRPr="00094D45">
        <w:rPr>
          <w:rFonts w:ascii="Arial" w:hAnsi="Arial" w:cs="Arial"/>
          <w:color w:val="202124"/>
        </w:rPr>
        <w:t>). Write your answers in full sentences.</w:t>
      </w:r>
    </w:p>
    <w:p w14:paraId="0AD22ED6" w14:textId="77777777" w:rsidR="00D555EC" w:rsidRPr="00D555EC" w:rsidRDefault="00D555EC" w:rsidP="00D555EC">
      <w:pPr>
        <w:rPr>
          <w:color w:val="000000"/>
        </w:rPr>
      </w:pPr>
    </w:p>
    <w:p w14:paraId="40D61D36" w14:textId="4348E58A" w:rsidR="004F1F90" w:rsidRPr="00D64709" w:rsidRDefault="00D555EC" w:rsidP="004F1F90">
      <w:pPr>
        <w:rPr>
          <w:color w:val="FF0000"/>
        </w:rPr>
      </w:pPr>
      <w:r w:rsidRPr="00D555EC">
        <w:rPr>
          <w:rFonts w:ascii="Arial" w:hAnsi="Arial" w:cs="Arial"/>
          <w:color w:val="000000"/>
        </w:rPr>
        <w:t>1.2.</w:t>
      </w:r>
      <w:r w:rsidR="007334CA">
        <w:rPr>
          <w:rFonts w:ascii="Arial" w:hAnsi="Arial" w:cs="Arial"/>
          <w:color w:val="000000"/>
        </w:rPr>
        <w:t>1</w:t>
      </w:r>
      <w:r w:rsidRPr="00D555EC">
        <w:rPr>
          <w:rFonts w:ascii="Arial" w:hAnsi="Arial" w:cs="Arial"/>
          <w:color w:val="000000"/>
        </w:rPr>
        <w:tab/>
        <w:t xml:space="preserve">Who is responsible for the law-making process in South Africa? </w:t>
      </w:r>
      <w:r w:rsidRPr="00D555EC">
        <w:rPr>
          <w:rFonts w:ascii="Arial" w:hAnsi="Arial" w:cs="Arial"/>
          <w:color w:val="000000"/>
        </w:rPr>
        <w:tab/>
      </w:r>
      <w:r w:rsidR="004F1F90">
        <w:rPr>
          <w:rFonts w:ascii="Arial" w:hAnsi="Arial" w:cs="Arial"/>
          <w:color w:val="000000"/>
        </w:rPr>
        <w:t xml:space="preserve">         </w:t>
      </w:r>
      <w:r w:rsidR="006A7428" w:rsidRPr="006A7428">
        <w:rPr>
          <w:rFonts w:ascii="Arial" w:hAnsi="Arial" w:cs="Arial"/>
          <w:color w:val="000000"/>
        </w:rPr>
        <w:t xml:space="preserve"> (</w:t>
      </w:r>
      <w:r w:rsidRPr="006A7428">
        <w:rPr>
          <w:rFonts w:ascii="Arial" w:hAnsi="Arial" w:cs="Arial"/>
          <w:color w:val="000000"/>
        </w:rPr>
        <w:t>2</w:t>
      </w:r>
      <w:r w:rsidR="004F1F90">
        <w:rPr>
          <w:rFonts w:ascii="Arial" w:hAnsi="Arial" w:cs="Arial"/>
          <w:color w:val="000000"/>
        </w:rPr>
        <w:t>x1</w:t>
      </w:r>
      <w:r w:rsidR="006A7428" w:rsidRPr="006A7428">
        <w:rPr>
          <w:rFonts w:ascii="Arial" w:hAnsi="Arial" w:cs="Arial"/>
          <w:color w:val="000000"/>
        </w:rPr>
        <w:t>)</w:t>
      </w:r>
      <w:r w:rsidR="004F1F90">
        <w:rPr>
          <w:rFonts w:ascii="Arial" w:hAnsi="Arial" w:cs="Arial"/>
          <w:color w:val="000000"/>
        </w:rPr>
        <w:t xml:space="preserve"> (2)</w:t>
      </w:r>
      <w:r w:rsidRPr="006A7428">
        <w:rPr>
          <w:rFonts w:ascii="Arial" w:hAnsi="Arial" w:cs="Arial"/>
          <w:color w:val="000000"/>
        </w:rPr>
        <w:br/>
      </w:r>
      <w:r w:rsidR="004F1F90">
        <w:rPr>
          <w:rFonts w:ascii="Arial" w:hAnsi="Arial" w:cs="Arial"/>
          <w:b/>
          <w:bCs/>
          <w:color w:val="FF0000"/>
          <w:highlight w:val="yellow"/>
        </w:rPr>
        <w:br/>
      </w:r>
      <w:r w:rsidR="004F1F90" w:rsidRPr="004F1F90">
        <w:rPr>
          <w:rFonts w:ascii="Arial" w:hAnsi="Arial" w:cs="Arial"/>
          <w:b/>
          <w:bCs/>
          <w:color w:val="FF0000"/>
          <w:highlight w:val="yellow"/>
        </w:rPr>
        <w:t xml:space="preserve">The National Assembly (NA) </w:t>
      </w:r>
      <w:r w:rsidR="004F1F90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="004F1F90" w:rsidRPr="004F1F90">
        <w:rPr>
          <w:rFonts w:ascii="Quattrocento Sans" w:hAnsi="Quattrocento Sans"/>
          <w:b/>
          <w:bCs/>
          <w:color w:val="FF0000"/>
          <w:highlight w:val="yellow"/>
        </w:rPr>
        <w:t xml:space="preserve"> </w:t>
      </w:r>
      <w:r w:rsidR="004F1F90" w:rsidRPr="004F1F90">
        <w:rPr>
          <w:rFonts w:ascii="Arial" w:hAnsi="Arial" w:cs="Arial"/>
          <w:b/>
          <w:bCs/>
          <w:color w:val="FF0000"/>
          <w:highlight w:val="yellow"/>
        </w:rPr>
        <w:t>and the National Council of Provinces</w:t>
      </w:r>
      <w:r w:rsidR="004F1F90" w:rsidRPr="004F1F90">
        <w:rPr>
          <w:rFonts w:ascii="Quattrocento Sans" w:hAnsi="Quattrocento Sans"/>
          <w:b/>
          <w:bCs/>
          <w:color w:val="FF0000"/>
          <w:highlight w:val="yellow"/>
        </w:rPr>
        <w:t xml:space="preserve"> </w:t>
      </w:r>
      <w:r w:rsidR="004F1F90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</w:p>
    <w:p w14:paraId="118381F2" w14:textId="0C09A002" w:rsidR="006A7428" w:rsidRDefault="006A7428" w:rsidP="007334CA">
      <w:pPr>
        <w:pStyle w:val="NormalWeb"/>
        <w:spacing w:before="0" w:beforeAutospacing="0" w:after="0" w:afterAutospacing="0"/>
        <w:rPr>
          <w:rFonts w:ascii="Arial" w:eastAsia="Times New Roman" w:hAnsi="Arial" w:cs="Arial"/>
          <w:color w:val="000000"/>
          <w:lang w:eastAsia="en-GB"/>
        </w:rPr>
      </w:pPr>
    </w:p>
    <w:p w14:paraId="684C1E1A" w14:textId="77777777" w:rsidR="006A7428" w:rsidRPr="006A7428" w:rsidRDefault="006A7428" w:rsidP="007334CA">
      <w:pPr>
        <w:pStyle w:val="NormalWeb"/>
        <w:spacing w:before="0" w:beforeAutospacing="0" w:after="0" w:afterAutospacing="0"/>
        <w:rPr>
          <w:rFonts w:ascii="Arial" w:eastAsia="Times New Roman" w:hAnsi="Arial" w:cs="Arial"/>
          <w:color w:val="000000"/>
          <w:lang w:eastAsia="en-GB"/>
        </w:rPr>
      </w:pPr>
    </w:p>
    <w:p w14:paraId="206C0B65" w14:textId="65CF1216" w:rsidR="007334CA" w:rsidRPr="006A7428" w:rsidRDefault="007334CA" w:rsidP="007334CA">
      <w:pPr>
        <w:pStyle w:val="NormalWeb"/>
        <w:spacing w:before="0" w:beforeAutospacing="0" w:after="0" w:afterAutospacing="0"/>
        <w:rPr>
          <w:rFonts w:eastAsia="Times New Roman"/>
          <w:color w:val="000000"/>
          <w:lang w:eastAsia="en-GB"/>
        </w:rPr>
      </w:pPr>
      <w:r w:rsidRPr="006A7428">
        <w:rPr>
          <w:rFonts w:ascii="Arial" w:eastAsia="Times New Roman" w:hAnsi="Arial" w:cs="Arial"/>
          <w:color w:val="000000"/>
          <w:lang w:eastAsia="en-GB"/>
        </w:rPr>
        <w:t>1.2.2</w:t>
      </w:r>
      <w:r w:rsidRPr="006A7428">
        <w:rPr>
          <w:rFonts w:ascii="Arial" w:eastAsia="Times New Roman" w:hAnsi="Arial" w:cs="Arial"/>
          <w:color w:val="000000"/>
          <w:lang w:eastAsia="en-GB"/>
        </w:rPr>
        <w:tab/>
        <w:t>Define the term “</w:t>
      </w:r>
      <w:r w:rsidRPr="006A7428">
        <w:rPr>
          <w:rFonts w:ascii="Arial" w:eastAsia="Times New Roman" w:hAnsi="Arial" w:cs="Arial"/>
          <w:i/>
          <w:iCs/>
          <w:color w:val="000000"/>
          <w:lang w:eastAsia="en-GB"/>
        </w:rPr>
        <w:t>lobbying”</w:t>
      </w:r>
      <w:r w:rsidRPr="006A7428">
        <w:rPr>
          <w:rFonts w:ascii="Arial" w:eastAsia="Times New Roman" w:hAnsi="Arial" w:cs="Arial"/>
          <w:color w:val="000000"/>
          <w:lang w:eastAsia="en-GB"/>
        </w:rPr>
        <w:t>.</w:t>
      </w:r>
      <w:r w:rsidRPr="006A7428">
        <w:rPr>
          <w:rFonts w:ascii="Arial" w:eastAsia="Times New Roman" w:hAnsi="Arial" w:cs="Arial"/>
          <w:color w:val="000000"/>
          <w:lang w:eastAsia="en-GB"/>
        </w:rPr>
        <w:tab/>
      </w:r>
      <w:r w:rsidRPr="006A7428">
        <w:rPr>
          <w:rFonts w:ascii="Arial" w:eastAsia="Times New Roman" w:hAnsi="Arial" w:cs="Arial"/>
          <w:color w:val="000000"/>
          <w:lang w:eastAsia="en-GB"/>
        </w:rPr>
        <w:tab/>
      </w:r>
      <w:r w:rsidRPr="006A7428">
        <w:rPr>
          <w:rFonts w:ascii="Arial" w:eastAsia="Times New Roman" w:hAnsi="Arial" w:cs="Arial"/>
          <w:color w:val="000000"/>
          <w:lang w:eastAsia="en-GB"/>
        </w:rPr>
        <w:tab/>
        <w:t xml:space="preserve"> </w:t>
      </w:r>
      <w:r w:rsidRPr="006A7428">
        <w:rPr>
          <w:rFonts w:ascii="Arial" w:eastAsia="Times New Roman" w:hAnsi="Arial" w:cs="Arial"/>
          <w:color w:val="000000"/>
          <w:lang w:eastAsia="en-GB"/>
        </w:rPr>
        <w:tab/>
      </w:r>
      <w:r w:rsidRPr="006A7428">
        <w:rPr>
          <w:rFonts w:ascii="Arial" w:eastAsia="Times New Roman" w:hAnsi="Arial" w:cs="Arial"/>
          <w:color w:val="000000"/>
          <w:lang w:eastAsia="en-GB"/>
        </w:rPr>
        <w:tab/>
      </w:r>
      <w:r w:rsidRPr="006A7428">
        <w:rPr>
          <w:rFonts w:ascii="Arial" w:eastAsia="Times New Roman" w:hAnsi="Arial" w:cs="Arial"/>
          <w:color w:val="000000"/>
          <w:lang w:eastAsia="en-GB"/>
        </w:rPr>
        <w:tab/>
      </w:r>
      <w:r w:rsidRPr="006A7428">
        <w:rPr>
          <w:rFonts w:ascii="Arial" w:eastAsia="Times New Roman" w:hAnsi="Arial" w:cs="Arial"/>
          <w:color w:val="000000"/>
          <w:lang w:eastAsia="en-GB"/>
        </w:rPr>
        <w:tab/>
      </w:r>
      <w:r w:rsidRPr="006A7428">
        <w:rPr>
          <w:rFonts w:ascii="Arial" w:eastAsia="Times New Roman" w:hAnsi="Arial" w:cs="Arial"/>
          <w:color w:val="000000"/>
          <w:lang w:eastAsia="en-GB"/>
        </w:rPr>
        <w:tab/>
      </w:r>
      <w:r w:rsidR="006A7428" w:rsidRPr="006A7428">
        <w:rPr>
          <w:rFonts w:ascii="Arial" w:eastAsia="Times New Roman" w:hAnsi="Arial" w:cs="Arial"/>
          <w:color w:val="000000"/>
          <w:lang w:eastAsia="en-GB"/>
        </w:rPr>
        <w:t xml:space="preserve">         (</w:t>
      </w:r>
      <w:r w:rsidRPr="006A7428">
        <w:rPr>
          <w:rFonts w:ascii="Arial" w:eastAsia="Times New Roman" w:hAnsi="Arial" w:cs="Arial"/>
          <w:color w:val="000000"/>
          <w:lang w:eastAsia="en-GB"/>
        </w:rPr>
        <w:t>1</w:t>
      </w:r>
      <w:r w:rsidR="006A7428" w:rsidRPr="006A7428">
        <w:rPr>
          <w:rFonts w:ascii="Arial" w:eastAsia="Times New Roman" w:hAnsi="Arial" w:cs="Arial"/>
          <w:color w:val="000000"/>
          <w:lang w:eastAsia="en-GB"/>
        </w:rPr>
        <w:t>)</w:t>
      </w:r>
    </w:p>
    <w:p w14:paraId="6BFDEFB0" w14:textId="68A7E558" w:rsidR="007334CA" w:rsidRDefault="004F1F90" w:rsidP="007334CA">
      <w:pPr>
        <w:rPr>
          <w:color w:val="000000"/>
        </w:rPr>
      </w:pPr>
      <w:r>
        <w:rPr>
          <w:rFonts w:ascii="Arial" w:hAnsi="Arial" w:cs="Arial"/>
          <w:b/>
          <w:bCs/>
          <w:color w:val="FF0000"/>
          <w:highlight w:val="yellow"/>
        </w:rPr>
        <w:br/>
      </w:r>
      <w:r w:rsidRPr="004F1F90">
        <w:rPr>
          <w:rFonts w:ascii="Arial" w:hAnsi="Arial" w:cs="Arial"/>
          <w:b/>
          <w:bCs/>
          <w:color w:val="FF0000"/>
          <w:highlight w:val="yellow"/>
        </w:rPr>
        <w:t xml:space="preserve">Attempts to influence specific legislation at a local, </w:t>
      </w:r>
      <w:proofErr w:type="gramStart"/>
      <w:r w:rsidRPr="004F1F90">
        <w:rPr>
          <w:rFonts w:ascii="Arial" w:hAnsi="Arial" w:cs="Arial"/>
          <w:b/>
          <w:bCs/>
          <w:color w:val="FF0000"/>
          <w:highlight w:val="yellow"/>
        </w:rPr>
        <w:t>provincial</w:t>
      </w:r>
      <w:proofErr w:type="gramEnd"/>
      <w:r w:rsidRPr="004F1F90">
        <w:rPr>
          <w:rFonts w:ascii="Arial" w:hAnsi="Arial" w:cs="Arial"/>
          <w:b/>
          <w:bCs/>
          <w:color w:val="FF0000"/>
          <w:highlight w:val="yellow"/>
        </w:rPr>
        <w:t xml:space="preserve"> or national level.</w:t>
      </w:r>
      <w:r>
        <w:rPr>
          <w:rFonts w:ascii="Arial" w:hAnsi="Arial" w:cs="Arial"/>
          <w:b/>
          <w:bCs/>
          <w:color w:val="FF0000"/>
          <w:highlight w:val="yellow"/>
        </w:rPr>
        <w:t xml:space="preserve"> 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</w:p>
    <w:p w14:paraId="5B32FCEA" w14:textId="7D1CE53F" w:rsidR="006A7428" w:rsidRDefault="006A7428" w:rsidP="007334CA">
      <w:pPr>
        <w:rPr>
          <w:color w:val="000000"/>
        </w:rPr>
      </w:pPr>
    </w:p>
    <w:p w14:paraId="589394E7" w14:textId="30C434DD" w:rsidR="006A7428" w:rsidRDefault="006A7428" w:rsidP="007334CA">
      <w:pPr>
        <w:rPr>
          <w:color w:val="000000"/>
        </w:rPr>
      </w:pPr>
    </w:p>
    <w:p w14:paraId="722CDF0B" w14:textId="3E75A441" w:rsidR="006A7428" w:rsidRDefault="006A7428" w:rsidP="007334CA">
      <w:pPr>
        <w:rPr>
          <w:color w:val="000000"/>
        </w:rPr>
      </w:pPr>
    </w:p>
    <w:p w14:paraId="422B23CF" w14:textId="77777777" w:rsidR="006A7428" w:rsidRPr="006A7428" w:rsidRDefault="006A7428" w:rsidP="007334CA">
      <w:pPr>
        <w:rPr>
          <w:color w:val="000000"/>
        </w:rPr>
      </w:pPr>
    </w:p>
    <w:p w14:paraId="07E13684" w14:textId="7C4D735A" w:rsidR="007334CA" w:rsidRPr="006A7428" w:rsidRDefault="007334CA" w:rsidP="007334CA">
      <w:pPr>
        <w:rPr>
          <w:color w:val="000000"/>
        </w:rPr>
      </w:pPr>
      <w:r w:rsidRPr="006A7428">
        <w:rPr>
          <w:rFonts w:ascii="Arial" w:hAnsi="Arial" w:cs="Arial"/>
          <w:color w:val="000000"/>
        </w:rPr>
        <w:t>1.2.3</w:t>
      </w:r>
      <w:r w:rsidRPr="006A7428">
        <w:rPr>
          <w:rFonts w:ascii="Arial" w:hAnsi="Arial" w:cs="Arial"/>
          <w:color w:val="000000"/>
        </w:rPr>
        <w:tab/>
        <w:t>Who can introduce a bill or a draft law into parliament? Mention TWO</w:t>
      </w:r>
      <w:r w:rsidRPr="006A7428">
        <w:rPr>
          <w:rFonts w:ascii="Arial" w:hAnsi="Arial" w:cs="Arial"/>
          <w:color w:val="000000"/>
        </w:rPr>
        <w:tab/>
      </w:r>
      <w:r w:rsidR="006A7428" w:rsidRPr="006A7428">
        <w:rPr>
          <w:rFonts w:ascii="Arial" w:hAnsi="Arial" w:cs="Arial"/>
          <w:color w:val="000000"/>
        </w:rPr>
        <w:t>(</w:t>
      </w:r>
      <w:r w:rsidRPr="006A7428">
        <w:rPr>
          <w:rFonts w:ascii="Arial" w:hAnsi="Arial" w:cs="Arial"/>
          <w:color w:val="000000"/>
        </w:rPr>
        <w:t>2</w:t>
      </w:r>
      <w:r w:rsidR="006A7428" w:rsidRPr="006A7428">
        <w:rPr>
          <w:rFonts w:ascii="Arial" w:hAnsi="Arial" w:cs="Arial"/>
          <w:color w:val="000000"/>
        </w:rPr>
        <w:t>x1) (2)</w:t>
      </w:r>
    </w:p>
    <w:p w14:paraId="65F517EE" w14:textId="33F4E06C" w:rsidR="007334CA" w:rsidRPr="004F1F90" w:rsidRDefault="007334CA" w:rsidP="007334CA">
      <w:pPr>
        <w:spacing w:after="240"/>
        <w:rPr>
          <w:rFonts w:ascii="Arial" w:hAnsi="Arial" w:cs="Arial"/>
        </w:rPr>
      </w:pPr>
    </w:p>
    <w:p w14:paraId="54525405" w14:textId="19FBA73C" w:rsidR="004F1F90" w:rsidRPr="004F1F90" w:rsidRDefault="004F1F90" w:rsidP="007334CA">
      <w:pPr>
        <w:spacing w:after="240"/>
        <w:rPr>
          <w:rFonts w:ascii="Arial" w:hAnsi="Arial" w:cs="Arial"/>
          <w:b/>
          <w:bCs/>
          <w:i/>
          <w:iCs/>
          <w:color w:val="FF0000"/>
        </w:rPr>
      </w:pPr>
      <w:r w:rsidRPr="004F1F90">
        <w:rPr>
          <w:rFonts w:ascii="Arial" w:hAnsi="Arial" w:cs="Arial"/>
          <w:b/>
          <w:bCs/>
          <w:i/>
          <w:iCs/>
          <w:color w:val="FF0000"/>
        </w:rPr>
        <w:t xml:space="preserve">       </w:t>
      </w:r>
      <w:r w:rsidRPr="004F1F90">
        <w:rPr>
          <w:rFonts w:ascii="Arial" w:hAnsi="Arial" w:cs="Arial"/>
          <w:b/>
          <w:bCs/>
          <w:i/>
          <w:iCs/>
          <w:color w:val="FF0000"/>
          <w:highlight w:val="yellow"/>
        </w:rPr>
        <w:t>Any TWO of the below for ONE mark each</w:t>
      </w:r>
    </w:p>
    <w:p w14:paraId="1B34A619" w14:textId="77777777" w:rsidR="004F1F90" w:rsidRPr="004F1F90" w:rsidRDefault="004F1F90" w:rsidP="004F1F90">
      <w:pPr>
        <w:pStyle w:val="ListParagraph"/>
        <w:numPr>
          <w:ilvl w:val="0"/>
          <w:numId w:val="22"/>
        </w:numPr>
        <w:rPr>
          <w:rFonts w:ascii="Arial" w:hAnsi="Arial" w:cs="Arial"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A Minister </w:t>
      </w:r>
      <w:r w:rsidRPr="004F1F90">
        <w:rPr>
          <w:rFonts w:ascii="Segoe UI Symbol" w:hAnsi="Segoe UI Symbol" w:cs="Segoe UI Symbol"/>
          <w:b/>
          <w:bCs/>
          <w:color w:val="FF0000"/>
          <w:sz w:val="24"/>
          <w:szCs w:val="24"/>
          <w:highlight w:val="yellow"/>
        </w:rPr>
        <w:t>✔</w:t>
      </w:r>
    </w:p>
    <w:p w14:paraId="4DD4CFEB" w14:textId="0635B541" w:rsidR="004F1F90" w:rsidRPr="004F1F90" w:rsidRDefault="004F1F90" w:rsidP="004F1F90">
      <w:pPr>
        <w:pStyle w:val="ListParagraph"/>
        <w:numPr>
          <w:ilvl w:val="0"/>
          <w:numId w:val="22"/>
        </w:numPr>
        <w:rPr>
          <w:rFonts w:ascii="Arial" w:hAnsi="Arial" w:cs="Arial"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A Deputy Minister </w:t>
      </w:r>
      <w:r w:rsidRPr="004F1F90">
        <w:rPr>
          <w:rFonts w:ascii="Segoe UI Symbol" w:hAnsi="Segoe UI Symbol" w:cs="Segoe UI Symbol"/>
          <w:b/>
          <w:bCs/>
          <w:color w:val="FF0000"/>
          <w:sz w:val="24"/>
          <w:szCs w:val="24"/>
          <w:highlight w:val="yellow"/>
        </w:rPr>
        <w:t>✔</w:t>
      </w:r>
    </w:p>
    <w:p w14:paraId="7839451B" w14:textId="4DACFD80" w:rsidR="004F1F90" w:rsidRPr="004F1F90" w:rsidRDefault="004F1F90" w:rsidP="004F1F90">
      <w:pPr>
        <w:pStyle w:val="ListParagraph"/>
        <w:numPr>
          <w:ilvl w:val="0"/>
          <w:numId w:val="22"/>
        </w:numPr>
        <w:rPr>
          <w:rFonts w:ascii="Arial" w:hAnsi="Arial" w:cs="Arial"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A Parliamentary committee </w:t>
      </w:r>
      <w:r w:rsidRPr="004F1F90">
        <w:rPr>
          <w:rFonts w:ascii="Segoe UI Symbol" w:hAnsi="Segoe UI Symbol" w:cs="Segoe UI Symbol"/>
          <w:b/>
          <w:bCs/>
          <w:color w:val="FF0000"/>
          <w:sz w:val="24"/>
          <w:szCs w:val="24"/>
          <w:highlight w:val="yellow"/>
        </w:rPr>
        <w:t>✔</w:t>
      </w:r>
    </w:p>
    <w:p w14:paraId="481D1BBD" w14:textId="0E99CE52" w:rsidR="004F1F90" w:rsidRPr="004F1F90" w:rsidRDefault="004F1F90" w:rsidP="004F1F90">
      <w:pPr>
        <w:pStyle w:val="ListParagraph"/>
        <w:numPr>
          <w:ilvl w:val="0"/>
          <w:numId w:val="22"/>
        </w:numPr>
        <w:rPr>
          <w:rFonts w:ascii="Arial" w:hAnsi="Arial" w:cs="Arial"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An Individual member of parliament </w:t>
      </w:r>
      <w:r w:rsidRPr="004F1F90">
        <w:rPr>
          <w:rFonts w:ascii="Segoe UI Symbol" w:hAnsi="Segoe UI Symbol" w:cs="Segoe UI Symbol"/>
          <w:b/>
          <w:bCs/>
          <w:color w:val="FF0000"/>
          <w:sz w:val="24"/>
          <w:szCs w:val="24"/>
          <w:highlight w:val="yellow"/>
        </w:rPr>
        <w:t>✔</w:t>
      </w:r>
    </w:p>
    <w:p w14:paraId="01FBCBC9" w14:textId="70195DB7" w:rsidR="007463FD" w:rsidRPr="006A7428" w:rsidRDefault="004F1F90" w:rsidP="007463F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7463FD" w:rsidRPr="006A7428">
        <w:rPr>
          <w:rFonts w:ascii="Arial" w:hAnsi="Arial" w:cs="Arial"/>
          <w:b/>
          <w:bCs/>
          <w:color w:val="000000"/>
        </w:rPr>
        <w:t>Question 2</w:t>
      </w:r>
    </w:p>
    <w:p w14:paraId="65CC5941" w14:textId="6C49BBA2" w:rsidR="006A7428" w:rsidRPr="006A7428" w:rsidRDefault="006A7428" w:rsidP="007334CA">
      <w:pPr>
        <w:spacing w:after="240"/>
        <w:rPr>
          <w:rFonts w:ascii="Arial" w:hAnsi="Arial" w:cs="Arial"/>
        </w:rPr>
      </w:pPr>
      <w:r w:rsidRPr="006A7428">
        <w:rPr>
          <w:rFonts w:ascii="Arial" w:hAnsi="Arial" w:cs="Arial"/>
        </w:rPr>
        <w:br/>
        <w:t xml:space="preserve">Read the extract below and answer the questions that follow. </w:t>
      </w:r>
    </w:p>
    <w:p w14:paraId="5E125352" w14:textId="5CF722D7" w:rsidR="000F1C70" w:rsidRDefault="000F1C70" w:rsidP="000F1C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/>
        <w:ind w:left="100" w:right="7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0F1C70">
        <w:rPr>
          <w:rFonts w:ascii="Arial" w:hAnsi="Arial" w:cs="Arial"/>
          <w:b/>
          <w:bCs/>
          <w:i/>
          <w:iCs/>
          <w:color w:val="000000"/>
        </w:rPr>
        <w:t xml:space="preserve">Sports can bring a nation together, but it can just as easily separate people in </w:t>
      </w:r>
      <w:proofErr w:type="gramStart"/>
      <w:r w:rsidRPr="000F1C70">
        <w:rPr>
          <w:rFonts w:ascii="Arial" w:hAnsi="Arial" w:cs="Arial"/>
          <w:b/>
          <w:bCs/>
          <w:i/>
          <w:iCs/>
          <w:color w:val="000000"/>
        </w:rPr>
        <w:t>society,</w:t>
      </w:r>
      <w:r w:rsidR="006A7428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0F1C70">
        <w:rPr>
          <w:rFonts w:ascii="Arial" w:hAnsi="Arial" w:cs="Arial"/>
          <w:b/>
          <w:bCs/>
          <w:i/>
          <w:iCs/>
          <w:color w:val="000000"/>
        </w:rPr>
        <w:t>and</w:t>
      </w:r>
      <w:proofErr w:type="gramEnd"/>
      <w:r w:rsidRPr="000F1C70">
        <w:rPr>
          <w:rFonts w:ascii="Arial" w:hAnsi="Arial" w:cs="Arial"/>
          <w:b/>
          <w:bCs/>
          <w:i/>
          <w:iCs/>
          <w:color w:val="000000"/>
        </w:rPr>
        <w:t xml:space="preserve"> create a divide. Sports thus play a major role in building a healthy nation.</w:t>
      </w:r>
      <w:r w:rsidR="006A7428">
        <w:rPr>
          <w:rFonts w:ascii="Arial" w:hAnsi="Arial" w:cs="Arial"/>
          <w:b/>
          <w:bCs/>
          <w:i/>
          <w:iCs/>
          <w:color w:val="000000"/>
        </w:rPr>
        <w:br/>
      </w:r>
    </w:p>
    <w:p w14:paraId="4912C41A" w14:textId="62AFC8DC" w:rsidR="006A7428" w:rsidRDefault="006A7428" w:rsidP="006A7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/>
        <w:ind w:left="100" w:right="70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[</w:t>
      </w:r>
      <w:r w:rsidRPr="006A7428">
        <w:rPr>
          <w:rFonts w:ascii="Arial" w:hAnsi="Arial" w:cs="Arial"/>
          <w:i/>
          <w:iCs/>
          <w:color w:val="000000"/>
          <w:sz w:val="18"/>
          <w:szCs w:val="18"/>
        </w:rPr>
        <w:t xml:space="preserve">Adapted from </w:t>
      </w:r>
      <w:hyperlink r:id="rId9" w:history="1">
        <w:r w:rsidRPr="007D1C44">
          <w:rPr>
            <w:rStyle w:val="Hyperlink"/>
            <w:rFonts w:ascii="Arial" w:hAnsi="Arial" w:cs="Arial"/>
            <w:i/>
            <w:iCs/>
            <w:sz w:val="18"/>
            <w:szCs w:val="18"/>
          </w:rPr>
          <w:t>https://www.britannica.com/sports/sports/Sociology-of-sports</w:t>
        </w:r>
      </w:hyperlink>
      <w:r>
        <w:rPr>
          <w:rFonts w:ascii="Arial" w:hAnsi="Arial" w:cs="Arial"/>
          <w:i/>
          <w:iCs/>
          <w:color w:val="000000"/>
          <w:sz w:val="18"/>
          <w:szCs w:val="18"/>
        </w:rPr>
        <w:br/>
        <w:t>Accessed on 25 November 2022]</w:t>
      </w:r>
    </w:p>
    <w:p w14:paraId="0DA26F26" w14:textId="06897D1B" w:rsidR="00225EAC" w:rsidRPr="006A7428" w:rsidRDefault="000F1C70" w:rsidP="000F1C70">
      <w:pPr>
        <w:spacing w:after="160"/>
        <w:rPr>
          <w:rFonts w:ascii="Arial" w:hAnsi="Arial" w:cs="Arial"/>
          <w:b/>
          <w:bCs/>
          <w:color w:val="000000"/>
        </w:rPr>
      </w:pPr>
      <w:r w:rsidRPr="006A7428">
        <w:rPr>
          <w:rFonts w:ascii="Arial" w:hAnsi="Arial" w:cs="Arial"/>
          <w:color w:val="000000"/>
        </w:rPr>
        <w:t xml:space="preserve">Write </w:t>
      </w:r>
      <w:r w:rsidR="00D51FD0" w:rsidRPr="006A7428">
        <w:rPr>
          <w:rFonts w:ascii="Arial" w:hAnsi="Arial" w:cs="Arial"/>
          <w:color w:val="000000"/>
        </w:rPr>
        <w:t>paragraphs</w:t>
      </w:r>
      <w:r w:rsidRPr="006A7428">
        <w:rPr>
          <w:rFonts w:ascii="Arial" w:hAnsi="Arial" w:cs="Arial"/>
          <w:color w:val="000000"/>
        </w:rPr>
        <w:t xml:space="preserve"> on nation building</w:t>
      </w:r>
      <w:r w:rsidR="00225EAC" w:rsidRPr="006A7428">
        <w:rPr>
          <w:rFonts w:ascii="Arial" w:hAnsi="Arial" w:cs="Arial"/>
          <w:color w:val="000000"/>
        </w:rPr>
        <w:t xml:space="preserve"> within your school</w:t>
      </w:r>
      <w:r w:rsidRPr="006A7428">
        <w:rPr>
          <w:rFonts w:ascii="Arial" w:hAnsi="Arial" w:cs="Arial"/>
          <w:color w:val="000000"/>
        </w:rPr>
        <w:t xml:space="preserve">. </w:t>
      </w:r>
      <w:r w:rsidR="00225EAC" w:rsidRPr="006A7428">
        <w:br/>
      </w:r>
      <w:r w:rsidR="00225EAC" w:rsidRPr="006A7428">
        <w:rPr>
          <w:rFonts w:ascii="Arial" w:hAnsi="Arial" w:cs="Arial"/>
        </w:rPr>
        <w:t>Use the following as a guideline</w:t>
      </w:r>
      <w:r w:rsidR="006A7428">
        <w:rPr>
          <w:rFonts w:ascii="Arial" w:hAnsi="Arial" w:cs="Arial"/>
        </w:rPr>
        <w:t>.</w:t>
      </w:r>
      <w:r w:rsidR="006A7428">
        <w:rPr>
          <w:rFonts w:ascii="Arial" w:hAnsi="Arial" w:cs="Arial"/>
        </w:rPr>
        <w:br/>
      </w:r>
    </w:p>
    <w:p w14:paraId="0302878C" w14:textId="65E6AC43" w:rsidR="000F1C70" w:rsidRDefault="00C91D69" w:rsidP="00225EAC">
      <w:pPr>
        <w:numPr>
          <w:ilvl w:val="0"/>
          <w:numId w:val="16"/>
        </w:numPr>
        <w:spacing w:after="160"/>
        <w:ind w:left="426"/>
        <w:textAlignment w:val="baseline"/>
        <w:rPr>
          <w:rFonts w:ascii="Arial" w:hAnsi="Arial" w:cs="Arial"/>
          <w:color w:val="000000"/>
        </w:rPr>
      </w:pPr>
      <w:r w:rsidRPr="006A7428">
        <w:rPr>
          <w:rFonts w:ascii="Arial" w:hAnsi="Arial" w:cs="Arial"/>
          <w:color w:val="000000"/>
        </w:rPr>
        <w:t>Define</w:t>
      </w:r>
      <w:r w:rsidR="000F1C70" w:rsidRPr="006A7428">
        <w:rPr>
          <w:rFonts w:ascii="Arial" w:hAnsi="Arial" w:cs="Arial"/>
          <w:color w:val="000000"/>
        </w:rPr>
        <w:t xml:space="preserve"> the term </w:t>
      </w:r>
      <w:r w:rsidR="00294829" w:rsidRPr="006A7428">
        <w:rPr>
          <w:rFonts w:ascii="Arial" w:hAnsi="Arial" w:cs="Arial"/>
          <w:color w:val="000000"/>
        </w:rPr>
        <w:t>“</w:t>
      </w:r>
      <w:r w:rsidR="00BA4DCB">
        <w:rPr>
          <w:rFonts w:ascii="Arial" w:hAnsi="Arial" w:cs="Arial"/>
          <w:color w:val="000000"/>
        </w:rPr>
        <w:t>n</w:t>
      </w:r>
      <w:r w:rsidR="000F1C70" w:rsidRPr="006A7428">
        <w:rPr>
          <w:rFonts w:ascii="Arial" w:hAnsi="Arial" w:cs="Arial"/>
          <w:color w:val="000000"/>
        </w:rPr>
        <w:t>ation building</w:t>
      </w:r>
      <w:r w:rsidR="00294829" w:rsidRPr="006A7428">
        <w:rPr>
          <w:rFonts w:ascii="Arial" w:hAnsi="Arial" w:cs="Arial"/>
          <w:color w:val="000000"/>
        </w:rPr>
        <w:t>”</w:t>
      </w:r>
      <w:r w:rsidRPr="006A7428">
        <w:rPr>
          <w:rFonts w:ascii="Arial" w:hAnsi="Arial" w:cs="Arial"/>
          <w:color w:val="000000"/>
        </w:rPr>
        <w:t xml:space="preserve"> and provide THREE examples of positive</w:t>
      </w:r>
      <w:r w:rsidR="006A7428">
        <w:rPr>
          <w:rFonts w:ascii="Arial" w:hAnsi="Arial" w:cs="Arial"/>
          <w:color w:val="000000"/>
        </w:rPr>
        <w:br/>
      </w:r>
      <w:r w:rsidRPr="006A7428">
        <w:rPr>
          <w:rFonts w:ascii="Arial" w:hAnsi="Arial" w:cs="Arial"/>
          <w:color w:val="000000"/>
        </w:rPr>
        <w:t>nation building</w:t>
      </w:r>
      <w:r w:rsidR="000B2FF0" w:rsidRPr="006A7428">
        <w:rPr>
          <w:rFonts w:ascii="Arial" w:hAnsi="Arial" w:cs="Arial"/>
          <w:color w:val="000000"/>
        </w:rPr>
        <w:t xml:space="preserve"> within a school</w:t>
      </w:r>
      <w:r w:rsidR="00CC6854" w:rsidRPr="006A7428">
        <w:rPr>
          <w:rFonts w:ascii="Arial" w:hAnsi="Arial" w:cs="Arial"/>
          <w:color w:val="000000"/>
        </w:rPr>
        <w:t>.</w:t>
      </w:r>
      <w:r w:rsidR="00CC6854" w:rsidRPr="006A7428">
        <w:rPr>
          <w:rFonts w:ascii="Arial" w:hAnsi="Arial" w:cs="Arial"/>
          <w:color w:val="000000"/>
        </w:rPr>
        <w:tab/>
      </w:r>
      <w:r w:rsidR="00CC6854" w:rsidRPr="006A7428">
        <w:rPr>
          <w:rFonts w:ascii="Arial" w:hAnsi="Arial" w:cs="Arial"/>
          <w:color w:val="000000"/>
        </w:rPr>
        <w:tab/>
      </w:r>
      <w:r w:rsidR="00CC6854" w:rsidRPr="006A7428">
        <w:rPr>
          <w:rFonts w:ascii="Arial" w:hAnsi="Arial" w:cs="Arial"/>
          <w:color w:val="000000"/>
        </w:rPr>
        <w:tab/>
      </w:r>
      <w:r w:rsidR="00CC6854" w:rsidRPr="006A7428">
        <w:rPr>
          <w:rFonts w:ascii="Arial" w:hAnsi="Arial" w:cs="Arial"/>
          <w:color w:val="000000"/>
        </w:rPr>
        <w:tab/>
      </w:r>
      <w:r w:rsidR="00CC6854" w:rsidRPr="006A7428">
        <w:rPr>
          <w:rFonts w:ascii="Arial" w:hAnsi="Arial" w:cs="Arial"/>
          <w:color w:val="000000"/>
        </w:rPr>
        <w:tab/>
      </w:r>
      <w:r w:rsidR="00CC6854" w:rsidRPr="006A7428">
        <w:rPr>
          <w:rFonts w:ascii="Arial" w:hAnsi="Arial" w:cs="Arial"/>
          <w:color w:val="000000"/>
        </w:rPr>
        <w:tab/>
      </w:r>
      <w:r w:rsidR="00147B0E" w:rsidRPr="006A7428">
        <w:rPr>
          <w:rFonts w:ascii="Arial" w:hAnsi="Arial" w:cs="Arial"/>
          <w:color w:val="000000"/>
        </w:rPr>
        <w:t xml:space="preserve">       </w:t>
      </w:r>
      <w:r w:rsidR="00BA4DCB">
        <w:rPr>
          <w:rFonts w:ascii="Arial" w:hAnsi="Arial" w:cs="Arial"/>
          <w:color w:val="000000"/>
        </w:rPr>
        <w:t xml:space="preserve">  </w:t>
      </w:r>
      <w:r w:rsidR="00147B0E" w:rsidRPr="006A7428">
        <w:rPr>
          <w:rFonts w:ascii="Arial" w:hAnsi="Arial" w:cs="Arial"/>
          <w:color w:val="000000"/>
        </w:rPr>
        <w:t xml:space="preserve"> </w:t>
      </w:r>
      <w:r w:rsidR="00CC6854" w:rsidRPr="006A7428">
        <w:rPr>
          <w:rFonts w:ascii="Arial" w:hAnsi="Arial" w:cs="Arial"/>
          <w:color w:val="000000"/>
        </w:rPr>
        <w:t>(1+</w:t>
      </w:r>
      <w:r w:rsidR="000B2FF0" w:rsidRPr="006A7428">
        <w:rPr>
          <w:rFonts w:ascii="Arial" w:hAnsi="Arial" w:cs="Arial"/>
          <w:color w:val="000000"/>
        </w:rPr>
        <w:t>3) (4)</w:t>
      </w:r>
    </w:p>
    <w:p w14:paraId="7C526112" w14:textId="022C127E" w:rsidR="004F1F90" w:rsidRPr="004F1F90" w:rsidRDefault="004F1F90" w:rsidP="004F1F90">
      <w:pPr>
        <w:spacing w:after="160"/>
        <w:ind w:left="426"/>
        <w:textAlignment w:val="baseline"/>
        <w:rPr>
          <w:rStyle w:val="apple-tab-span"/>
          <w:rFonts w:ascii="Arial" w:hAnsi="Arial" w:cs="Arial"/>
          <w:b/>
          <w:bCs/>
          <w:color w:val="FF0000"/>
          <w:sz w:val="22"/>
          <w:szCs w:val="22"/>
        </w:rPr>
      </w:pPr>
      <w:r w:rsidRPr="004F1F90">
        <w:rPr>
          <w:rFonts w:ascii="Arial" w:hAnsi="Arial" w:cs="Arial"/>
          <w:b/>
          <w:bCs/>
          <w:color w:val="FF0000"/>
          <w:highlight w:val="yellow"/>
        </w:rPr>
        <w:br/>
        <w:t>Nation-</w:t>
      </w:r>
      <w:proofErr w:type="gramStart"/>
      <w:r w:rsidRPr="004F1F90">
        <w:rPr>
          <w:rFonts w:ascii="Arial" w:hAnsi="Arial" w:cs="Arial"/>
          <w:b/>
          <w:bCs/>
          <w:color w:val="FF0000"/>
          <w:highlight w:val="yellow"/>
        </w:rPr>
        <w:t>building:</w:t>
      </w:r>
      <w:proofErr w:type="gramEnd"/>
      <w:r w:rsidRPr="004F1F90">
        <w:rPr>
          <w:rFonts w:ascii="Arial" w:hAnsi="Arial" w:cs="Arial"/>
          <w:b/>
          <w:bCs/>
          <w:color w:val="FF0000"/>
          <w:highlight w:val="yellow"/>
        </w:rPr>
        <w:t xml:space="preserve"> is the process whereby a society of people with diverse origins, histories, languages, cultures and religions come together; to foster unity; and promote a countrywide conscious sense of being proudly South African, committed to the country and open to the continent and the world.</w:t>
      </w:r>
      <w:r>
        <w:rPr>
          <w:rFonts w:ascii="Arial" w:hAnsi="Arial" w:cs="Arial"/>
          <w:b/>
          <w:bCs/>
          <w:color w:val="FF0000"/>
          <w:highlight w:val="yellow"/>
        </w:rPr>
        <w:t xml:space="preserve"> 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4F1F90">
        <w:rPr>
          <w:rStyle w:val="apple-tab-span"/>
          <w:rFonts w:ascii="Arial" w:hAnsi="Arial" w:cs="Arial"/>
          <w:b/>
          <w:bCs/>
          <w:color w:val="FF0000"/>
          <w:sz w:val="22"/>
          <w:szCs w:val="22"/>
        </w:rPr>
        <w:tab/>
      </w:r>
    </w:p>
    <w:p w14:paraId="0192FB48" w14:textId="359FB474" w:rsidR="004F1F90" w:rsidRPr="004F1F90" w:rsidRDefault="004F1F90" w:rsidP="004F1F90">
      <w:pPr>
        <w:spacing w:after="160"/>
        <w:ind w:left="426"/>
        <w:textAlignment w:val="baseline"/>
        <w:rPr>
          <w:rStyle w:val="apple-tab-span"/>
          <w:rFonts w:ascii="Arial" w:hAnsi="Arial" w:cs="Arial"/>
          <w:b/>
          <w:bCs/>
          <w:i/>
          <w:iCs/>
          <w:color w:val="FF0000"/>
          <w:highlight w:val="yellow"/>
        </w:rPr>
      </w:pPr>
      <w:r>
        <w:rPr>
          <w:rStyle w:val="apple-tab-span"/>
          <w:rFonts w:ascii="Arial" w:hAnsi="Arial" w:cs="Arial"/>
          <w:color w:val="FF0000"/>
          <w:sz w:val="22"/>
          <w:szCs w:val="22"/>
        </w:rPr>
        <w:br/>
      </w:r>
      <w:r w:rsidRPr="004F1F90">
        <w:rPr>
          <w:rStyle w:val="apple-tab-span"/>
          <w:rFonts w:ascii="Arial" w:hAnsi="Arial" w:cs="Arial"/>
          <w:b/>
          <w:bCs/>
          <w:i/>
          <w:iCs/>
          <w:color w:val="FF0000"/>
          <w:highlight w:val="yellow"/>
        </w:rPr>
        <w:t xml:space="preserve">Any THREE of the below for ONE mark each. </w:t>
      </w:r>
    </w:p>
    <w:p w14:paraId="7F62F103" w14:textId="50B9C538" w:rsidR="004F1F90" w:rsidRPr="004F1F90" w:rsidRDefault="004F1F90" w:rsidP="004F1F90">
      <w:pPr>
        <w:pStyle w:val="ListParagraph"/>
        <w:numPr>
          <w:ilvl w:val="0"/>
          <w:numId w:val="23"/>
        </w:numPr>
        <w:textAlignment w:val="baseline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Celebrating Heritage Day by dressing up in your cultural dress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</w:p>
    <w:p w14:paraId="11C4FB80" w14:textId="01CFE4B1" w:rsidR="004F1F90" w:rsidRPr="004F1F90" w:rsidRDefault="004F1F90" w:rsidP="004F1F90">
      <w:pPr>
        <w:pStyle w:val="ListParagraph"/>
        <w:numPr>
          <w:ilvl w:val="0"/>
          <w:numId w:val="23"/>
        </w:numPr>
        <w:textAlignment w:val="baseline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Learning about or participating in indigenous sport or games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</w:p>
    <w:p w14:paraId="4CF11745" w14:textId="4DF5A266" w:rsidR="004F1F90" w:rsidRPr="004F1F90" w:rsidRDefault="004F1F90" w:rsidP="004F1F90">
      <w:pPr>
        <w:pStyle w:val="ListParagraph"/>
        <w:numPr>
          <w:ilvl w:val="0"/>
          <w:numId w:val="23"/>
        </w:numPr>
        <w:textAlignment w:val="baseline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Watching a school show like “District Six” that initiates feeling of being proudly South African.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✔</w:t>
      </w:r>
    </w:p>
    <w:p w14:paraId="58168DA1" w14:textId="0E7C4845" w:rsidR="004F1F90" w:rsidRPr="004F1F90" w:rsidRDefault="004F1F90" w:rsidP="004F1F90">
      <w:pPr>
        <w:pStyle w:val="ListParagraph"/>
        <w:numPr>
          <w:ilvl w:val="0"/>
          <w:numId w:val="23"/>
        </w:numPr>
        <w:textAlignment w:val="baseline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Multilingual school song that celebrates South African cultures.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✔</w:t>
      </w:r>
    </w:p>
    <w:p w14:paraId="176C53CE" w14:textId="3C22B99A" w:rsidR="00BA4DCB" w:rsidRDefault="00BA4DCB" w:rsidP="00BA4DCB">
      <w:pPr>
        <w:spacing w:after="160"/>
        <w:ind w:left="426"/>
        <w:textAlignment w:val="baseline"/>
        <w:rPr>
          <w:rFonts w:ascii="Arial" w:hAnsi="Arial" w:cs="Arial"/>
          <w:color w:val="000000"/>
        </w:rPr>
      </w:pPr>
    </w:p>
    <w:p w14:paraId="1B37123A" w14:textId="2AC30746" w:rsidR="00EA6698" w:rsidRDefault="00EA6698" w:rsidP="00BA4DCB">
      <w:pPr>
        <w:spacing w:after="160"/>
        <w:ind w:left="426"/>
        <w:textAlignment w:val="baseline"/>
        <w:rPr>
          <w:rFonts w:ascii="Arial" w:hAnsi="Arial" w:cs="Arial"/>
          <w:color w:val="000000"/>
        </w:rPr>
      </w:pPr>
    </w:p>
    <w:p w14:paraId="16FAD7DB" w14:textId="3037B4B7" w:rsidR="00EA6698" w:rsidRDefault="00EA6698" w:rsidP="00BA4DCB">
      <w:pPr>
        <w:spacing w:after="160"/>
        <w:ind w:left="426"/>
        <w:textAlignment w:val="baseline"/>
        <w:rPr>
          <w:rFonts w:ascii="Arial" w:hAnsi="Arial" w:cs="Arial"/>
          <w:color w:val="000000"/>
        </w:rPr>
      </w:pPr>
    </w:p>
    <w:p w14:paraId="641CA73F" w14:textId="2E59A228" w:rsidR="00EA6698" w:rsidRDefault="00EA6698" w:rsidP="00BA4DCB">
      <w:pPr>
        <w:spacing w:after="160"/>
        <w:ind w:left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5B4983FF" w14:textId="77777777" w:rsidR="00EA6698" w:rsidRPr="00EA6698" w:rsidRDefault="00EA6698" w:rsidP="00EA6698">
      <w:pPr>
        <w:spacing w:after="160"/>
        <w:textAlignment w:val="baseline"/>
        <w:rPr>
          <w:rFonts w:ascii="Arial" w:hAnsi="Arial" w:cs="Arial"/>
          <w:b/>
          <w:color w:val="000000"/>
        </w:rPr>
      </w:pPr>
    </w:p>
    <w:p w14:paraId="6DC6DADC" w14:textId="44330B80" w:rsidR="00960A29" w:rsidRPr="004F1F90" w:rsidRDefault="00046117" w:rsidP="00BA4DCB">
      <w:pPr>
        <w:numPr>
          <w:ilvl w:val="0"/>
          <w:numId w:val="16"/>
        </w:numPr>
        <w:spacing w:after="160"/>
        <w:ind w:left="426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lastRenderedPageBreak/>
        <w:t>Explain</w:t>
      </w:r>
      <w:r w:rsidR="006A7428" w:rsidRPr="006A7428">
        <w:rPr>
          <w:rFonts w:ascii="Arial" w:hAnsi="Arial" w:cs="Arial"/>
          <w:color w:val="000000"/>
        </w:rPr>
        <w:t xml:space="preserve"> THREE ways that a school code of conduct could promote nation</w:t>
      </w:r>
      <w:r w:rsidR="006A7428">
        <w:rPr>
          <w:rFonts w:ascii="Arial" w:hAnsi="Arial" w:cs="Arial"/>
          <w:color w:val="000000"/>
        </w:rPr>
        <w:br/>
      </w:r>
      <w:r w:rsidR="006A7428" w:rsidRPr="006A7428">
        <w:rPr>
          <w:rFonts w:ascii="Arial" w:hAnsi="Arial" w:cs="Arial"/>
          <w:color w:val="000000"/>
        </w:rPr>
        <w:t>building</w:t>
      </w:r>
      <w:r w:rsidR="006A7428">
        <w:rPr>
          <w:rFonts w:ascii="Arial" w:hAnsi="Arial" w:cs="Arial"/>
          <w:color w:val="000000"/>
        </w:rPr>
        <w:t xml:space="preserve">.                                </w:t>
      </w:r>
      <w:r w:rsidR="00BA4DCB">
        <w:rPr>
          <w:rFonts w:ascii="Arial" w:hAnsi="Arial" w:cs="Arial"/>
          <w:color w:val="000000"/>
        </w:rPr>
        <w:t xml:space="preserve">                                                                              </w:t>
      </w:r>
      <w:r w:rsidR="006A7428" w:rsidRPr="006A7428">
        <w:rPr>
          <w:rFonts w:ascii="Arial" w:hAnsi="Arial" w:cs="Arial"/>
          <w:color w:val="000000"/>
        </w:rPr>
        <w:t>(3x2) (6)</w:t>
      </w:r>
      <w:r w:rsidR="00BA4DCB">
        <w:rPr>
          <w:rFonts w:ascii="Arial" w:hAnsi="Arial" w:cs="Arial"/>
          <w:color w:val="000000"/>
        </w:rPr>
        <w:br/>
      </w:r>
    </w:p>
    <w:p w14:paraId="5305540A" w14:textId="0360DA60" w:rsidR="004F1F90" w:rsidRPr="004F1F90" w:rsidRDefault="004F1F90" w:rsidP="004F1F90">
      <w:pPr>
        <w:pStyle w:val="ListParagraph"/>
        <w:numPr>
          <w:ilvl w:val="0"/>
          <w:numId w:val="16"/>
        </w:numPr>
        <w:rPr>
          <w:rFonts w:ascii="Arial" w:hAnsi="Arial" w:cs="Arial"/>
          <w:b/>
          <w:iCs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iCs/>
          <w:color w:val="FF0000"/>
          <w:sz w:val="24"/>
          <w:szCs w:val="24"/>
          <w:highlight w:val="yellow"/>
        </w:rPr>
        <w:t xml:space="preserve">Participants should treat one another with respect and not use racism or any derogatory language 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>
        <w:rPr>
          <w:rFonts w:ascii="Segoe UI Symbol" w:hAnsi="Segoe UI Symbol" w:cs="Segoe UI Symbol"/>
          <w:b/>
          <w:bCs/>
          <w:color w:val="FF0000"/>
          <w:highlight w:val="yellow"/>
        </w:rPr>
        <w:t xml:space="preserve"> </w:t>
      </w:r>
      <w:r w:rsidRPr="004F1F90">
        <w:rPr>
          <w:rFonts w:ascii="Arial" w:hAnsi="Arial" w:cs="Arial"/>
          <w:b/>
          <w:iCs/>
          <w:color w:val="FF0000"/>
          <w:sz w:val="24"/>
          <w:szCs w:val="24"/>
          <w:highlight w:val="yellow"/>
        </w:rPr>
        <w:t>which will instil a mutual climate to enjoy the game without tension.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✔</w:t>
      </w:r>
    </w:p>
    <w:p w14:paraId="0E75E4F8" w14:textId="35A643DB" w:rsidR="004F1F90" w:rsidRPr="004F1F90" w:rsidRDefault="004F1F90" w:rsidP="004F1F90">
      <w:pPr>
        <w:pStyle w:val="ListParagraph"/>
        <w:numPr>
          <w:ilvl w:val="0"/>
          <w:numId w:val="16"/>
        </w:numPr>
        <w:rPr>
          <w:rFonts w:ascii="Arial" w:hAnsi="Arial" w:cs="Arial"/>
          <w:b/>
          <w:iCs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iCs/>
          <w:color w:val="FF0000"/>
          <w:sz w:val="24"/>
          <w:szCs w:val="24"/>
          <w:highlight w:val="yellow"/>
        </w:rPr>
        <w:t>Participants should respect the match officials involved and their decisions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4F1F90">
        <w:rPr>
          <w:rFonts w:ascii="Arial" w:hAnsi="Arial" w:cs="Arial"/>
          <w:b/>
          <w:iCs/>
          <w:color w:val="FF0000"/>
          <w:sz w:val="24"/>
          <w:szCs w:val="24"/>
          <w:highlight w:val="yellow"/>
        </w:rPr>
        <w:t xml:space="preserve"> which will result in all spectators and participants enjoying the game without conflict.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✔</w:t>
      </w:r>
    </w:p>
    <w:p w14:paraId="5BDDAFB2" w14:textId="4685FE20" w:rsidR="004F1F90" w:rsidRPr="004F1F90" w:rsidRDefault="004F1F90" w:rsidP="004F1F90">
      <w:pPr>
        <w:pStyle w:val="ListParagraph"/>
        <w:numPr>
          <w:ilvl w:val="0"/>
          <w:numId w:val="16"/>
        </w:numPr>
        <w:rPr>
          <w:rFonts w:ascii="Arial" w:hAnsi="Arial" w:cs="Arial"/>
          <w:b/>
          <w:iCs/>
          <w:color w:val="FF0000"/>
          <w:sz w:val="24"/>
          <w:szCs w:val="24"/>
          <w:highlight w:val="yellow"/>
        </w:rPr>
      </w:pPr>
      <w:r w:rsidRPr="004F1F90">
        <w:rPr>
          <w:rFonts w:ascii="Arial" w:hAnsi="Arial" w:cs="Arial"/>
          <w:b/>
          <w:iCs/>
          <w:color w:val="FF0000"/>
          <w:sz w:val="24"/>
          <w:szCs w:val="24"/>
          <w:highlight w:val="yellow"/>
        </w:rPr>
        <w:t>Participants should refrain from vulgar language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4F1F90">
        <w:rPr>
          <w:rFonts w:ascii="Arial" w:hAnsi="Arial" w:cs="Arial"/>
          <w:b/>
          <w:iCs/>
          <w:color w:val="FF0000"/>
          <w:sz w:val="24"/>
          <w:szCs w:val="24"/>
          <w:highlight w:val="yellow"/>
        </w:rPr>
        <w:t xml:space="preserve"> to decrease the tension of the game and decrease the potential of violence.</w:t>
      </w:r>
      <w:r w:rsidRPr="004F1F90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✔</w:t>
      </w:r>
    </w:p>
    <w:p w14:paraId="48AE844D" w14:textId="2F9C0C1B" w:rsidR="00EA6698" w:rsidRPr="00EA6698" w:rsidRDefault="00AB1EA9" w:rsidP="00AB1EA9">
      <w:pPr>
        <w:ind w:left="720" w:right="-188"/>
        <w:rPr>
          <w:rFonts w:ascii="Arial" w:eastAsia="Arial" w:hAnsi="Arial" w:cs="Arial"/>
          <w:bCs/>
          <w:i/>
          <w:color w:val="FF0000"/>
          <w:lang w:eastAsia="en-ZA"/>
        </w:rPr>
      </w:pPr>
      <w:r>
        <w:rPr>
          <w:rFonts w:ascii="Arial" w:eastAsia="Arial" w:hAnsi="Arial" w:cs="Arial"/>
          <w:b/>
          <w:i/>
          <w:color w:val="FF0000"/>
          <w:highlight w:val="yellow"/>
          <w:lang w:eastAsia="en-ZA"/>
        </w:rPr>
        <w:t xml:space="preserve">The </w:t>
      </w:r>
      <w:r w:rsidR="00EA6698" w:rsidRPr="00EA6698">
        <w:rPr>
          <w:rFonts w:ascii="Arial" w:eastAsia="Arial" w:hAnsi="Arial" w:cs="Arial"/>
          <w:b/>
          <w:i/>
          <w:color w:val="FF0000"/>
          <w:highlight w:val="yellow"/>
          <w:lang w:eastAsia="en-ZA"/>
        </w:rPr>
        <w:t>THREE above or any other relevant answer for TWO marks each</w:t>
      </w:r>
      <w:r w:rsidR="00EA6698" w:rsidRPr="00EA6698">
        <w:rPr>
          <w:rFonts w:ascii="Arial" w:eastAsia="Arial" w:hAnsi="Arial" w:cs="Arial"/>
          <w:b/>
          <w:i/>
          <w:color w:val="FF0000"/>
          <w:highlight w:val="yellow"/>
          <w:lang w:eastAsia="en-ZA"/>
        </w:rPr>
        <w:br/>
      </w:r>
      <w:r w:rsidR="00EA6698" w:rsidRPr="00EA6698">
        <w:rPr>
          <w:rFonts w:ascii="Arial" w:eastAsia="Arial" w:hAnsi="Arial" w:cs="Arial"/>
          <w:bCs/>
          <w:i/>
          <w:color w:val="FF0000"/>
          <w:highlight w:val="yellow"/>
          <w:lang w:eastAsia="en-ZA"/>
        </w:rPr>
        <w:t>(</w:t>
      </w:r>
      <w:proofErr w:type="gramStart"/>
      <w:r w:rsidR="00EA6698" w:rsidRPr="00EA6698">
        <w:rPr>
          <w:rFonts w:ascii="Arial" w:eastAsia="Arial" w:hAnsi="Arial" w:cs="Arial"/>
          <w:bCs/>
          <w:i/>
          <w:color w:val="FF0000"/>
          <w:highlight w:val="yellow"/>
          <w:lang w:eastAsia="en-ZA"/>
        </w:rPr>
        <w:t>i.e.</w:t>
      </w:r>
      <w:proofErr w:type="gramEnd"/>
      <w:r w:rsidR="00EA6698" w:rsidRPr="00EA6698">
        <w:rPr>
          <w:rFonts w:ascii="Arial" w:eastAsia="Arial" w:hAnsi="Arial" w:cs="Arial"/>
          <w:bCs/>
          <w:i/>
          <w:color w:val="FF0000"/>
          <w:highlight w:val="yellow"/>
          <w:lang w:eastAsia="en-ZA"/>
        </w:rPr>
        <w:t xml:space="preserve"> ONE mark for statement and ONE mark for qualifier / explanation)</w:t>
      </w:r>
    </w:p>
    <w:p w14:paraId="47941380" w14:textId="77777777" w:rsidR="00BA4DCB" w:rsidRPr="00BA4DCB" w:rsidRDefault="00BA4DCB" w:rsidP="00BA4DCB">
      <w:pPr>
        <w:spacing w:after="160"/>
        <w:textAlignment w:val="baseline"/>
        <w:rPr>
          <w:rFonts w:ascii="Arial" w:hAnsi="Arial" w:cs="Arial"/>
          <w:color w:val="000000"/>
        </w:rPr>
      </w:pPr>
    </w:p>
    <w:p w14:paraId="3A642B68" w14:textId="58CFDE34" w:rsidR="00294829" w:rsidRPr="006A7428" w:rsidRDefault="009765AE" w:rsidP="00225EAC">
      <w:pPr>
        <w:numPr>
          <w:ilvl w:val="0"/>
          <w:numId w:val="16"/>
        </w:numPr>
        <w:spacing w:after="160"/>
        <w:ind w:left="426"/>
        <w:textAlignment w:val="baseline"/>
        <w:rPr>
          <w:b/>
          <w:u w:val="single"/>
        </w:rPr>
      </w:pPr>
      <w:r w:rsidRPr="006A7428">
        <w:rPr>
          <w:rFonts w:ascii="Arial" w:hAnsi="Arial" w:cs="Arial"/>
          <w:color w:val="000000"/>
        </w:rPr>
        <w:t xml:space="preserve">Critically discuss </w:t>
      </w:r>
      <w:r w:rsidR="00BA4DCB">
        <w:rPr>
          <w:rFonts w:ascii="Arial" w:hAnsi="Arial" w:cs="Arial"/>
          <w:color w:val="000000"/>
        </w:rPr>
        <w:t xml:space="preserve">TWO </w:t>
      </w:r>
      <w:r w:rsidR="000F1C70" w:rsidRPr="006A7428">
        <w:rPr>
          <w:rFonts w:ascii="Arial" w:hAnsi="Arial" w:cs="Arial"/>
          <w:color w:val="000000"/>
        </w:rPr>
        <w:t xml:space="preserve">triggers of unsporting behaviour from supporters </w:t>
      </w:r>
      <w:r w:rsidR="004B7FFB" w:rsidRPr="006A7428">
        <w:rPr>
          <w:rFonts w:ascii="Arial" w:hAnsi="Arial" w:cs="Arial"/>
          <w:color w:val="000000"/>
        </w:rPr>
        <w:t xml:space="preserve">at school matches </w:t>
      </w:r>
      <w:r w:rsidR="000F1C70" w:rsidRPr="006A7428">
        <w:rPr>
          <w:rFonts w:ascii="Arial" w:hAnsi="Arial" w:cs="Arial"/>
          <w:color w:val="000000"/>
        </w:rPr>
        <w:t xml:space="preserve">and the impact that these triggers may have </w:t>
      </w:r>
      <w:r w:rsidR="004B7FFB" w:rsidRPr="006A7428">
        <w:rPr>
          <w:rFonts w:ascii="Arial" w:hAnsi="Arial" w:cs="Arial"/>
          <w:color w:val="000000"/>
        </w:rPr>
        <w:t>on the school.</w:t>
      </w:r>
      <w:r w:rsidR="000F1C70" w:rsidRPr="006A7428">
        <w:rPr>
          <w:rFonts w:ascii="Arial" w:hAnsi="Arial" w:cs="Arial"/>
          <w:color w:val="000000"/>
        </w:rPr>
        <w:tab/>
      </w:r>
      <w:r w:rsidR="00942479" w:rsidRPr="006A7428">
        <w:rPr>
          <w:rFonts w:ascii="Arial" w:hAnsi="Arial" w:cs="Arial"/>
          <w:color w:val="000000"/>
        </w:rPr>
        <w:tab/>
        <w:t>(2x4)</w:t>
      </w:r>
      <w:r w:rsidR="00BA4DCB">
        <w:rPr>
          <w:rFonts w:ascii="Arial" w:hAnsi="Arial" w:cs="Arial"/>
          <w:color w:val="000000"/>
        </w:rPr>
        <w:t xml:space="preserve"> (8)</w:t>
      </w:r>
    </w:p>
    <w:p w14:paraId="66773883" w14:textId="028E2D12" w:rsidR="00835F82" w:rsidRDefault="00835F82" w:rsidP="00D555EC">
      <w:pPr>
        <w:rPr>
          <w:rFonts w:cstheme="minorHAnsi"/>
          <w:bCs/>
          <w:iCs/>
          <w:u w:val="single"/>
        </w:rPr>
      </w:pPr>
    </w:p>
    <w:p w14:paraId="7FDD5DF4" w14:textId="57D27AB6" w:rsidR="00001CFF" w:rsidRPr="00EA6698" w:rsidRDefault="00001CFF" w:rsidP="00001CFF">
      <w:pPr>
        <w:pStyle w:val="ListParagraph"/>
        <w:numPr>
          <w:ilvl w:val="0"/>
          <w:numId w:val="16"/>
        </w:numPr>
        <w:textAlignment w:val="baseline"/>
        <w:rPr>
          <w:rFonts w:ascii="Arial" w:hAnsi="Arial" w:cs="Arial"/>
          <w:b/>
          <w:color w:val="FF0000"/>
          <w:sz w:val="24"/>
          <w:szCs w:val="24"/>
          <w:highlight w:val="yellow"/>
        </w:rPr>
      </w:pP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>Due to pre-</w:t>
      </w:r>
      <w:r w:rsidR="00EA6698"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>existing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tension between opposing groups of supporters </w:t>
      </w:r>
      <w:proofErr w:type="gramStart"/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>as a result of</w:t>
      </w:r>
      <w:proofErr w:type="gramEnd"/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traditional rivalry,</w:t>
      </w:r>
      <w:r w:rsidR="00EA6698" w:rsidRPr="00EA6698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conflict might arise such as verbal threats or even physical confrontations.</w:t>
      </w:r>
      <w:r w:rsidR="00EA6698" w:rsidRPr="00EA6698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This may lead to negative publicity on social media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which negatively impacts the school’s reputation in the local or regional community. 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</w:p>
    <w:p w14:paraId="6A6A50C6" w14:textId="590E270F" w:rsidR="00001CFF" w:rsidRPr="00EA6698" w:rsidRDefault="00001CFF" w:rsidP="00001CFF">
      <w:pPr>
        <w:pStyle w:val="ListParagraph"/>
        <w:numPr>
          <w:ilvl w:val="0"/>
          <w:numId w:val="16"/>
        </w:numPr>
        <w:textAlignment w:val="baseline"/>
        <w:rPr>
          <w:rFonts w:ascii="Arial" w:hAnsi="Arial" w:cs="Arial"/>
          <w:b/>
          <w:color w:val="FF0000"/>
          <w:sz w:val="24"/>
          <w:szCs w:val="24"/>
          <w:highlight w:val="yellow"/>
        </w:rPr>
      </w:pP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>Spectators might be unhappy with perceived unfair play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and might invade the play area causing disruption of the game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and in some cases violence against opposition players,</w:t>
      </w:r>
      <w:r w:rsidR="00EA6698" w:rsidRPr="00EA6698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this could lead to suspension of the game and the potential of legal action against the parents involved.</w:t>
      </w:r>
      <w:r w:rsidR="00EA6698" w:rsidRPr="00EA6698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</w:p>
    <w:p w14:paraId="0BA9B4F1" w14:textId="0DDB6856" w:rsidR="00001CFF" w:rsidRPr="00EA6698" w:rsidRDefault="00001CFF" w:rsidP="00001CFF">
      <w:pPr>
        <w:pStyle w:val="ListParagraph"/>
        <w:numPr>
          <w:ilvl w:val="0"/>
          <w:numId w:val="16"/>
        </w:numPr>
        <w:textAlignment w:val="baseline"/>
        <w:rPr>
          <w:rFonts w:ascii="Arial" w:hAnsi="Arial" w:cs="Arial"/>
          <w:b/>
          <w:color w:val="FF0000"/>
          <w:sz w:val="24"/>
          <w:szCs w:val="24"/>
          <w:highlight w:val="yellow"/>
        </w:rPr>
      </w:pP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>Spectators under the influence of alcohol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might become angry with perceived bias in terms of officiating,</w:t>
      </w:r>
      <w:r w:rsidR="00EA6698" w:rsidRPr="00EA6698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this might lead to incidence of vandalism of school property, or aggression against others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which could lead to serious injury and/or legal action.</w:t>
      </w:r>
      <w:r w:rsidR="00EA6698" w:rsidRPr="00EA6698">
        <w:rPr>
          <w:rFonts w:ascii="Segoe UI Symbol" w:hAnsi="Segoe UI Symbol" w:cs="Segoe UI Symbol"/>
          <w:b/>
          <w:bCs/>
          <w:color w:val="FF0000"/>
          <w:highlight w:val="yellow"/>
        </w:rPr>
        <w:t xml:space="preserve"> </w:t>
      </w:r>
      <w:r w:rsidR="00EA6698" w:rsidRPr="004F1F90">
        <w:rPr>
          <w:rFonts w:ascii="Segoe UI Symbol" w:hAnsi="Segoe UI Symbol" w:cs="Segoe UI Symbol"/>
          <w:b/>
          <w:bCs/>
          <w:color w:val="FF0000"/>
          <w:highlight w:val="yellow"/>
        </w:rPr>
        <w:t>✔</w:t>
      </w:r>
      <w:r w:rsidRPr="00EA669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</w:t>
      </w:r>
    </w:p>
    <w:p w14:paraId="765DC7E0" w14:textId="57E90A97" w:rsidR="00BA4DCB" w:rsidRDefault="00BA4DCB" w:rsidP="00D555EC">
      <w:pPr>
        <w:rPr>
          <w:rFonts w:cstheme="minorHAnsi"/>
          <w:bCs/>
          <w:iCs/>
          <w:u w:val="single"/>
        </w:rPr>
      </w:pPr>
    </w:p>
    <w:p w14:paraId="0CCA0855" w14:textId="06646C73" w:rsidR="00EA6698" w:rsidRPr="00EA6698" w:rsidRDefault="00EA6698" w:rsidP="00EA6698">
      <w:pPr>
        <w:rPr>
          <w:rFonts w:ascii="Arial" w:eastAsia="Arial" w:hAnsi="Arial" w:cs="Arial"/>
          <w:b/>
          <w:i/>
          <w:color w:val="FF0000"/>
          <w:highlight w:val="yellow"/>
          <w:lang w:eastAsia="en-ZA"/>
        </w:rPr>
      </w:pPr>
      <w:r w:rsidRPr="00EA6698">
        <w:rPr>
          <w:rFonts w:ascii="Arial" w:eastAsia="Arial" w:hAnsi="Arial" w:cs="Arial"/>
          <w:b/>
          <w:i/>
          <w:iCs/>
          <w:color w:val="FF0000"/>
          <w:lang w:val="en-US" w:eastAsia="en-ZA"/>
        </w:rPr>
        <w:t xml:space="preserve">            </w:t>
      </w:r>
      <w:r w:rsidRPr="00EA6698">
        <w:rPr>
          <w:rFonts w:ascii="Arial" w:eastAsia="Arial" w:hAnsi="Arial" w:cs="Arial"/>
          <w:b/>
          <w:i/>
          <w:iCs/>
          <w:color w:val="FF0000"/>
          <w:highlight w:val="yellow"/>
          <w:lang w:val="en-US" w:eastAsia="en-ZA"/>
        </w:rPr>
        <w:t xml:space="preserve">Any TWO of the above for FOUR marks each.                               </w:t>
      </w:r>
    </w:p>
    <w:p w14:paraId="3DAE5835" w14:textId="77777777" w:rsidR="00EA6698" w:rsidRPr="00EA6698" w:rsidRDefault="00EA6698" w:rsidP="00EA6698">
      <w:pPr>
        <w:rPr>
          <w:rFonts w:ascii="Arial" w:hAnsi="Arial" w:cs="Arial"/>
          <w:bCs/>
          <w:i/>
          <w:iCs/>
          <w:color w:val="FF0000"/>
          <w:lang w:eastAsia="en-ZA"/>
        </w:rPr>
      </w:pPr>
      <w:r w:rsidRPr="00EA6698">
        <w:rPr>
          <w:rFonts w:ascii="Arial" w:eastAsia="Arial" w:hAnsi="Arial" w:cs="Arial"/>
          <w:bCs/>
          <w:color w:val="FF0000"/>
          <w:highlight w:val="yellow"/>
          <w:lang w:eastAsia="en-ZA"/>
        </w:rPr>
        <w:t xml:space="preserve">           </w:t>
      </w:r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lang w:eastAsia="en-ZA"/>
        </w:rPr>
        <w:t>(</w:t>
      </w:r>
      <w:proofErr w:type="gramStart"/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lang w:eastAsia="en-ZA"/>
        </w:rPr>
        <w:t>i.e.</w:t>
      </w:r>
      <w:proofErr w:type="gramEnd"/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lang w:eastAsia="en-ZA"/>
        </w:rPr>
        <w:t xml:space="preserve"> To be awarded the full FOUR marks for a </w:t>
      </w:r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u w:val="single"/>
          <w:lang w:eastAsia="en-ZA"/>
        </w:rPr>
        <w:t>CRITICALLY DISCUSS</w:t>
      </w:r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u w:val="single"/>
          <w:lang w:eastAsia="en-ZA"/>
        </w:rPr>
        <w:br/>
      </w:r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lang w:eastAsia="en-ZA"/>
        </w:rPr>
        <w:t xml:space="preserve">           question: candidates must give a statement, (</w:t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sym w:font="Wingdings" w:char="F0FC"/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t>)</w:t>
      </w:r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lang w:eastAsia="en-ZA"/>
        </w:rPr>
        <w:t xml:space="preserve"> elaborate on the</w:t>
      </w:r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lang w:eastAsia="en-ZA"/>
        </w:rPr>
        <w:br/>
        <w:t xml:space="preserve">           statement, </w:t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t>(</w:t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sym w:font="Wingdings" w:char="F0FC"/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t xml:space="preserve">) </w:t>
      </w:r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lang w:eastAsia="en-ZA"/>
        </w:rPr>
        <w:t xml:space="preserve">qualify the statement </w:t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t>(</w:t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sym w:font="Wingdings" w:char="F0FC"/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t>)</w:t>
      </w:r>
      <w:r w:rsidRPr="00EA6698">
        <w:rPr>
          <w:rFonts w:ascii="Arial" w:eastAsia="Arial" w:hAnsi="Arial" w:cs="Arial"/>
          <w:bCs/>
          <w:i/>
          <w:iCs/>
          <w:color w:val="FF0000"/>
          <w:highlight w:val="yellow"/>
          <w:lang w:eastAsia="en-ZA"/>
        </w:rPr>
        <w:t xml:space="preserve"> and give an outcome</w:t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t xml:space="preserve"> (</w:t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sym w:font="Wingdings" w:char="F0FC"/>
      </w:r>
      <w:r w:rsidRPr="00EA6698">
        <w:rPr>
          <w:rFonts w:ascii="Arial" w:hAnsi="Arial" w:cs="Arial"/>
          <w:bCs/>
          <w:i/>
          <w:iCs/>
          <w:color w:val="FF0000"/>
          <w:highlight w:val="yellow"/>
          <w:lang w:eastAsia="en-ZA"/>
        </w:rPr>
        <w:t>))</w:t>
      </w:r>
    </w:p>
    <w:p w14:paraId="22483832" w14:textId="47A09AE0" w:rsidR="00EA6698" w:rsidRDefault="00EA6698" w:rsidP="00D555EC">
      <w:pPr>
        <w:rPr>
          <w:rFonts w:cstheme="minorHAnsi"/>
          <w:bCs/>
          <w:iCs/>
          <w:u w:val="single"/>
        </w:rPr>
      </w:pPr>
    </w:p>
    <w:p w14:paraId="77624C81" w14:textId="111DD57F" w:rsidR="00EA6698" w:rsidRDefault="00EA6698" w:rsidP="00D555EC">
      <w:pPr>
        <w:rPr>
          <w:rFonts w:cstheme="minorHAnsi"/>
          <w:bCs/>
          <w:iCs/>
          <w:u w:val="single"/>
        </w:rPr>
      </w:pPr>
    </w:p>
    <w:p w14:paraId="40941A84" w14:textId="299CD29F" w:rsidR="00EA6698" w:rsidRDefault="00EA6698" w:rsidP="00D555EC">
      <w:pPr>
        <w:rPr>
          <w:rFonts w:cstheme="minorHAnsi"/>
          <w:bCs/>
          <w:iCs/>
          <w:u w:val="single"/>
        </w:rPr>
      </w:pPr>
    </w:p>
    <w:p w14:paraId="0048E672" w14:textId="07BD5E3D" w:rsidR="00EA6698" w:rsidRDefault="00EA6698" w:rsidP="00D555EC">
      <w:pPr>
        <w:rPr>
          <w:rFonts w:cstheme="minorHAnsi"/>
          <w:bCs/>
          <w:iCs/>
          <w:u w:val="single"/>
        </w:rPr>
      </w:pPr>
    </w:p>
    <w:p w14:paraId="06D4EDD5" w14:textId="31B4B18D" w:rsidR="00EA6698" w:rsidRDefault="00EA6698" w:rsidP="00D555EC">
      <w:pPr>
        <w:rPr>
          <w:rFonts w:cstheme="minorHAnsi"/>
          <w:bCs/>
          <w:iCs/>
          <w:u w:val="single"/>
        </w:rPr>
      </w:pPr>
    </w:p>
    <w:p w14:paraId="7C0C4D1B" w14:textId="7EF70AC7" w:rsidR="00EA6698" w:rsidRDefault="00EA6698" w:rsidP="00D555EC">
      <w:pPr>
        <w:rPr>
          <w:rFonts w:cstheme="minorHAnsi"/>
          <w:bCs/>
          <w:iCs/>
          <w:u w:val="single"/>
        </w:rPr>
      </w:pPr>
    </w:p>
    <w:p w14:paraId="66656BCD" w14:textId="77777777" w:rsidR="00EA6698" w:rsidRPr="006A7428" w:rsidRDefault="00EA6698" w:rsidP="00D555EC">
      <w:pPr>
        <w:rPr>
          <w:rFonts w:cstheme="minorHAnsi"/>
          <w:bCs/>
          <w:iCs/>
          <w:u w:val="single"/>
        </w:rPr>
      </w:pPr>
    </w:p>
    <w:p w14:paraId="3710247C" w14:textId="0168DB49" w:rsidR="00AB5867" w:rsidRDefault="00AB5867" w:rsidP="00D555EC">
      <w:pPr>
        <w:rPr>
          <w:rFonts w:cstheme="minorHAnsi"/>
          <w:bCs/>
          <w:iCs/>
          <w:sz w:val="28"/>
          <w:szCs w:val="28"/>
          <w:u w:val="single"/>
        </w:rPr>
      </w:pPr>
      <w:r w:rsidRPr="003A7FB6">
        <w:rPr>
          <w:noProof/>
          <w:color w:val="000000" w:themeColor="text1"/>
          <w:highlight w:val="white"/>
        </w:rPr>
        <w:lastRenderedPageBreak/>
        <w:drawing>
          <wp:anchor distT="0" distB="0" distL="114300" distR="114300" simplePos="0" relativeHeight="251665408" behindDoc="0" locked="0" layoutInCell="1" allowOverlap="1" wp14:anchorId="2EB1319C" wp14:editId="015C88E0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448310" cy="449580"/>
            <wp:effectExtent l="0" t="0" r="8890" b="7620"/>
            <wp:wrapSquare wrapText="bothSides"/>
            <wp:docPr id="5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AA356" w14:textId="77777777" w:rsidR="00AB5867" w:rsidRPr="00400401" w:rsidRDefault="00AB5867" w:rsidP="00D555EC">
      <w:pPr>
        <w:rPr>
          <w:rFonts w:cstheme="minorHAnsi"/>
          <w:bCs/>
          <w:iCs/>
          <w:sz w:val="28"/>
          <w:szCs w:val="28"/>
          <w:u w:val="single"/>
        </w:rPr>
      </w:pPr>
    </w:p>
    <w:p w14:paraId="4AD93205" w14:textId="34AF0647" w:rsidR="00AB5867" w:rsidRPr="00AB5867" w:rsidRDefault="00AB5867" w:rsidP="00AB5867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Activity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4</w:t>
      </w:r>
      <w:r w:rsidRPr="00AB5867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  <w:r w:rsidRPr="00AB5867">
        <w:rPr>
          <w:rFonts w:asciiTheme="minorHAnsi" w:hAnsiTheme="minorHAnsi" w:cstheme="minorHAnsi"/>
          <w:b/>
          <w:iCs/>
          <w:sz w:val="28"/>
          <w:szCs w:val="28"/>
        </w:rPr>
        <w:t xml:space="preserve"> Reflection</w:t>
      </w:r>
    </w:p>
    <w:p w14:paraId="5BE9158B" w14:textId="77777777" w:rsidR="008E30C5" w:rsidRDefault="008E30C5" w:rsidP="008E30C5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449AA7A7" w14:textId="15B56619" w:rsidR="008E30C5" w:rsidRPr="00BA4DCB" w:rsidRDefault="008E30C5" w:rsidP="00AB5867">
      <w:pPr>
        <w:pStyle w:val="ListParagraph"/>
        <w:numPr>
          <w:ilvl w:val="0"/>
          <w:numId w:val="17"/>
        </w:numPr>
        <w:rPr>
          <w:rFonts w:cstheme="minorHAnsi"/>
          <w:bCs/>
          <w:iCs/>
          <w:sz w:val="24"/>
          <w:szCs w:val="24"/>
        </w:rPr>
      </w:pPr>
      <w:r w:rsidRPr="00BA4DCB">
        <w:rPr>
          <w:rFonts w:cstheme="minorHAnsi"/>
          <w:bCs/>
          <w:iCs/>
          <w:sz w:val="24"/>
          <w:szCs w:val="24"/>
        </w:rPr>
        <w:t xml:space="preserve">Based on the content covered this lesson nation building, what do you still find difficult to understand and need to revise for homework? </w:t>
      </w:r>
    </w:p>
    <w:p w14:paraId="7C1E9000" w14:textId="06C9D22B" w:rsidR="008E30C5" w:rsidRPr="00BA4DCB" w:rsidRDefault="008E30C5" w:rsidP="008E30C5">
      <w:pPr>
        <w:rPr>
          <w:rFonts w:asciiTheme="minorHAnsi" w:hAnsiTheme="minorHAnsi" w:cstheme="minorHAnsi"/>
          <w:bCs/>
          <w:iCs/>
          <w:u w:val="single"/>
        </w:rPr>
      </w:pP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  <w:r w:rsidRPr="00BA4DCB">
        <w:rPr>
          <w:rFonts w:asciiTheme="minorHAnsi" w:hAnsiTheme="minorHAnsi" w:cstheme="minorHAnsi"/>
          <w:bCs/>
          <w:iCs/>
          <w:u w:val="single"/>
        </w:rPr>
        <w:tab/>
      </w:r>
    </w:p>
    <w:p w14:paraId="07905D6B" w14:textId="77777777" w:rsidR="00BA4DCB" w:rsidRPr="00BA4DCB" w:rsidRDefault="00BA4DCB" w:rsidP="008E30C5">
      <w:pPr>
        <w:rPr>
          <w:rFonts w:asciiTheme="minorHAnsi" w:hAnsiTheme="minorHAnsi" w:cstheme="minorHAnsi"/>
          <w:bCs/>
          <w:iCs/>
          <w:u w:val="single"/>
        </w:rPr>
      </w:pPr>
    </w:p>
    <w:p w14:paraId="3B874424" w14:textId="6AD7FE84" w:rsidR="008E30C5" w:rsidRPr="00BA4DCB" w:rsidRDefault="008E30C5" w:rsidP="00AB5867">
      <w:pPr>
        <w:pStyle w:val="ListParagraph"/>
        <w:numPr>
          <w:ilvl w:val="0"/>
          <w:numId w:val="17"/>
        </w:numPr>
        <w:rPr>
          <w:rFonts w:cstheme="minorHAnsi"/>
          <w:bCs/>
          <w:iCs/>
          <w:sz w:val="24"/>
          <w:szCs w:val="24"/>
          <w:u w:val="single"/>
        </w:rPr>
      </w:pPr>
      <w:r w:rsidRPr="00BA4DCB">
        <w:rPr>
          <w:rFonts w:cstheme="minorHAnsi"/>
          <w:bCs/>
          <w:iCs/>
          <w:sz w:val="24"/>
          <w:szCs w:val="24"/>
        </w:rPr>
        <w:t>What issue do you feel needs to be addressed in your school</w:t>
      </w:r>
      <w:r w:rsidR="00A61879" w:rsidRPr="00BA4DCB">
        <w:rPr>
          <w:rFonts w:cstheme="minorHAnsi"/>
          <w:bCs/>
          <w:iCs/>
          <w:sz w:val="24"/>
          <w:szCs w:val="24"/>
        </w:rPr>
        <w:t xml:space="preserve"> concerning participants</w:t>
      </w:r>
      <w:r w:rsidR="00001CFF">
        <w:rPr>
          <w:rFonts w:cstheme="minorHAnsi"/>
          <w:bCs/>
          <w:iCs/>
          <w:sz w:val="24"/>
          <w:szCs w:val="24"/>
        </w:rPr>
        <w:t>’</w:t>
      </w:r>
      <w:r w:rsidR="00A61879" w:rsidRPr="00BA4DCB">
        <w:rPr>
          <w:rFonts w:cstheme="minorHAnsi"/>
          <w:bCs/>
          <w:iCs/>
          <w:sz w:val="24"/>
          <w:szCs w:val="24"/>
        </w:rPr>
        <w:t xml:space="preserve"> behaviour at school sports</w:t>
      </w:r>
      <w:r w:rsidR="0072622C" w:rsidRPr="00BA4DCB">
        <w:rPr>
          <w:rFonts w:cstheme="minorHAnsi"/>
          <w:bCs/>
          <w:iCs/>
          <w:sz w:val="24"/>
          <w:szCs w:val="24"/>
        </w:rPr>
        <w:t>? Who would you approach to action this change?</w:t>
      </w:r>
    </w:p>
    <w:p w14:paraId="4F4DE188" w14:textId="77777777" w:rsidR="008E30C5" w:rsidRPr="00AD3875" w:rsidRDefault="008E30C5" w:rsidP="008E30C5">
      <w:pPr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u w:val="single"/>
        </w:rPr>
        <w:tab/>
      </w:r>
    </w:p>
    <w:p w14:paraId="08D685F9" w14:textId="105AAC25" w:rsidR="00A51314" w:rsidRPr="006A098E" w:rsidRDefault="00A51314" w:rsidP="00A51314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5428271D" w14:textId="77777777" w:rsidR="00054D4A" w:rsidRPr="00E90AF5" w:rsidRDefault="00054D4A" w:rsidP="00054D4A">
      <w:pPr>
        <w:rPr>
          <w:rFonts w:asciiTheme="minorHAnsi" w:hAnsiTheme="minorHAnsi" w:cstheme="minorHAnsi"/>
          <w:bCs/>
          <w:iCs/>
          <w:color w:val="FF0000"/>
        </w:rPr>
      </w:pPr>
      <w:r w:rsidRPr="00E90AF5">
        <w:rPr>
          <w:rFonts w:asciiTheme="minorHAnsi" w:hAnsiTheme="minorHAnsi" w:cstheme="minorHAnsi"/>
          <w:bCs/>
          <w:iCs/>
          <w:color w:val="FF0000"/>
        </w:rPr>
        <w:t xml:space="preserve">                             </w:t>
      </w:r>
      <w:bookmarkStart w:id="0" w:name="_Hlk122288441"/>
      <w:r w:rsidRPr="00E90AF5">
        <w:rPr>
          <w:rFonts w:asciiTheme="minorHAnsi" w:hAnsiTheme="minorHAnsi" w:cstheme="minorHAnsi"/>
          <w:bCs/>
          <w:iCs/>
          <w:color w:val="FF0000"/>
          <w:highlight w:val="yellow"/>
        </w:rPr>
        <w:t>Self-Reflective – Learners will give personal responses to this activity.</w:t>
      </w:r>
    </w:p>
    <w:bookmarkEnd w:id="0"/>
    <w:p w14:paraId="1891249F" w14:textId="14404B2E" w:rsidR="00FA03B9" w:rsidRPr="007C4497" w:rsidRDefault="00FA03B9" w:rsidP="000F1C70">
      <w:pPr>
        <w:pStyle w:val="ListParagraph"/>
        <w:rPr>
          <w:rFonts w:cstheme="minorHAnsi"/>
          <w:bCs/>
          <w:iCs/>
          <w:sz w:val="28"/>
          <w:szCs w:val="28"/>
        </w:rPr>
      </w:pPr>
    </w:p>
    <w:sectPr w:rsidR="00FA03B9" w:rsidRPr="007C4497" w:rsidSect="00321A21">
      <w:headerReference w:type="default" r:id="rId10"/>
      <w:footerReference w:type="default" r:id="rId11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350A" w14:textId="77777777" w:rsidR="007F5436" w:rsidRDefault="007F5436" w:rsidP="007E02A5">
      <w:r>
        <w:separator/>
      </w:r>
    </w:p>
  </w:endnote>
  <w:endnote w:type="continuationSeparator" w:id="0">
    <w:p w14:paraId="1A802F17" w14:textId="77777777" w:rsidR="007F5436" w:rsidRDefault="007F5436" w:rsidP="007E02A5">
      <w:r>
        <w:continuationSeparator/>
      </w:r>
    </w:p>
  </w:endnote>
  <w:endnote w:type="continuationNotice" w:id="1">
    <w:p w14:paraId="57E5D4CA" w14:textId="77777777" w:rsidR="007F5436" w:rsidRDefault="007F5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7896C9D6" w:rsidR="007E02A5" w:rsidRDefault="0039525F">
    <w:pPr>
      <w:pStyle w:val="Footer"/>
    </w:pPr>
    <w:r w:rsidRPr="005F3CEB">
      <w:rPr>
        <w:sz w:val="20"/>
        <w:szCs w:val="20"/>
      </w:rPr>
      <w:t>©202</w:t>
    </w:r>
    <w:r>
      <w:rPr>
        <w:sz w:val="20"/>
        <w:szCs w:val="20"/>
      </w:rPr>
      <w:t>3</w:t>
    </w:r>
    <w:r w:rsidRPr="005F3CEB">
      <w:rPr>
        <w:sz w:val="20"/>
        <w:szCs w:val="20"/>
      </w:rPr>
      <w:t xml:space="preserve"> </w:t>
    </w:r>
    <w:proofErr w:type="spellStart"/>
    <w:r w:rsidRPr="005F3CEB">
      <w:rPr>
        <w:sz w:val="20"/>
        <w:szCs w:val="20"/>
      </w:rPr>
      <w:t>Teenactiv</w:t>
    </w:r>
    <w:proofErr w:type="spellEnd"/>
    <w:r w:rsidRPr="005F3CEB">
      <w:rPr>
        <w:sz w:val="20"/>
        <w:szCs w:val="20"/>
      </w:rPr>
      <w:t xml:space="preserve">                                                  </w:t>
    </w:r>
    <w:r>
      <w:rPr>
        <w:sz w:val="20"/>
        <w:szCs w:val="20"/>
      </w:rPr>
      <w:t xml:space="preserve">     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Pr="005F3CEB">
      <w:rPr>
        <w:sz w:val="20"/>
        <w:szCs w:val="20"/>
      </w:rPr>
      <w:t xml:space="preserve">                   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8250" w14:textId="77777777" w:rsidR="007F5436" w:rsidRDefault="007F5436" w:rsidP="007E02A5">
      <w:r>
        <w:separator/>
      </w:r>
    </w:p>
  </w:footnote>
  <w:footnote w:type="continuationSeparator" w:id="0">
    <w:p w14:paraId="10CE20C3" w14:textId="77777777" w:rsidR="007F5436" w:rsidRDefault="007F5436" w:rsidP="007E02A5">
      <w:r>
        <w:continuationSeparator/>
      </w:r>
    </w:p>
  </w:footnote>
  <w:footnote w:type="continuationNotice" w:id="1">
    <w:p w14:paraId="72096EA3" w14:textId="77777777" w:rsidR="007F5436" w:rsidRDefault="007F5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34"/>
    <w:multiLevelType w:val="multilevel"/>
    <w:tmpl w:val="58C0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13B3"/>
    <w:multiLevelType w:val="hybridMultilevel"/>
    <w:tmpl w:val="D548C9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441"/>
    <w:multiLevelType w:val="hybridMultilevel"/>
    <w:tmpl w:val="D3DC4F1C"/>
    <w:lvl w:ilvl="0" w:tplc="5C7C686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4C7E"/>
    <w:multiLevelType w:val="multilevel"/>
    <w:tmpl w:val="8C82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D458C"/>
    <w:multiLevelType w:val="multilevel"/>
    <w:tmpl w:val="B604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44059"/>
    <w:multiLevelType w:val="hybridMultilevel"/>
    <w:tmpl w:val="C6203296"/>
    <w:lvl w:ilvl="0" w:tplc="1C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5192017"/>
    <w:multiLevelType w:val="multilevel"/>
    <w:tmpl w:val="6E7E6BF8"/>
    <w:lvl w:ilvl="0">
      <w:start w:val="1"/>
      <w:numFmt w:val="decimal"/>
      <w:lvlText w:val="%1"/>
      <w:lvlJc w:val="left"/>
      <w:pPr>
        <w:ind w:left="525" w:hanging="52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7" w15:restartNumberingAfterBreak="0">
    <w:nsid w:val="4F4F61B3"/>
    <w:multiLevelType w:val="hybridMultilevel"/>
    <w:tmpl w:val="9B78DB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238A1"/>
    <w:multiLevelType w:val="hybridMultilevel"/>
    <w:tmpl w:val="8634FD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E3EFC"/>
    <w:multiLevelType w:val="hybridMultilevel"/>
    <w:tmpl w:val="2D8493E6"/>
    <w:lvl w:ilvl="0" w:tplc="4D4A8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07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0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B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4E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CF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E2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A3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400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5686BDA"/>
    <w:multiLevelType w:val="hybridMultilevel"/>
    <w:tmpl w:val="C9F698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8564E"/>
    <w:multiLevelType w:val="multilevel"/>
    <w:tmpl w:val="881A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643F2"/>
    <w:multiLevelType w:val="multilevel"/>
    <w:tmpl w:val="C552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670226">
    <w:abstractNumId w:val="9"/>
  </w:num>
  <w:num w:numId="2" w16cid:durableId="958219756">
    <w:abstractNumId w:val="3"/>
    <w:lvlOverride w:ilvl="0">
      <w:lvl w:ilvl="0">
        <w:numFmt w:val="upperLetter"/>
        <w:lvlText w:val="%1."/>
        <w:lvlJc w:val="left"/>
      </w:lvl>
    </w:lvlOverride>
  </w:num>
  <w:num w:numId="3" w16cid:durableId="958219756">
    <w:abstractNumId w:val="3"/>
    <w:lvlOverride w:ilvl="0">
      <w:lvl w:ilvl="0">
        <w:numFmt w:val="upperLetter"/>
        <w:lvlText w:val="%1."/>
        <w:lvlJc w:val="left"/>
      </w:lvl>
    </w:lvlOverride>
  </w:num>
  <w:num w:numId="4" w16cid:durableId="543295213">
    <w:abstractNumId w:val="11"/>
    <w:lvlOverride w:ilvl="0">
      <w:lvl w:ilvl="0">
        <w:numFmt w:val="upperLetter"/>
        <w:lvlText w:val="%1."/>
        <w:lvlJc w:val="left"/>
      </w:lvl>
    </w:lvlOverride>
  </w:num>
  <w:num w:numId="5" w16cid:durableId="543295213">
    <w:abstractNumId w:val="11"/>
    <w:lvlOverride w:ilvl="0">
      <w:lvl w:ilvl="0">
        <w:numFmt w:val="upperLetter"/>
        <w:lvlText w:val="%1."/>
        <w:lvlJc w:val="left"/>
      </w:lvl>
    </w:lvlOverride>
  </w:num>
  <w:num w:numId="6" w16cid:durableId="543295213">
    <w:abstractNumId w:val="11"/>
    <w:lvlOverride w:ilvl="0">
      <w:lvl w:ilvl="0">
        <w:numFmt w:val="upperLetter"/>
        <w:lvlText w:val="%1."/>
        <w:lvlJc w:val="left"/>
      </w:lvl>
    </w:lvlOverride>
  </w:num>
  <w:num w:numId="7" w16cid:durableId="543295213">
    <w:abstractNumId w:val="11"/>
    <w:lvlOverride w:ilvl="0">
      <w:lvl w:ilvl="0">
        <w:numFmt w:val="upperLetter"/>
        <w:lvlText w:val="%1."/>
        <w:lvlJc w:val="left"/>
      </w:lvl>
    </w:lvlOverride>
  </w:num>
  <w:num w:numId="8" w16cid:durableId="1720863588">
    <w:abstractNumId w:val="12"/>
    <w:lvlOverride w:ilvl="0">
      <w:lvl w:ilvl="0">
        <w:numFmt w:val="upperLetter"/>
        <w:lvlText w:val="%1."/>
        <w:lvlJc w:val="left"/>
      </w:lvl>
    </w:lvlOverride>
  </w:num>
  <w:num w:numId="9" w16cid:durableId="1720863588">
    <w:abstractNumId w:val="12"/>
    <w:lvlOverride w:ilvl="0">
      <w:lvl w:ilvl="0">
        <w:numFmt w:val="upperLetter"/>
        <w:lvlText w:val="%1."/>
        <w:lvlJc w:val="left"/>
      </w:lvl>
    </w:lvlOverride>
  </w:num>
  <w:num w:numId="10" w16cid:durableId="1720863588">
    <w:abstractNumId w:val="12"/>
    <w:lvlOverride w:ilvl="0">
      <w:lvl w:ilvl="0">
        <w:numFmt w:val="upperLetter"/>
        <w:lvlText w:val="%1."/>
        <w:lvlJc w:val="left"/>
      </w:lvl>
    </w:lvlOverride>
  </w:num>
  <w:num w:numId="11" w16cid:durableId="1720863588">
    <w:abstractNumId w:val="12"/>
    <w:lvlOverride w:ilvl="0">
      <w:lvl w:ilvl="0">
        <w:numFmt w:val="upperLetter"/>
        <w:lvlText w:val="%1."/>
        <w:lvlJc w:val="left"/>
      </w:lvl>
    </w:lvlOverride>
  </w:num>
  <w:num w:numId="12" w16cid:durableId="1759978682">
    <w:abstractNumId w:val="4"/>
    <w:lvlOverride w:ilvl="0">
      <w:lvl w:ilvl="0">
        <w:numFmt w:val="upperLetter"/>
        <w:lvlText w:val="%1."/>
        <w:lvlJc w:val="left"/>
      </w:lvl>
    </w:lvlOverride>
  </w:num>
  <w:num w:numId="13" w16cid:durableId="1759978682">
    <w:abstractNumId w:val="4"/>
    <w:lvlOverride w:ilvl="0">
      <w:lvl w:ilvl="0">
        <w:numFmt w:val="upperLetter"/>
        <w:lvlText w:val="%1."/>
        <w:lvlJc w:val="left"/>
      </w:lvl>
    </w:lvlOverride>
  </w:num>
  <w:num w:numId="14" w16cid:durableId="1759978682">
    <w:abstractNumId w:val="4"/>
    <w:lvlOverride w:ilvl="0">
      <w:lvl w:ilvl="0">
        <w:numFmt w:val="upperLetter"/>
        <w:lvlText w:val="%1."/>
        <w:lvlJc w:val="left"/>
      </w:lvl>
    </w:lvlOverride>
  </w:num>
  <w:num w:numId="15" w16cid:durableId="1759978682">
    <w:abstractNumId w:val="4"/>
    <w:lvlOverride w:ilvl="0">
      <w:lvl w:ilvl="0">
        <w:numFmt w:val="upperLetter"/>
        <w:lvlText w:val="%1."/>
        <w:lvlJc w:val="left"/>
      </w:lvl>
    </w:lvlOverride>
  </w:num>
  <w:num w:numId="16" w16cid:durableId="632757608">
    <w:abstractNumId w:val="0"/>
  </w:num>
  <w:num w:numId="17" w16cid:durableId="1006400618">
    <w:abstractNumId w:val="7"/>
  </w:num>
  <w:num w:numId="18" w16cid:durableId="1816557248">
    <w:abstractNumId w:val="1"/>
  </w:num>
  <w:num w:numId="19" w16cid:durableId="1311322859">
    <w:abstractNumId w:val="6"/>
  </w:num>
  <w:num w:numId="20" w16cid:durableId="1977907115">
    <w:abstractNumId w:val="2"/>
  </w:num>
  <w:num w:numId="21" w16cid:durableId="44377079">
    <w:abstractNumId w:val="8"/>
  </w:num>
  <w:num w:numId="22" w16cid:durableId="909731883">
    <w:abstractNumId w:val="10"/>
  </w:num>
  <w:num w:numId="23" w16cid:durableId="165999119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1CFF"/>
    <w:rsid w:val="00012FE4"/>
    <w:rsid w:val="0001386C"/>
    <w:rsid w:val="00036A90"/>
    <w:rsid w:val="00040927"/>
    <w:rsid w:val="00046117"/>
    <w:rsid w:val="00046597"/>
    <w:rsid w:val="000549F7"/>
    <w:rsid w:val="00054C13"/>
    <w:rsid w:val="00054D4A"/>
    <w:rsid w:val="00067D52"/>
    <w:rsid w:val="00092A81"/>
    <w:rsid w:val="000A5E1D"/>
    <w:rsid w:val="000B0FCF"/>
    <w:rsid w:val="000B1A33"/>
    <w:rsid w:val="000B1FB2"/>
    <w:rsid w:val="000B2FF0"/>
    <w:rsid w:val="000B477A"/>
    <w:rsid w:val="000B6FAA"/>
    <w:rsid w:val="000C3DB8"/>
    <w:rsid w:val="000C5139"/>
    <w:rsid w:val="000D6274"/>
    <w:rsid w:val="000F0048"/>
    <w:rsid w:val="000F1C70"/>
    <w:rsid w:val="000F504C"/>
    <w:rsid w:val="00126703"/>
    <w:rsid w:val="00135C38"/>
    <w:rsid w:val="00137D0B"/>
    <w:rsid w:val="00147B0E"/>
    <w:rsid w:val="001557BA"/>
    <w:rsid w:val="00155A09"/>
    <w:rsid w:val="001657F0"/>
    <w:rsid w:val="00166C6B"/>
    <w:rsid w:val="00170010"/>
    <w:rsid w:val="00174BAC"/>
    <w:rsid w:val="001750C7"/>
    <w:rsid w:val="0017527C"/>
    <w:rsid w:val="00183757"/>
    <w:rsid w:val="00187F70"/>
    <w:rsid w:val="001A1883"/>
    <w:rsid w:val="001C01D9"/>
    <w:rsid w:val="001C4189"/>
    <w:rsid w:val="001D3D80"/>
    <w:rsid w:val="001D4ABE"/>
    <w:rsid w:val="001E16FD"/>
    <w:rsid w:val="001F5326"/>
    <w:rsid w:val="002125DD"/>
    <w:rsid w:val="002201A4"/>
    <w:rsid w:val="00220C62"/>
    <w:rsid w:val="002247FA"/>
    <w:rsid w:val="00225EAC"/>
    <w:rsid w:val="002514AF"/>
    <w:rsid w:val="0026130B"/>
    <w:rsid w:val="00262838"/>
    <w:rsid w:val="00266B11"/>
    <w:rsid w:val="00281509"/>
    <w:rsid w:val="002928D1"/>
    <w:rsid w:val="00294829"/>
    <w:rsid w:val="002A1F19"/>
    <w:rsid w:val="002B36A6"/>
    <w:rsid w:val="002B37EA"/>
    <w:rsid w:val="002C2EEE"/>
    <w:rsid w:val="002D2019"/>
    <w:rsid w:val="002E2D64"/>
    <w:rsid w:val="002E6398"/>
    <w:rsid w:val="002E6898"/>
    <w:rsid w:val="002F2A82"/>
    <w:rsid w:val="00311E15"/>
    <w:rsid w:val="00320B1C"/>
    <w:rsid w:val="0032116A"/>
    <w:rsid w:val="00321A21"/>
    <w:rsid w:val="003231D6"/>
    <w:rsid w:val="003367CC"/>
    <w:rsid w:val="003439F0"/>
    <w:rsid w:val="003467F7"/>
    <w:rsid w:val="00352B5F"/>
    <w:rsid w:val="00352FD7"/>
    <w:rsid w:val="00355077"/>
    <w:rsid w:val="00356BDD"/>
    <w:rsid w:val="00361861"/>
    <w:rsid w:val="00364948"/>
    <w:rsid w:val="0039525F"/>
    <w:rsid w:val="003A4A24"/>
    <w:rsid w:val="003B6E76"/>
    <w:rsid w:val="003C4E0C"/>
    <w:rsid w:val="003C7AAC"/>
    <w:rsid w:val="003D0E63"/>
    <w:rsid w:val="003D2B7F"/>
    <w:rsid w:val="003D4A9D"/>
    <w:rsid w:val="003D5DDA"/>
    <w:rsid w:val="003E1BD4"/>
    <w:rsid w:val="003F318D"/>
    <w:rsid w:val="003F4618"/>
    <w:rsid w:val="003F7D58"/>
    <w:rsid w:val="00400401"/>
    <w:rsid w:val="0040176A"/>
    <w:rsid w:val="004049A7"/>
    <w:rsid w:val="00412D48"/>
    <w:rsid w:val="004247E1"/>
    <w:rsid w:val="00427740"/>
    <w:rsid w:val="00432ED4"/>
    <w:rsid w:val="00447A2F"/>
    <w:rsid w:val="00447D5A"/>
    <w:rsid w:val="004511C8"/>
    <w:rsid w:val="004524DE"/>
    <w:rsid w:val="00463222"/>
    <w:rsid w:val="00464837"/>
    <w:rsid w:val="004858EE"/>
    <w:rsid w:val="00486E15"/>
    <w:rsid w:val="004A2F18"/>
    <w:rsid w:val="004A4A3A"/>
    <w:rsid w:val="004A7691"/>
    <w:rsid w:val="004B2ECF"/>
    <w:rsid w:val="004B7FFB"/>
    <w:rsid w:val="004D60F5"/>
    <w:rsid w:val="004E4A6C"/>
    <w:rsid w:val="004E6355"/>
    <w:rsid w:val="004F1115"/>
    <w:rsid w:val="004F11A4"/>
    <w:rsid w:val="004F1F90"/>
    <w:rsid w:val="00502558"/>
    <w:rsid w:val="00512F43"/>
    <w:rsid w:val="005135FF"/>
    <w:rsid w:val="0051377D"/>
    <w:rsid w:val="0052262E"/>
    <w:rsid w:val="00527B24"/>
    <w:rsid w:val="00543B8E"/>
    <w:rsid w:val="0054765B"/>
    <w:rsid w:val="00550531"/>
    <w:rsid w:val="00554480"/>
    <w:rsid w:val="00554BFF"/>
    <w:rsid w:val="00557AED"/>
    <w:rsid w:val="00571B98"/>
    <w:rsid w:val="0058066E"/>
    <w:rsid w:val="0058637E"/>
    <w:rsid w:val="00587542"/>
    <w:rsid w:val="00597444"/>
    <w:rsid w:val="005A1441"/>
    <w:rsid w:val="005A20F7"/>
    <w:rsid w:val="005A58E4"/>
    <w:rsid w:val="005B28A5"/>
    <w:rsid w:val="005B4662"/>
    <w:rsid w:val="005C55BF"/>
    <w:rsid w:val="005D31FE"/>
    <w:rsid w:val="005D7036"/>
    <w:rsid w:val="005D7A9B"/>
    <w:rsid w:val="00613740"/>
    <w:rsid w:val="00621FFD"/>
    <w:rsid w:val="00627A3F"/>
    <w:rsid w:val="00645087"/>
    <w:rsid w:val="00650A03"/>
    <w:rsid w:val="0066133E"/>
    <w:rsid w:val="00662C89"/>
    <w:rsid w:val="006640E7"/>
    <w:rsid w:val="006653D0"/>
    <w:rsid w:val="00665B60"/>
    <w:rsid w:val="00665DFE"/>
    <w:rsid w:val="0067153F"/>
    <w:rsid w:val="00671DB4"/>
    <w:rsid w:val="00680CCB"/>
    <w:rsid w:val="00690AD2"/>
    <w:rsid w:val="006A098E"/>
    <w:rsid w:val="006A7428"/>
    <w:rsid w:val="006C2166"/>
    <w:rsid w:val="006C48EE"/>
    <w:rsid w:val="006D062C"/>
    <w:rsid w:val="006E27A4"/>
    <w:rsid w:val="006F3265"/>
    <w:rsid w:val="0070386C"/>
    <w:rsid w:val="00703AC0"/>
    <w:rsid w:val="00707F44"/>
    <w:rsid w:val="0072622C"/>
    <w:rsid w:val="007327A0"/>
    <w:rsid w:val="007334CA"/>
    <w:rsid w:val="00742A14"/>
    <w:rsid w:val="007463FD"/>
    <w:rsid w:val="0074743C"/>
    <w:rsid w:val="0075274B"/>
    <w:rsid w:val="00753A2A"/>
    <w:rsid w:val="0076088F"/>
    <w:rsid w:val="007971C2"/>
    <w:rsid w:val="007A3315"/>
    <w:rsid w:val="007A3E50"/>
    <w:rsid w:val="007A612F"/>
    <w:rsid w:val="007C15B0"/>
    <w:rsid w:val="007C4497"/>
    <w:rsid w:val="007D2724"/>
    <w:rsid w:val="007D3FD3"/>
    <w:rsid w:val="007D4D66"/>
    <w:rsid w:val="007E02A5"/>
    <w:rsid w:val="007E0FE4"/>
    <w:rsid w:val="007F0261"/>
    <w:rsid w:val="007F5436"/>
    <w:rsid w:val="007F7985"/>
    <w:rsid w:val="00802217"/>
    <w:rsid w:val="008030BA"/>
    <w:rsid w:val="0081647C"/>
    <w:rsid w:val="00820EBA"/>
    <w:rsid w:val="0083077D"/>
    <w:rsid w:val="00835F82"/>
    <w:rsid w:val="0084514F"/>
    <w:rsid w:val="008512B1"/>
    <w:rsid w:val="00851C20"/>
    <w:rsid w:val="008560EF"/>
    <w:rsid w:val="008562A3"/>
    <w:rsid w:val="008574DB"/>
    <w:rsid w:val="00860557"/>
    <w:rsid w:val="00874EEA"/>
    <w:rsid w:val="00883F24"/>
    <w:rsid w:val="008A07E0"/>
    <w:rsid w:val="008A1111"/>
    <w:rsid w:val="008A7CFF"/>
    <w:rsid w:val="008B1C99"/>
    <w:rsid w:val="008C2C18"/>
    <w:rsid w:val="008C3C31"/>
    <w:rsid w:val="008D65AB"/>
    <w:rsid w:val="008D65B5"/>
    <w:rsid w:val="008E30C5"/>
    <w:rsid w:val="008E71BD"/>
    <w:rsid w:val="008F468D"/>
    <w:rsid w:val="008F5316"/>
    <w:rsid w:val="009136DD"/>
    <w:rsid w:val="009204D0"/>
    <w:rsid w:val="0092260F"/>
    <w:rsid w:val="009263A9"/>
    <w:rsid w:val="009371F7"/>
    <w:rsid w:val="0094064B"/>
    <w:rsid w:val="00942479"/>
    <w:rsid w:val="0094393A"/>
    <w:rsid w:val="00960A29"/>
    <w:rsid w:val="00965A57"/>
    <w:rsid w:val="00973E5C"/>
    <w:rsid w:val="00974FF0"/>
    <w:rsid w:val="009765AE"/>
    <w:rsid w:val="00977C23"/>
    <w:rsid w:val="00991C34"/>
    <w:rsid w:val="00996CBB"/>
    <w:rsid w:val="009B0E36"/>
    <w:rsid w:val="009B7392"/>
    <w:rsid w:val="009D20D8"/>
    <w:rsid w:val="009E152B"/>
    <w:rsid w:val="009E267B"/>
    <w:rsid w:val="009E76E7"/>
    <w:rsid w:val="00A02AEE"/>
    <w:rsid w:val="00A05E1A"/>
    <w:rsid w:val="00A06DDA"/>
    <w:rsid w:val="00A12CC6"/>
    <w:rsid w:val="00A12F1F"/>
    <w:rsid w:val="00A20D68"/>
    <w:rsid w:val="00A21009"/>
    <w:rsid w:val="00A33F6E"/>
    <w:rsid w:val="00A41629"/>
    <w:rsid w:val="00A51314"/>
    <w:rsid w:val="00A61879"/>
    <w:rsid w:val="00A7656C"/>
    <w:rsid w:val="00A77452"/>
    <w:rsid w:val="00AB1EA9"/>
    <w:rsid w:val="00AB22E9"/>
    <w:rsid w:val="00AB5867"/>
    <w:rsid w:val="00AB75FC"/>
    <w:rsid w:val="00AD3875"/>
    <w:rsid w:val="00AE0CA6"/>
    <w:rsid w:val="00B030D0"/>
    <w:rsid w:val="00B062B6"/>
    <w:rsid w:val="00B21A7A"/>
    <w:rsid w:val="00B23B7B"/>
    <w:rsid w:val="00B30C2B"/>
    <w:rsid w:val="00B3373C"/>
    <w:rsid w:val="00B445C4"/>
    <w:rsid w:val="00B45E01"/>
    <w:rsid w:val="00B50975"/>
    <w:rsid w:val="00B5599C"/>
    <w:rsid w:val="00B5620D"/>
    <w:rsid w:val="00B62ACB"/>
    <w:rsid w:val="00B666FC"/>
    <w:rsid w:val="00B66D40"/>
    <w:rsid w:val="00B908AD"/>
    <w:rsid w:val="00BA184B"/>
    <w:rsid w:val="00BA4DCB"/>
    <w:rsid w:val="00BA76CE"/>
    <w:rsid w:val="00BB7BA1"/>
    <w:rsid w:val="00BC774C"/>
    <w:rsid w:val="00BD3686"/>
    <w:rsid w:val="00BD6C7E"/>
    <w:rsid w:val="00BD7191"/>
    <w:rsid w:val="00BD7641"/>
    <w:rsid w:val="00BE2535"/>
    <w:rsid w:val="00BF08B3"/>
    <w:rsid w:val="00BF2D0D"/>
    <w:rsid w:val="00BF443C"/>
    <w:rsid w:val="00BF4F43"/>
    <w:rsid w:val="00C01CBE"/>
    <w:rsid w:val="00C05121"/>
    <w:rsid w:val="00C2449A"/>
    <w:rsid w:val="00C337CE"/>
    <w:rsid w:val="00C43F54"/>
    <w:rsid w:val="00C4581B"/>
    <w:rsid w:val="00C52F43"/>
    <w:rsid w:val="00C62440"/>
    <w:rsid w:val="00C651A3"/>
    <w:rsid w:val="00C72C59"/>
    <w:rsid w:val="00C84B76"/>
    <w:rsid w:val="00C8543D"/>
    <w:rsid w:val="00C868E1"/>
    <w:rsid w:val="00C91D69"/>
    <w:rsid w:val="00C9397E"/>
    <w:rsid w:val="00CA1807"/>
    <w:rsid w:val="00CA488D"/>
    <w:rsid w:val="00CB31EC"/>
    <w:rsid w:val="00CB6B3D"/>
    <w:rsid w:val="00CC564B"/>
    <w:rsid w:val="00CC6854"/>
    <w:rsid w:val="00CD5C6A"/>
    <w:rsid w:val="00CE21FE"/>
    <w:rsid w:val="00CE3CEB"/>
    <w:rsid w:val="00CE5471"/>
    <w:rsid w:val="00CE661D"/>
    <w:rsid w:val="00D0033F"/>
    <w:rsid w:val="00D05C1A"/>
    <w:rsid w:val="00D356F2"/>
    <w:rsid w:val="00D44670"/>
    <w:rsid w:val="00D44717"/>
    <w:rsid w:val="00D51FD0"/>
    <w:rsid w:val="00D555EC"/>
    <w:rsid w:val="00D7771E"/>
    <w:rsid w:val="00D80A6D"/>
    <w:rsid w:val="00D80D8D"/>
    <w:rsid w:val="00D85E0F"/>
    <w:rsid w:val="00D8755C"/>
    <w:rsid w:val="00D91422"/>
    <w:rsid w:val="00D92510"/>
    <w:rsid w:val="00D97101"/>
    <w:rsid w:val="00DC65E2"/>
    <w:rsid w:val="00DD14FF"/>
    <w:rsid w:val="00DD51A8"/>
    <w:rsid w:val="00DE5355"/>
    <w:rsid w:val="00E23BBF"/>
    <w:rsid w:val="00E308AA"/>
    <w:rsid w:val="00E35ED5"/>
    <w:rsid w:val="00E35FDF"/>
    <w:rsid w:val="00E421F4"/>
    <w:rsid w:val="00E42B44"/>
    <w:rsid w:val="00E4476D"/>
    <w:rsid w:val="00E458E7"/>
    <w:rsid w:val="00E45942"/>
    <w:rsid w:val="00E45E07"/>
    <w:rsid w:val="00E47CEB"/>
    <w:rsid w:val="00E52C0D"/>
    <w:rsid w:val="00E53778"/>
    <w:rsid w:val="00E6182E"/>
    <w:rsid w:val="00E707ED"/>
    <w:rsid w:val="00E74CFE"/>
    <w:rsid w:val="00E77D03"/>
    <w:rsid w:val="00E84C72"/>
    <w:rsid w:val="00E91313"/>
    <w:rsid w:val="00E92FBC"/>
    <w:rsid w:val="00E95B2D"/>
    <w:rsid w:val="00E96541"/>
    <w:rsid w:val="00E97C56"/>
    <w:rsid w:val="00EA3E17"/>
    <w:rsid w:val="00EA6698"/>
    <w:rsid w:val="00EB1880"/>
    <w:rsid w:val="00EB3810"/>
    <w:rsid w:val="00EB38F7"/>
    <w:rsid w:val="00ED31BB"/>
    <w:rsid w:val="00ED5491"/>
    <w:rsid w:val="00ED646E"/>
    <w:rsid w:val="00EF2CC3"/>
    <w:rsid w:val="00EF4498"/>
    <w:rsid w:val="00EF7C93"/>
    <w:rsid w:val="00F12E8F"/>
    <w:rsid w:val="00F14D4E"/>
    <w:rsid w:val="00F14D9E"/>
    <w:rsid w:val="00F172D1"/>
    <w:rsid w:val="00F24092"/>
    <w:rsid w:val="00F2736C"/>
    <w:rsid w:val="00F35F8D"/>
    <w:rsid w:val="00F45C39"/>
    <w:rsid w:val="00F46CF9"/>
    <w:rsid w:val="00F74820"/>
    <w:rsid w:val="00F825F8"/>
    <w:rsid w:val="00F866AC"/>
    <w:rsid w:val="00F915DE"/>
    <w:rsid w:val="00F944D0"/>
    <w:rsid w:val="00F95BFE"/>
    <w:rsid w:val="00FA03B9"/>
    <w:rsid w:val="00FA33E0"/>
    <w:rsid w:val="00FA4BF6"/>
    <w:rsid w:val="00FB196E"/>
    <w:rsid w:val="00FB3517"/>
    <w:rsid w:val="00FF2A18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paragraph" w:customStyle="1" w:styleId="Default">
    <w:name w:val="Default"/>
    <w:rsid w:val="00CA4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66D40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F2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5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0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/sports/sports/Sociology-of-spor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13</cp:revision>
  <dcterms:created xsi:type="dcterms:W3CDTF">2022-12-18T20:07:00Z</dcterms:created>
  <dcterms:modified xsi:type="dcterms:W3CDTF">2023-01-15T11:39:00Z</dcterms:modified>
</cp:coreProperties>
</file>