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AB21C6" w14:textId="373FF76E" w:rsidR="000A4193" w:rsidRDefault="003226DB" w:rsidP="004F19CA">
      <w:pPr>
        <w:spacing w:after="0" w:line="276" w:lineRule="auto"/>
        <w:ind w:left="5040"/>
        <w:jc w:val="center"/>
        <w:rPr>
          <w:rFonts w:ascii="Arial" w:hAnsi="Arial" w:cs="Arial"/>
          <w:b/>
          <w:color w:val="000000" w:themeColor="text1"/>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noProof/>
          <w:color w:val="000000" w:themeColor="text1"/>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7456" behindDoc="1" locked="0" layoutInCell="1" allowOverlap="1" wp14:anchorId="12D772D2" wp14:editId="25216078">
            <wp:simplePos x="4124325" y="2371725"/>
            <wp:positionH relativeFrom="margin">
              <wp:align>left</wp:align>
            </wp:positionH>
            <wp:positionV relativeFrom="margin">
              <wp:align>top</wp:align>
            </wp:positionV>
            <wp:extent cx="2514600" cy="17145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4600" cy="1714500"/>
                    </a:xfrm>
                    <a:prstGeom prst="rect">
                      <a:avLst/>
                    </a:prstGeom>
                    <a:noFill/>
                    <a:ln>
                      <a:noFill/>
                    </a:ln>
                  </pic:spPr>
                </pic:pic>
              </a:graphicData>
            </a:graphic>
          </wp:anchor>
        </w:drawing>
      </w:r>
      <w:r w:rsidR="00835BEC" w:rsidRPr="00CB2A4C">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419AB119" wp14:editId="577DA76B">
            <wp:simplePos x="0" y="0"/>
            <wp:positionH relativeFrom="margin">
              <wp:posOffset>5362575</wp:posOffset>
            </wp:positionH>
            <wp:positionV relativeFrom="page">
              <wp:posOffset>467360</wp:posOffset>
            </wp:positionV>
            <wp:extent cx="1323340" cy="468630"/>
            <wp:effectExtent l="0" t="0" r="0" b="7620"/>
            <wp:wrapTight wrapText="bothSides">
              <wp:wrapPolygon edited="0">
                <wp:start x="0" y="0"/>
                <wp:lineTo x="0" y="21073"/>
                <wp:lineTo x="21144" y="21073"/>
                <wp:lineTo x="21144" y="0"/>
                <wp:lineTo x="0" y="0"/>
              </wp:wrapPolygon>
            </wp:wrapTight>
            <wp:docPr id="1" name="Picture 1"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AF47B9" w14:textId="7CB9E016" w:rsidR="000A4193" w:rsidRDefault="000A4193" w:rsidP="004F19CA">
      <w:pPr>
        <w:spacing w:after="0" w:line="276" w:lineRule="auto"/>
        <w:jc w:val="center"/>
        <w:rPr>
          <w:rFonts w:ascii="Arial" w:hAnsi="Arial" w:cs="Arial"/>
          <w:b/>
          <w:color w:val="000000" w:themeColor="text1"/>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321305" w14:textId="55C1D887" w:rsidR="007D3631" w:rsidRDefault="007D3631" w:rsidP="004F19CA">
      <w:pPr>
        <w:pBdr>
          <w:top w:val="single" w:sz="12" w:space="1" w:color="auto"/>
          <w:left w:val="single" w:sz="12" w:space="4" w:color="auto"/>
          <w:bottom w:val="single" w:sz="12" w:space="1" w:color="auto"/>
          <w:right w:val="single" w:sz="12" w:space="4" w:color="auto"/>
        </w:pBdr>
        <w:spacing w:after="0"/>
        <w:ind w:left="4320"/>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C6A79">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Grade </w:t>
      </w:r>
      <w:r w:rsidR="008D3DBF">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3226DB">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EC6A79">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Term </w:t>
      </w:r>
      <w:r w:rsidR="008D3DBF">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EC6A79">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Week 4 </w:t>
      </w:r>
      <w:r w:rsidR="00BE48D5">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C6A79">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6</w:t>
      </w:r>
    </w:p>
    <w:p w14:paraId="22BA5E01" w14:textId="77777777" w:rsidR="00BE48D5" w:rsidRPr="00EC6A79" w:rsidRDefault="00BE48D5" w:rsidP="004F19CA">
      <w:pPr>
        <w:pBdr>
          <w:top w:val="single" w:sz="12" w:space="1" w:color="auto"/>
          <w:left w:val="single" w:sz="12" w:space="4" w:color="auto"/>
          <w:bottom w:val="single" w:sz="12" w:space="1" w:color="auto"/>
          <w:right w:val="single" w:sz="12" w:space="4" w:color="auto"/>
        </w:pBdr>
        <w:spacing w:after="0"/>
        <w:ind w:left="4320"/>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E87871" w14:textId="03D10DE0" w:rsidR="007D3631" w:rsidRPr="00731262" w:rsidRDefault="00BE48D5" w:rsidP="004F19CA">
      <w:pPr>
        <w:pBdr>
          <w:top w:val="single" w:sz="12" w:space="1" w:color="auto"/>
          <w:left w:val="single" w:sz="12" w:space="4" w:color="auto"/>
          <w:bottom w:val="single" w:sz="12" w:space="1" w:color="auto"/>
          <w:right w:val="single" w:sz="12" w:space="4" w:color="auto"/>
        </w:pBdr>
        <w:spacing w:after="0" w:line="240" w:lineRule="auto"/>
        <w:ind w:left="4320"/>
        <w:jc w:val="center"/>
        <w:rPr>
          <w:rFonts w:ascii="Britannic Bold" w:hAnsi="Britannic Bold" w:cstheme="minorHAnsi"/>
          <w:bCs/>
          <w:color w:val="000000" w:themeColor="text1"/>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ritannic Bold" w:hAnsi="Britannic Bold" w:cstheme="minorHAnsi"/>
          <w:bCs/>
          <w:color w:val="000000" w:themeColor="text1"/>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Careers and Career Choices</w:t>
      </w:r>
    </w:p>
    <w:p w14:paraId="7ADFF42C" w14:textId="134164AE" w:rsidR="007D3631" w:rsidRDefault="007D3631" w:rsidP="004F19CA">
      <w:pPr>
        <w:pBdr>
          <w:top w:val="single" w:sz="12" w:space="1" w:color="auto"/>
          <w:left w:val="single" w:sz="12" w:space="4" w:color="auto"/>
          <w:bottom w:val="single" w:sz="12" w:space="1" w:color="auto"/>
          <w:right w:val="single" w:sz="12" w:space="4" w:color="auto"/>
        </w:pBdr>
        <w:spacing w:after="0" w:line="240" w:lineRule="auto"/>
        <w:ind w:left="4320"/>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61488B" w14:textId="00A455B1" w:rsidR="007D3631" w:rsidRPr="00731262" w:rsidRDefault="007D3631" w:rsidP="004F19CA">
      <w:pPr>
        <w:pBdr>
          <w:top w:val="single" w:sz="12" w:space="1" w:color="auto"/>
          <w:left w:val="single" w:sz="12" w:space="4" w:color="auto"/>
          <w:bottom w:val="single" w:sz="12" w:space="1" w:color="auto"/>
          <w:right w:val="single" w:sz="12" w:space="4" w:color="auto"/>
        </w:pBdr>
        <w:spacing w:after="0" w:line="240" w:lineRule="auto"/>
        <w:ind w:left="4320"/>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1262">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Plan and Teacher Notes</w:t>
      </w:r>
    </w:p>
    <w:p w14:paraId="5CA1B657" w14:textId="196A3026" w:rsidR="007D3631" w:rsidRDefault="007D3631" w:rsidP="004F19CA">
      <w:pPr>
        <w:spacing w:after="0" w:line="240" w:lineRule="auto"/>
        <w:rPr>
          <w:rFonts w:ascii="Britannic Bold" w:hAnsi="Britannic Bold" w:cstheme="minorHAns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28A688" w14:textId="127E586B" w:rsidR="007D3631" w:rsidRPr="00731262" w:rsidRDefault="007D3631" w:rsidP="004F19CA">
      <w:pPr>
        <w:spacing w:after="0" w:line="240" w:lineRule="auto"/>
        <w:rPr>
          <w:rFonts w:ascii="Britannic Bold" w:hAnsi="Britannic Bold" w:cstheme="minorHAns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31262">
        <w:rPr>
          <w:rFonts w:ascii="Britannic Bold" w:hAnsi="Britannic Bold" w:cstheme="minorHAns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Dear Life Orientation Teachers,</w:t>
      </w:r>
    </w:p>
    <w:p w14:paraId="0C89856D" w14:textId="4A0B20EB" w:rsidR="007D3631" w:rsidRPr="00731262" w:rsidRDefault="007D3631" w:rsidP="004F19CA">
      <w:pPr>
        <w:spacing w:after="0" w:line="240" w:lineRule="auto"/>
        <w:rPr>
          <w:rFonts w:cstheme="minorHAnsi"/>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D06E28" w14:textId="5507D21A" w:rsidR="007D3631" w:rsidRPr="00EC6A79" w:rsidRDefault="007D3631" w:rsidP="004F19CA">
      <w:pPr>
        <w:spacing w:after="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2558">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Lesson Plan covers the following subtopics as per the GRADE </w:t>
      </w:r>
      <w:r w:rsidR="008D3DBF" w:rsidRPr="00D22558">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BE48D5" w:rsidRPr="00D22558">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D22558">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ATP 202</w:t>
      </w:r>
      <w:r w:rsidR="00570A43" w:rsidRPr="00D22558">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00D15791">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976E7">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15791">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976E7">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2024</w:t>
      </w:r>
      <w:r w:rsidRPr="00D22558">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11EB9EA" w14:textId="77777777" w:rsidR="007D3631" w:rsidRPr="00731262" w:rsidRDefault="007D3631" w:rsidP="004F19CA">
      <w:pPr>
        <w:spacing w:after="0" w:line="240" w:lineRule="auto"/>
        <w:rPr>
          <w:rFonts w:ascii="Arial" w:hAnsi="Arial" w:cs="Arial"/>
          <w:color w:val="000000" w:themeColor="text1"/>
          <w:bdr w:val="dashSmallGap" w:sz="12" w:space="0" w:color="70AD47" w:themeColor="accent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CF277D" w14:textId="796DB3B2" w:rsidR="007D3631" w:rsidRPr="00455DDD" w:rsidRDefault="007D3631" w:rsidP="004F19CA">
      <w:pPr>
        <w:pStyle w:val="Default"/>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55DDD">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CONCEPT:</w:t>
      </w:r>
    </w:p>
    <w:p w14:paraId="59128C3E" w14:textId="77777777" w:rsidR="008374EB" w:rsidRPr="004735B6" w:rsidRDefault="008374EB" w:rsidP="00161A03">
      <w:pPr>
        <w:pStyle w:val="ListParagraph"/>
        <w:numPr>
          <w:ilvl w:val="0"/>
          <w:numId w:val="4"/>
        </w:numPr>
        <w:spacing w:after="0"/>
        <w:rPr>
          <w:rFonts w:ascii="Arial" w:hAnsi="Arial" w:cs="Arial"/>
        </w:rPr>
      </w:pPr>
      <w:r w:rsidRPr="004735B6">
        <w:rPr>
          <w:rFonts w:ascii="Arial" w:hAnsi="Arial" w:cs="Arial"/>
        </w:rPr>
        <w:t xml:space="preserve">Research </w:t>
      </w:r>
      <w:r w:rsidRPr="004735B6">
        <w:rPr>
          <w:rFonts w:ascii="Arial" w:hAnsi="Arial" w:cs="Arial"/>
          <w:lang w:val="en-US"/>
        </w:rPr>
        <w:t>the requirements for admission to additional and higher education courses that you may be interested in:</w:t>
      </w:r>
    </w:p>
    <w:p w14:paraId="379AFD4B" w14:textId="77777777" w:rsidR="008374EB" w:rsidRPr="004735B6" w:rsidRDefault="008374EB" w:rsidP="00161A03">
      <w:pPr>
        <w:pStyle w:val="ListParagraph"/>
        <w:numPr>
          <w:ilvl w:val="0"/>
          <w:numId w:val="5"/>
        </w:numPr>
        <w:spacing w:after="0"/>
        <w:rPr>
          <w:rFonts w:ascii="Arial" w:hAnsi="Arial" w:cs="Arial"/>
        </w:rPr>
      </w:pPr>
      <w:r w:rsidRPr="004735B6">
        <w:rPr>
          <w:rFonts w:ascii="Arial" w:hAnsi="Arial" w:cs="Arial"/>
        </w:rPr>
        <w:t>National Senior Certificate (NSC) requirements for: Certificate / Diploma / Degree</w:t>
      </w:r>
    </w:p>
    <w:p w14:paraId="4FF3E6C2" w14:textId="77777777" w:rsidR="008374EB" w:rsidRPr="004735B6" w:rsidRDefault="008374EB" w:rsidP="00161A03">
      <w:pPr>
        <w:pStyle w:val="ListParagraph"/>
        <w:numPr>
          <w:ilvl w:val="0"/>
          <w:numId w:val="5"/>
        </w:numPr>
        <w:spacing w:after="0"/>
        <w:rPr>
          <w:rFonts w:ascii="Arial" w:hAnsi="Arial" w:cs="Arial"/>
        </w:rPr>
      </w:pPr>
      <w:r w:rsidRPr="004735B6">
        <w:rPr>
          <w:rFonts w:ascii="Arial" w:hAnsi="Arial" w:cs="Arial"/>
        </w:rPr>
        <w:t>Explore and evaluate additional and higher education options</w:t>
      </w:r>
    </w:p>
    <w:p w14:paraId="5AE88960" w14:textId="77777777" w:rsidR="008374EB" w:rsidRPr="004735B6" w:rsidRDefault="008374EB" w:rsidP="00161A03">
      <w:pPr>
        <w:pStyle w:val="ListParagraph"/>
        <w:numPr>
          <w:ilvl w:val="0"/>
          <w:numId w:val="4"/>
        </w:numPr>
        <w:spacing w:after="0"/>
        <w:rPr>
          <w:rFonts w:ascii="Arial" w:hAnsi="Arial" w:cs="Arial"/>
          <w:lang w:val="en-US"/>
        </w:rPr>
      </w:pPr>
      <w:r w:rsidRPr="004735B6">
        <w:rPr>
          <w:rFonts w:ascii="Arial" w:hAnsi="Arial" w:cs="Arial"/>
          <w:lang w:val="en-US"/>
        </w:rPr>
        <w:t>Research additional and higher education options:</w:t>
      </w:r>
    </w:p>
    <w:p w14:paraId="25EB0D1B" w14:textId="77777777" w:rsidR="008374EB" w:rsidRPr="004735B6" w:rsidRDefault="008374EB" w:rsidP="00161A03">
      <w:pPr>
        <w:pStyle w:val="ListParagraph"/>
        <w:numPr>
          <w:ilvl w:val="0"/>
          <w:numId w:val="6"/>
        </w:numPr>
        <w:spacing w:after="0"/>
        <w:rPr>
          <w:rFonts w:ascii="Arial" w:hAnsi="Arial" w:cs="Arial"/>
          <w:lang w:val="en-US"/>
        </w:rPr>
      </w:pPr>
      <w:r w:rsidRPr="004735B6">
        <w:rPr>
          <w:rFonts w:ascii="Arial" w:hAnsi="Arial" w:cs="Arial"/>
          <w:lang w:val="en-US"/>
        </w:rPr>
        <w:t>Admission point score for institutions of higher learning</w:t>
      </w:r>
    </w:p>
    <w:p w14:paraId="4562877F" w14:textId="77777777" w:rsidR="008374EB" w:rsidRPr="004735B6" w:rsidRDefault="008374EB" w:rsidP="00161A03">
      <w:pPr>
        <w:pStyle w:val="ListParagraph"/>
        <w:numPr>
          <w:ilvl w:val="0"/>
          <w:numId w:val="6"/>
        </w:numPr>
        <w:spacing w:after="0"/>
        <w:rPr>
          <w:rFonts w:ascii="Arial" w:hAnsi="Arial" w:cs="Arial"/>
        </w:rPr>
      </w:pPr>
      <w:r w:rsidRPr="004735B6">
        <w:rPr>
          <w:rFonts w:ascii="Arial" w:hAnsi="Arial" w:cs="Arial"/>
          <w:lang w:val="en-US"/>
        </w:rPr>
        <w:t xml:space="preserve">Admission requirements for specific </w:t>
      </w:r>
      <w:proofErr w:type="spellStart"/>
      <w:r w:rsidRPr="004735B6">
        <w:rPr>
          <w:rFonts w:ascii="Arial" w:hAnsi="Arial" w:cs="Arial"/>
          <w:lang w:val="en-US"/>
        </w:rPr>
        <w:t>programmes</w:t>
      </w:r>
      <w:proofErr w:type="spellEnd"/>
      <w:r w:rsidRPr="004735B6">
        <w:rPr>
          <w:rFonts w:ascii="Arial" w:hAnsi="Arial" w:cs="Arial"/>
          <w:lang w:val="en-US"/>
        </w:rPr>
        <w:t xml:space="preserve"> or courses</w:t>
      </w:r>
    </w:p>
    <w:p w14:paraId="6FF4DFF0" w14:textId="4C9DEF2E" w:rsidR="008374EB" w:rsidRPr="004735B6" w:rsidRDefault="008374EB" w:rsidP="00161A03">
      <w:pPr>
        <w:pStyle w:val="ListParagraph"/>
        <w:numPr>
          <w:ilvl w:val="0"/>
          <w:numId w:val="6"/>
        </w:numPr>
        <w:spacing w:after="0"/>
        <w:rPr>
          <w:rFonts w:ascii="Arial" w:hAnsi="Arial" w:cs="Arial"/>
          <w:lang w:val="en-US"/>
        </w:rPr>
      </w:pPr>
      <w:r w:rsidRPr="004735B6">
        <w:rPr>
          <w:rFonts w:ascii="Arial" w:hAnsi="Arial" w:cs="Arial"/>
          <w:lang w:val="en-US"/>
        </w:rPr>
        <w:t xml:space="preserve">Calculate Admission Point Score (APS) for the specific </w:t>
      </w:r>
      <w:proofErr w:type="spellStart"/>
      <w:r w:rsidRPr="004735B6">
        <w:rPr>
          <w:rFonts w:ascii="Arial" w:hAnsi="Arial" w:cs="Arial"/>
          <w:lang w:val="en-US"/>
        </w:rPr>
        <w:t>programmes</w:t>
      </w:r>
      <w:proofErr w:type="spellEnd"/>
      <w:r w:rsidR="00935C9C">
        <w:rPr>
          <w:rFonts w:ascii="Arial" w:hAnsi="Arial" w:cs="Arial"/>
          <w:lang w:val="en-US"/>
        </w:rPr>
        <w:t xml:space="preserve"> </w:t>
      </w:r>
      <w:r w:rsidRPr="004735B6">
        <w:rPr>
          <w:rFonts w:ascii="Arial" w:hAnsi="Arial" w:cs="Arial"/>
          <w:lang w:val="en-US"/>
        </w:rPr>
        <w:t>/courses based on your Grade 10 results.</w:t>
      </w:r>
    </w:p>
    <w:p w14:paraId="203FDAFF" w14:textId="77777777" w:rsidR="008374EB" w:rsidRPr="004735B6" w:rsidRDefault="008374EB" w:rsidP="00161A03">
      <w:pPr>
        <w:pStyle w:val="ListParagraph"/>
        <w:numPr>
          <w:ilvl w:val="0"/>
          <w:numId w:val="6"/>
        </w:numPr>
        <w:spacing w:after="0"/>
        <w:rPr>
          <w:rFonts w:ascii="Arial" w:hAnsi="Arial" w:cs="Arial"/>
        </w:rPr>
      </w:pPr>
      <w:r w:rsidRPr="004735B6">
        <w:rPr>
          <w:rFonts w:ascii="Arial" w:hAnsi="Arial" w:cs="Arial"/>
        </w:rPr>
        <w:t xml:space="preserve">Explain the purpose of the National Benchmark Tests (NBTs) </w:t>
      </w:r>
    </w:p>
    <w:p w14:paraId="4CC13630" w14:textId="77777777" w:rsidR="008374EB" w:rsidRPr="004735B6" w:rsidRDefault="008374EB" w:rsidP="00161A03">
      <w:pPr>
        <w:pStyle w:val="ListParagraph"/>
        <w:numPr>
          <w:ilvl w:val="0"/>
          <w:numId w:val="4"/>
        </w:numPr>
        <w:spacing w:after="0"/>
        <w:rPr>
          <w:rFonts w:ascii="Arial" w:hAnsi="Arial" w:cs="Arial"/>
        </w:rPr>
      </w:pPr>
      <w:r w:rsidRPr="004735B6">
        <w:rPr>
          <w:rFonts w:ascii="Arial" w:hAnsi="Arial" w:cs="Arial"/>
        </w:rPr>
        <w:t xml:space="preserve">Explore options for financial assistance: </w:t>
      </w:r>
    </w:p>
    <w:p w14:paraId="2B48A934" w14:textId="77777777" w:rsidR="008374EB" w:rsidRPr="004735B6" w:rsidRDefault="008374EB" w:rsidP="00161A03">
      <w:pPr>
        <w:pStyle w:val="ListParagraph"/>
        <w:numPr>
          <w:ilvl w:val="0"/>
          <w:numId w:val="7"/>
        </w:numPr>
        <w:spacing w:after="0"/>
        <w:rPr>
          <w:rFonts w:ascii="Arial" w:hAnsi="Arial" w:cs="Arial"/>
        </w:rPr>
      </w:pPr>
      <w:r w:rsidRPr="004735B6">
        <w:rPr>
          <w:rFonts w:ascii="Arial" w:hAnsi="Arial" w:cs="Arial"/>
          <w:lang w:val="en-US"/>
        </w:rPr>
        <w:t xml:space="preserve">Bursaries (Example: NSFAS, </w:t>
      </w:r>
      <w:proofErr w:type="spellStart"/>
      <w:r w:rsidRPr="004735B6">
        <w:rPr>
          <w:rFonts w:ascii="Arial" w:hAnsi="Arial" w:cs="Arial"/>
          <w:lang w:val="en-US"/>
        </w:rPr>
        <w:t>Fundza</w:t>
      </w:r>
      <w:proofErr w:type="spellEnd"/>
      <w:r w:rsidRPr="004735B6">
        <w:rPr>
          <w:rFonts w:ascii="Arial" w:hAnsi="Arial" w:cs="Arial"/>
          <w:lang w:val="en-US"/>
        </w:rPr>
        <w:t xml:space="preserve"> </w:t>
      </w:r>
      <w:proofErr w:type="spellStart"/>
      <w:r w:rsidRPr="004735B6">
        <w:rPr>
          <w:rFonts w:ascii="Arial" w:hAnsi="Arial" w:cs="Arial"/>
          <w:lang w:val="en-US"/>
        </w:rPr>
        <w:t>Lushaka</w:t>
      </w:r>
      <w:proofErr w:type="spellEnd"/>
      <w:r w:rsidRPr="004735B6">
        <w:rPr>
          <w:rFonts w:ascii="Arial" w:hAnsi="Arial" w:cs="Arial"/>
          <w:lang w:val="en-US"/>
        </w:rPr>
        <w:t xml:space="preserve">, and other), </w:t>
      </w:r>
      <w:r w:rsidRPr="004735B6">
        <w:rPr>
          <w:rFonts w:ascii="Arial" w:hAnsi="Arial" w:cs="Arial"/>
        </w:rPr>
        <w:t xml:space="preserve">and </w:t>
      </w:r>
    </w:p>
    <w:p w14:paraId="1D8FFA99" w14:textId="77777777" w:rsidR="008374EB" w:rsidRPr="004735B6" w:rsidRDefault="008374EB" w:rsidP="00161A03">
      <w:pPr>
        <w:pStyle w:val="ListParagraph"/>
        <w:numPr>
          <w:ilvl w:val="0"/>
          <w:numId w:val="7"/>
        </w:numPr>
        <w:spacing w:after="0"/>
        <w:rPr>
          <w:rFonts w:ascii="Arial" w:hAnsi="Arial" w:cs="Arial"/>
        </w:rPr>
      </w:pPr>
      <w:r w:rsidRPr="004735B6">
        <w:rPr>
          <w:rFonts w:ascii="Arial" w:hAnsi="Arial" w:cs="Arial"/>
        </w:rPr>
        <w:t xml:space="preserve">Sector Education and Training Authorities (SETA) </w:t>
      </w:r>
    </w:p>
    <w:p w14:paraId="378D76BB" w14:textId="77777777" w:rsidR="008374EB" w:rsidRPr="004735B6" w:rsidRDefault="008374EB" w:rsidP="00161A03">
      <w:pPr>
        <w:pStyle w:val="ListParagraph"/>
        <w:numPr>
          <w:ilvl w:val="0"/>
          <w:numId w:val="7"/>
        </w:numPr>
        <w:spacing w:after="0"/>
        <w:rPr>
          <w:rFonts w:ascii="Arial" w:hAnsi="Arial" w:cs="Arial"/>
        </w:rPr>
      </w:pPr>
      <w:r w:rsidRPr="004735B6">
        <w:rPr>
          <w:rFonts w:ascii="Arial" w:hAnsi="Arial" w:cs="Arial"/>
        </w:rPr>
        <w:t xml:space="preserve">Obligations in terms of financial arrangements </w:t>
      </w:r>
    </w:p>
    <w:p w14:paraId="0C222E9E" w14:textId="77777777" w:rsidR="00D26AD2" w:rsidRPr="00D26AD2" w:rsidRDefault="00D26AD2" w:rsidP="004F19CA">
      <w:pPr>
        <w:spacing w:after="0" w:line="276" w:lineRule="auto"/>
        <w:rPr>
          <w:rFonts w:ascii="Arial" w:hAnsi="Arial" w:cs="Arial"/>
        </w:rPr>
      </w:pPr>
    </w:p>
    <w:p w14:paraId="73A17346" w14:textId="54B1CBD9" w:rsidR="007D3631" w:rsidRDefault="007D3631" w:rsidP="004F19CA">
      <w:pPr>
        <w:spacing w:after="0" w:line="240" w:lineRule="auto"/>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5EDC">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Lesson Plan is made up of the following documents: </w:t>
      </w:r>
    </w:p>
    <w:p w14:paraId="43E636FF" w14:textId="77777777" w:rsidR="00D22558" w:rsidRPr="006D5EDC" w:rsidRDefault="00D22558" w:rsidP="004F19CA">
      <w:pPr>
        <w:spacing w:after="0" w:line="240" w:lineRule="auto"/>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D03221" w14:textId="57BA8471" w:rsidR="007D3631" w:rsidRPr="00536442" w:rsidRDefault="007D3631" w:rsidP="00161A03">
      <w:pPr>
        <w:pStyle w:val="ListParagraph"/>
        <w:numPr>
          <w:ilvl w:val="0"/>
          <w:numId w:val="8"/>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44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P</w:t>
      </w:r>
      <w:r w:rsidR="00773D7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reparation (</w:t>
      </w:r>
      <w:r w:rsidR="009940A3">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w:t>
      </w:r>
      <w:r w:rsidR="00773D7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Pl</w:t>
      </w:r>
      <w:r w:rsidRPr="0053644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 and Teacher Notes</w:t>
      </w:r>
      <w:r w:rsidR="00773D7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AD052D0" w14:textId="77777777" w:rsidR="007215FD" w:rsidRPr="00536442" w:rsidRDefault="007215FD" w:rsidP="007215FD">
      <w:pPr>
        <w:pStyle w:val="ListParagraph"/>
        <w:numPr>
          <w:ilvl w:val="0"/>
          <w:numId w:val="8"/>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44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1503E918" w14:textId="26E501AE" w:rsidR="007D3631" w:rsidRPr="00536442" w:rsidRDefault="007D3631" w:rsidP="00161A03">
      <w:pPr>
        <w:pStyle w:val="ListParagraph"/>
        <w:numPr>
          <w:ilvl w:val="0"/>
          <w:numId w:val="8"/>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44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w:t>
      </w:r>
      <w:r w:rsidR="00773D7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3644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p>
    <w:p w14:paraId="28B696CA" w14:textId="469082AD" w:rsidR="004870EB" w:rsidRDefault="00194A60" w:rsidP="00161A03">
      <w:pPr>
        <w:pStyle w:val="ListParagraph"/>
        <w:numPr>
          <w:ilvl w:val="0"/>
          <w:numId w:val="8"/>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44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w:t>
      </w:r>
      <w:r w:rsidR="00773D7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3644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Worksheet </w:t>
      </w:r>
    </w:p>
    <w:p w14:paraId="30F1FD8A" w14:textId="04D04013" w:rsidR="00773D75" w:rsidRDefault="00773D75" w:rsidP="00161A03">
      <w:pPr>
        <w:pStyle w:val="ListParagraph"/>
        <w:numPr>
          <w:ilvl w:val="0"/>
          <w:numId w:val="8"/>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 – Worksheet MEMO</w:t>
      </w:r>
    </w:p>
    <w:p w14:paraId="69DA56C3" w14:textId="1681CDB6" w:rsidR="007D3631" w:rsidRPr="00536442" w:rsidRDefault="007D3631" w:rsidP="00161A03">
      <w:pPr>
        <w:pStyle w:val="ListParagraph"/>
        <w:numPr>
          <w:ilvl w:val="0"/>
          <w:numId w:val="8"/>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44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773D7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3644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p>
    <w:p w14:paraId="1D594746" w14:textId="4436BFA4" w:rsidR="00194A60" w:rsidRDefault="00194A60" w:rsidP="00161A03">
      <w:pPr>
        <w:pStyle w:val="ListParagraph"/>
        <w:numPr>
          <w:ilvl w:val="0"/>
          <w:numId w:val="8"/>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44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773D7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3644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Worksheet </w:t>
      </w:r>
    </w:p>
    <w:p w14:paraId="0362D865" w14:textId="31903F47" w:rsidR="00773D75" w:rsidRDefault="00773D75" w:rsidP="00161A03">
      <w:pPr>
        <w:pStyle w:val="ListParagraph"/>
        <w:numPr>
          <w:ilvl w:val="0"/>
          <w:numId w:val="8"/>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2 – Worksheet MEMO</w:t>
      </w:r>
    </w:p>
    <w:p w14:paraId="62B8D192" w14:textId="1808EAED" w:rsidR="00194A60" w:rsidRPr="00536442" w:rsidRDefault="007D3631" w:rsidP="00161A03">
      <w:pPr>
        <w:pStyle w:val="ListParagraph"/>
        <w:numPr>
          <w:ilvl w:val="0"/>
          <w:numId w:val="8"/>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44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w:t>
      </w:r>
      <w:r w:rsidR="00773D7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3644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p>
    <w:p w14:paraId="1C558FB1" w14:textId="05D8449D" w:rsidR="00194A60" w:rsidRDefault="00194A60" w:rsidP="00161A03">
      <w:pPr>
        <w:pStyle w:val="ListParagraph"/>
        <w:numPr>
          <w:ilvl w:val="0"/>
          <w:numId w:val="8"/>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644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w:t>
      </w:r>
      <w:r w:rsidR="00773D7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22558" w:rsidRPr="00536442">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Worksheet </w:t>
      </w:r>
    </w:p>
    <w:p w14:paraId="54CCE8E4" w14:textId="20A992F5" w:rsidR="00773D75" w:rsidRPr="00536442" w:rsidRDefault="00773D75" w:rsidP="00161A03">
      <w:pPr>
        <w:pStyle w:val="ListParagraph"/>
        <w:numPr>
          <w:ilvl w:val="0"/>
          <w:numId w:val="8"/>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3 – Worksheet MEMO</w:t>
      </w:r>
    </w:p>
    <w:p w14:paraId="3732A9CF" w14:textId="77777777" w:rsidR="007D3631" w:rsidRDefault="007D3631" w:rsidP="004F19CA">
      <w:pPr>
        <w:spacing w:after="0" w:line="240" w:lineRule="auto"/>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D41C0B" w14:textId="7CA73F41" w:rsidR="007D3631" w:rsidRPr="006D5EDC" w:rsidRDefault="007D3631" w:rsidP="004F19CA">
      <w:pPr>
        <w:spacing w:after="0" w:line="240" w:lineRule="auto"/>
        <w:rPr>
          <w:rFonts w:ascii="Arial" w:hAnsi="Arial" w:cs="Arial"/>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D5EDC">
        <w:rPr>
          <w:rFonts w:ascii="Arial" w:hAnsi="Arial" w:cs="Arial"/>
          <w:b/>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Content Breakdown</w:t>
      </w:r>
      <w:r w:rsidRPr="006D5EDC">
        <w:rPr>
          <w:rFonts w:ascii="Arial" w:hAnsi="Arial" w:cs="Arial"/>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739E4B1" w14:textId="77777777" w:rsidR="00115C61" w:rsidRDefault="00115C61" w:rsidP="004F19CA">
      <w:pPr>
        <w:pStyle w:val="Default"/>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227027" w14:textId="22580EBB" w:rsidR="007D3631" w:rsidRDefault="007D3631" w:rsidP="004F19CA">
      <w:pPr>
        <w:pStyle w:val="Default"/>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B0D">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w:t>
      </w:r>
      <w:r w:rsidRPr="00750B0D">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750B0D">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750B0D">
        <w:rPr>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8C8A2D0" w14:textId="77777777" w:rsidR="004F19CA" w:rsidRPr="004735B6" w:rsidRDefault="004F19CA" w:rsidP="00161A03">
      <w:pPr>
        <w:pStyle w:val="ListParagraph"/>
        <w:numPr>
          <w:ilvl w:val="0"/>
          <w:numId w:val="4"/>
        </w:numPr>
        <w:spacing w:after="0"/>
        <w:rPr>
          <w:rFonts w:ascii="Arial" w:hAnsi="Arial" w:cs="Arial"/>
        </w:rPr>
      </w:pPr>
      <w:r w:rsidRPr="004735B6">
        <w:rPr>
          <w:rFonts w:ascii="Arial" w:hAnsi="Arial" w:cs="Arial"/>
        </w:rPr>
        <w:t xml:space="preserve">Research </w:t>
      </w:r>
      <w:r w:rsidRPr="004735B6">
        <w:rPr>
          <w:rFonts w:ascii="Arial" w:hAnsi="Arial" w:cs="Arial"/>
          <w:lang w:val="en-US"/>
        </w:rPr>
        <w:t>the requirements for admission to additional and higher education courses that you may be interested in:</w:t>
      </w:r>
    </w:p>
    <w:p w14:paraId="641AB703" w14:textId="77777777" w:rsidR="004F19CA" w:rsidRPr="004735B6" w:rsidRDefault="004F19CA" w:rsidP="00161A03">
      <w:pPr>
        <w:pStyle w:val="ListParagraph"/>
        <w:numPr>
          <w:ilvl w:val="0"/>
          <w:numId w:val="5"/>
        </w:numPr>
        <w:spacing w:after="0"/>
        <w:rPr>
          <w:rFonts w:ascii="Arial" w:hAnsi="Arial" w:cs="Arial"/>
        </w:rPr>
      </w:pPr>
      <w:r w:rsidRPr="004735B6">
        <w:rPr>
          <w:rFonts w:ascii="Arial" w:hAnsi="Arial" w:cs="Arial"/>
        </w:rPr>
        <w:t>National Senior Certificate (NSC) requirements for: Certificate / Diploma / Degree</w:t>
      </w:r>
    </w:p>
    <w:p w14:paraId="6FEBE9CB" w14:textId="77777777" w:rsidR="004F19CA" w:rsidRPr="004735B6" w:rsidRDefault="004F19CA" w:rsidP="00161A03">
      <w:pPr>
        <w:pStyle w:val="ListParagraph"/>
        <w:numPr>
          <w:ilvl w:val="0"/>
          <w:numId w:val="5"/>
        </w:numPr>
        <w:spacing w:after="0"/>
        <w:rPr>
          <w:rFonts w:ascii="Arial" w:hAnsi="Arial" w:cs="Arial"/>
        </w:rPr>
      </w:pPr>
      <w:r w:rsidRPr="004735B6">
        <w:rPr>
          <w:rFonts w:ascii="Arial" w:hAnsi="Arial" w:cs="Arial"/>
        </w:rPr>
        <w:t>Explore and evaluate additional and higher education options</w:t>
      </w:r>
    </w:p>
    <w:p w14:paraId="21B5A3F8" w14:textId="77777777" w:rsidR="00D22558" w:rsidRDefault="00D22558" w:rsidP="004F19CA">
      <w:pPr>
        <w:pStyle w:val="Default"/>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6D2E22" w14:textId="71D8B571" w:rsidR="004F19CA" w:rsidRDefault="007D3631" w:rsidP="004F19CA">
      <w:pPr>
        <w:pStyle w:val="Default"/>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0B0D">
        <w:rPr>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Lesson 2:</w:t>
      </w:r>
      <w:r w:rsidRPr="00750B0D">
        <w:rPr>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248F8E0B" w14:textId="77777777" w:rsidR="004F19CA" w:rsidRPr="004735B6" w:rsidRDefault="004F19CA" w:rsidP="00161A03">
      <w:pPr>
        <w:pStyle w:val="ListParagraph"/>
        <w:numPr>
          <w:ilvl w:val="0"/>
          <w:numId w:val="4"/>
        </w:numPr>
        <w:spacing w:after="0"/>
        <w:rPr>
          <w:rFonts w:ascii="Arial" w:hAnsi="Arial" w:cs="Arial"/>
          <w:lang w:val="en-US"/>
        </w:rPr>
      </w:pPr>
      <w:r w:rsidRPr="004735B6">
        <w:rPr>
          <w:rFonts w:ascii="Arial" w:hAnsi="Arial" w:cs="Arial"/>
          <w:lang w:val="en-US"/>
        </w:rPr>
        <w:t>Research additional and higher education options:</w:t>
      </w:r>
    </w:p>
    <w:p w14:paraId="3248FE9C" w14:textId="77777777" w:rsidR="004F19CA" w:rsidRPr="004735B6" w:rsidRDefault="004F19CA" w:rsidP="00161A03">
      <w:pPr>
        <w:pStyle w:val="ListParagraph"/>
        <w:numPr>
          <w:ilvl w:val="0"/>
          <w:numId w:val="6"/>
        </w:numPr>
        <w:spacing w:after="0"/>
        <w:rPr>
          <w:rFonts w:ascii="Arial" w:hAnsi="Arial" w:cs="Arial"/>
          <w:lang w:val="en-US"/>
        </w:rPr>
      </w:pPr>
      <w:r w:rsidRPr="004735B6">
        <w:rPr>
          <w:rFonts w:ascii="Arial" w:hAnsi="Arial" w:cs="Arial"/>
          <w:lang w:val="en-US"/>
        </w:rPr>
        <w:t>Admission point score for institutions of higher learning</w:t>
      </w:r>
    </w:p>
    <w:p w14:paraId="355C6C82" w14:textId="77777777" w:rsidR="004F19CA" w:rsidRPr="004735B6" w:rsidRDefault="004F19CA" w:rsidP="00161A03">
      <w:pPr>
        <w:pStyle w:val="ListParagraph"/>
        <w:numPr>
          <w:ilvl w:val="0"/>
          <w:numId w:val="6"/>
        </w:numPr>
        <w:spacing w:after="0"/>
        <w:rPr>
          <w:rFonts w:ascii="Arial" w:hAnsi="Arial" w:cs="Arial"/>
        </w:rPr>
      </w:pPr>
      <w:r w:rsidRPr="004735B6">
        <w:rPr>
          <w:rFonts w:ascii="Arial" w:hAnsi="Arial" w:cs="Arial"/>
          <w:lang w:val="en-US"/>
        </w:rPr>
        <w:t xml:space="preserve">Admission requirements for specific </w:t>
      </w:r>
      <w:proofErr w:type="spellStart"/>
      <w:r w:rsidRPr="004735B6">
        <w:rPr>
          <w:rFonts w:ascii="Arial" w:hAnsi="Arial" w:cs="Arial"/>
          <w:lang w:val="en-US"/>
        </w:rPr>
        <w:t>programmes</w:t>
      </w:r>
      <w:proofErr w:type="spellEnd"/>
      <w:r w:rsidRPr="004735B6">
        <w:rPr>
          <w:rFonts w:ascii="Arial" w:hAnsi="Arial" w:cs="Arial"/>
          <w:lang w:val="en-US"/>
        </w:rPr>
        <w:t xml:space="preserve"> or courses</w:t>
      </w:r>
    </w:p>
    <w:p w14:paraId="35BB75CB" w14:textId="77777777" w:rsidR="004F19CA" w:rsidRPr="004735B6" w:rsidRDefault="004F19CA" w:rsidP="00161A03">
      <w:pPr>
        <w:pStyle w:val="ListParagraph"/>
        <w:numPr>
          <w:ilvl w:val="0"/>
          <w:numId w:val="6"/>
        </w:numPr>
        <w:spacing w:after="0"/>
        <w:rPr>
          <w:rFonts w:ascii="Arial" w:hAnsi="Arial" w:cs="Arial"/>
          <w:lang w:val="en-US"/>
        </w:rPr>
      </w:pPr>
      <w:r w:rsidRPr="004735B6">
        <w:rPr>
          <w:rFonts w:ascii="Arial" w:hAnsi="Arial" w:cs="Arial"/>
          <w:lang w:val="en-US"/>
        </w:rPr>
        <w:t xml:space="preserve">Calculate Admission Point Score (APS) for the specific </w:t>
      </w:r>
      <w:proofErr w:type="spellStart"/>
      <w:r w:rsidRPr="004735B6">
        <w:rPr>
          <w:rFonts w:ascii="Arial" w:hAnsi="Arial" w:cs="Arial"/>
          <w:lang w:val="en-US"/>
        </w:rPr>
        <w:t>programmes</w:t>
      </w:r>
      <w:proofErr w:type="spellEnd"/>
      <w:r w:rsidRPr="004735B6">
        <w:rPr>
          <w:rFonts w:ascii="Arial" w:hAnsi="Arial" w:cs="Arial"/>
          <w:lang w:val="en-US"/>
        </w:rPr>
        <w:t>/courses based on your Grade 10 results.</w:t>
      </w:r>
    </w:p>
    <w:p w14:paraId="1D355AF7" w14:textId="741E7D4B" w:rsidR="007D3631" w:rsidRPr="004F19CA" w:rsidRDefault="004F19CA" w:rsidP="00161A03">
      <w:pPr>
        <w:pStyle w:val="ListParagraph"/>
        <w:numPr>
          <w:ilvl w:val="0"/>
          <w:numId w:val="6"/>
        </w:numPr>
        <w:spacing w:after="0"/>
        <w:rPr>
          <w:rFonts w:ascii="Arial" w:hAnsi="Arial" w:cs="Arial"/>
        </w:rPr>
      </w:pPr>
      <w:r w:rsidRPr="004735B6">
        <w:rPr>
          <w:rFonts w:ascii="Arial" w:hAnsi="Arial" w:cs="Arial"/>
        </w:rPr>
        <w:t xml:space="preserve">Explain the purpose of the National Benchmark Tests (NBTs) </w:t>
      </w:r>
    </w:p>
    <w:p w14:paraId="1101F6B7" w14:textId="77777777" w:rsidR="00D22558" w:rsidRDefault="00D22558" w:rsidP="004F19CA">
      <w:pPr>
        <w:spacing w:after="0" w:line="240" w:lineRule="auto"/>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AA4A0D" w14:textId="50601492" w:rsidR="002524A4" w:rsidRDefault="007D3631" w:rsidP="004F19CA">
      <w:pPr>
        <w:spacing w:after="0" w:line="240" w:lineRule="auto"/>
      </w:pPr>
      <w:r w:rsidRPr="006D5EDC">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3:</w:t>
      </w:r>
      <w:r w:rsidRPr="00750B0D">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Pr="006D5EDC">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CA21AE3" w14:textId="77777777" w:rsidR="004F19CA" w:rsidRPr="004735B6" w:rsidRDefault="004F19CA" w:rsidP="00161A03">
      <w:pPr>
        <w:pStyle w:val="ListParagraph"/>
        <w:numPr>
          <w:ilvl w:val="0"/>
          <w:numId w:val="4"/>
        </w:numPr>
        <w:spacing w:after="0"/>
        <w:rPr>
          <w:rFonts w:ascii="Arial" w:hAnsi="Arial" w:cs="Arial"/>
        </w:rPr>
      </w:pPr>
      <w:r w:rsidRPr="004735B6">
        <w:rPr>
          <w:rFonts w:ascii="Arial" w:hAnsi="Arial" w:cs="Arial"/>
        </w:rPr>
        <w:t xml:space="preserve">Explore options for financial assistance: </w:t>
      </w:r>
    </w:p>
    <w:p w14:paraId="31EE4A29" w14:textId="77777777" w:rsidR="004F19CA" w:rsidRPr="004735B6" w:rsidRDefault="004F19CA" w:rsidP="00161A03">
      <w:pPr>
        <w:pStyle w:val="ListParagraph"/>
        <w:numPr>
          <w:ilvl w:val="0"/>
          <w:numId w:val="7"/>
        </w:numPr>
        <w:spacing w:after="0"/>
        <w:rPr>
          <w:rFonts w:ascii="Arial" w:hAnsi="Arial" w:cs="Arial"/>
        </w:rPr>
      </w:pPr>
      <w:r w:rsidRPr="004735B6">
        <w:rPr>
          <w:rFonts w:ascii="Arial" w:hAnsi="Arial" w:cs="Arial"/>
          <w:lang w:val="en-US"/>
        </w:rPr>
        <w:t xml:space="preserve">Bursaries (Example: NSFAS, </w:t>
      </w:r>
      <w:proofErr w:type="spellStart"/>
      <w:r w:rsidRPr="004735B6">
        <w:rPr>
          <w:rFonts w:ascii="Arial" w:hAnsi="Arial" w:cs="Arial"/>
          <w:lang w:val="en-US"/>
        </w:rPr>
        <w:t>Fundza</w:t>
      </w:r>
      <w:proofErr w:type="spellEnd"/>
      <w:r w:rsidRPr="004735B6">
        <w:rPr>
          <w:rFonts w:ascii="Arial" w:hAnsi="Arial" w:cs="Arial"/>
          <w:lang w:val="en-US"/>
        </w:rPr>
        <w:t xml:space="preserve"> </w:t>
      </w:r>
      <w:proofErr w:type="spellStart"/>
      <w:r w:rsidRPr="004735B6">
        <w:rPr>
          <w:rFonts w:ascii="Arial" w:hAnsi="Arial" w:cs="Arial"/>
          <w:lang w:val="en-US"/>
        </w:rPr>
        <w:t>Lushaka</w:t>
      </w:r>
      <w:proofErr w:type="spellEnd"/>
      <w:r w:rsidRPr="004735B6">
        <w:rPr>
          <w:rFonts w:ascii="Arial" w:hAnsi="Arial" w:cs="Arial"/>
          <w:lang w:val="en-US"/>
        </w:rPr>
        <w:t xml:space="preserve">, and other), </w:t>
      </w:r>
      <w:r w:rsidRPr="004735B6">
        <w:rPr>
          <w:rFonts w:ascii="Arial" w:hAnsi="Arial" w:cs="Arial"/>
        </w:rPr>
        <w:t xml:space="preserve">and </w:t>
      </w:r>
    </w:p>
    <w:p w14:paraId="76918258" w14:textId="77777777" w:rsidR="00D22558" w:rsidRDefault="004F19CA" w:rsidP="00161A03">
      <w:pPr>
        <w:pStyle w:val="ListParagraph"/>
        <w:numPr>
          <w:ilvl w:val="0"/>
          <w:numId w:val="7"/>
        </w:numPr>
        <w:spacing w:after="0"/>
        <w:rPr>
          <w:rFonts w:ascii="Arial" w:hAnsi="Arial" w:cs="Arial"/>
        </w:rPr>
      </w:pPr>
      <w:r w:rsidRPr="004735B6">
        <w:rPr>
          <w:rFonts w:ascii="Arial" w:hAnsi="Arial" w:cs="Arial"/>
        </w:rPr>
        <w:t xml:space="preserve">Sector Education and Training Authorities (SETA) </w:t>
      </w:r>
    </w:p>
    <w:p w14:paraId="4F42A0B9" w14:textId="01BE24AC" w:rsidR="007D3631" w:rsidRPr="00D22558" w:rsidRDefault="004F19CA" w:rsidP="00161A03">
      <w:pPr>
        <w:pStyle w:val="ListParagraph"/>
        <w:numPr>
          <w:ilvl w:val="0"/>
          <w:numId w:val="7"/>
        </w:numPr>
        <w:spacing w:after="0"/>
        <w:rPr>
          <w:rFonts w:ascii="Arial" w:hAnsi="Arial" w:cs="Arial"/>
        </w:rPr>
      </w:pPr>
      <w:r w:rsidRPr="00D22558">
        <w:rPr>
          <w:rFonts w:ascii="Arial" w:hAnsi="Arial" w:cs="Arial"/>
        </w:rPr>
        <w:t>Obligations in terms of financial arrangements</w:t>
      </w:r>
    </w:p>
    <w:p w14:paraId="713924F1" w14:textId="77777777" w:rsidR="007D3631" w:rsidRDefault="007D3631" w:rsidP="004F19CA">
      <w:pPr>
        <w:spacing w:after="0" w:line="240" w:lineRule="auto"/>
      </w:pPr>
    </w:p>
    <w:p w14:paraId="245B6D1A" w14:textId="77777777" w:rsidR="006528F3" w:rsidRPr="006528F3" w:rsidRDefault="006528F3" w:rsidP="004F19CA">
      <w:pPr>
        <w:spacing w:after="0"/>
      </w:pPr>
    </w:p>
    <w:p w14:paraId="498108EF" w14:textId="77777777" w:rsidR="006528F3" w:rsidRPr="006528F3" w:rsidRDefault="006528F3" w:rsidP="004F19CA">
      <w:pPr>
        <w:spacing w:after="0"/>
      </w:pPr>
    </w:p>
    <w:p w14:paraId="27A045EA" w14:textId="77777777" w:rsidR="006528F3" w:rsidRPr="006528F3" w:rsidRDefault="006528F3" w:rsidP="004F19CA">
      <w:pPr>
        <w:spacing w:after="0"/>
      </w:pPr>
    </w:p>
    <w:p w14:paraId="7DEE40FE" w14:textId="77777777" w:rsidR="006528F3" w:rsidRPr="006528F3" w:rsidRDefault="006528F3" w:rsidP="004F19CA">
      <w:pPr>
        <w:spacing w:after="0"/>
      </w:pPr>
    </w:p>
    <w:p w14:paraId="12EC91A5" w14:textId="77777777" w:rsidR="006528F3" w:rsidRPr="006528F3" w:rsidRDefault="006528F3" w:rsidP="004F19CA">
      <w:pPr>
        <w:spacing w:after="0"/>
      </w:pPr>
    </w:p>
    <w:p w14:paraId="37EAA9D4" w14:textId="77777777" w:rsidR="006528F3" w:rsidRPr="006528F3" w:rsidRDefault="006528F3" w:rsidP="004F19CA">
      <w:pPr>
        <w:spacing w:after="0"/>
      </w:pPr>
    </w:p>
    <w:p w14:paraId="5550EBF2" w14:textId="77777777" w:rsidR="006528F3" w:rsidRPr="006528F3" w:rsidRDefault="006528F3" w:rsidP="004F19CA">
      <w:pPr>
        <w:spacing w:after="0"/>
      </w:pPr>
    </w:p>
    <w:p w14:paraId="59647B19" w14:textId="77777777" w:rsidR="006528F3" w:rsidRPr="006528F3" w:rsidRDefault="006528F3" w:rsidP="004F19CA">
      <w:pPr>
        <w:spacing w:after="0"/>
      </w:pPr>
    </w:p>
    <w:p w14:paraId="0BAE8C92" w14:textId="18EA68C7" w:rsidR="006528F3" w:rsidRDefault="006528F3" w:rsidP="004F19CA">
      <w:pPr>
        <w:tabs>
          <w:tab w:val="left" w:pos="8385"/>
        </w:tabs>
        <w:spacing w:after="0"/>
      </w:pPr>
      <w:r>
        <w:tab/>
      </w:r>
    </w:p>
    <w:p w14:paraId="736B0F17" w14:textId="4253838C" w:rsidR="006528F3" w:rsidRPr="006528F3" w:rsidRDefault="006528F3" w:rsidP="004F19CA">
      <w:pPr>
        <w:tabs>
          <w:tab w:val="left" w:pos="8385"/>
        </w:tabs>
        <w:spacing w:after="0"/>
        <w:sectPr w:rsidR="006528F3" w:rsidRPr="006528F3" w:rsidSect="003835F5">
          <w:headerReference w:type="default" r:id="rId10"/>
          <w:footerReference w:type="default" r:id="rId11"/>
          <w:pgSz w:w="11906" w:h="16838"/>
          <w:pgMar w:top="720" w:right="720" w:bottom="720" w:left="720" w:header="680" w:footer="454"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pPr>
      <w:r>
        <w:tab/>
      </w:r>
    </w:p>
    <w:p w14:paraId="4F702982" w14:textId="643B983D" w:rsidR="00EB2F4F" w:rsidRPr="003835F5" w:rsidRDefault="007D3631" w:rsidP="004F19CA">
      <w:pPr>
        <w:spacing w:after="0" w:line="240" w:lineRule="auto"/>
        <w:jc w:val="both"/>
        <w:rPr>
          <w:rFonts w:ascii="Arial" w:hAnsi="Arial" w:cs="Arial"/>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35F5">
        <w:rPr>
          <w:rFonts w:ascii="Arial" w:hAnsi="Arial" w:cs="Arial"/>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LESSON PREPARATION</w:t>
      </w:r>
      <w:r w:rsidR="003835F5" w:rsidRPr="003835F5">
        <w:rPr>
          <w:rFonts w:ascii="Arial" w:hAnsi="Arial" w:cs="Arial"/>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835F5" w:rsidRPr="003835F5">
        <w:rPr>
          <w:rFonts w:ascii="Arial" w:hAnsi="Arial" w:cs="Arial"/>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BE660DA" w14:textId="710F1114" w:rsidR="0056101F" w:rsidRPr="003835F5" w:rsidRDefault="007D3631" w:rsidP="004F19CA">
      <w:pPr>
        <w:spacing w:after="0" w:line="240" w:lineRule="auto"/>
        <w:jc w:val="both"/>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35F5">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TERM </w:t>
      </w:r>
      <w:r w:rsidR="00570A43">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476537" w:rsidRPr="003835F5">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56101F" w:rsidRPr="003835F5">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6101F" w:rsidRPr="003835F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Weeks </w:t>
      </w:r>
      <w:r w:rsidR="0056101F" w:rsidRPr="003835F5">
        <w:rPr>
          <w:rFonts w:ascii="Arial" w:eastAsia="Calibri"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 – 6</w:t>
      </w:r>
    </w:p>
    <w:p w14:paraId="004DD0D3" w14:textId="5B13379D" w:rsidR="007D3631" w:rsidRDefault="007D3631" w:rsidP="004F19CA">
      <w:pPr>
        <w:spacing w:after="0" w:line="240" w:lineRule="auto"/>
        <w:jc w:val="both"/>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835F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 x </w:t>
      </w:r>
      <w:proofErr w:type="gramStart"/>
      <w:r w:rsidRPr="003835F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40 minute</w:t>
      </w:r>
      <w:proofErr w:type="gramEnd"/>
      <w:r w:rsidRPr="003835F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lessons</w:t>
      </w:r>
    </w:p>
    <w:p w14:paraId="0B497BA6" w14:textId="1D193B37" w:rsidR="005F1864" w:rsidRDefault="005F1864" w:rsidP="004F19CA">
      <w:pPr>
        <w:spacing w:after="0" w:line="240" w:lineRule="auto"/>
        <w:jc w:val="both"/>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1557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74"/>
        <w:gridCol w:w="1705"/>
        <w:gridCol w:w="2409"/>
        <w:gridCol w:w="1276"/>
        <w:gridCol w:w="5528"/>
        <w:gridCol w:w="1418"/>
        <w:gridCol w:w="2268"/>
      </w:tblGrid>
      <w:tr w:rsidR="005F1864" w:rsidRPr="00DA6B89" w14:paraId="2B8DBE69" w14:textId="77777777" w:rsidTr="00773D75">
        <w:trPr>
          <w:jc w:val="center"/>
        </w:trPr>
        <w:tc>
          <w:tcPr>
            <w:tcW w:w="974" w:type="dxa"/>
          </w:tcPr>
          <w:p w14:paraId="0E67DCF4" w14:textId="77777777" w:rsidR="005F1864" w:rsidRPr="00DA6B89" w:rsidRDefault="005F1864"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Number</w:t>
            </w:r>
          </w:p>
        </w:tc>
        <w:tc>
          <w:tcPr>
            <w:tcW w:w="1705" w:type="dxa"/>
          </w:tcPr>
          <w:p w14:paraId="41942507" w14:textId="77777777" w:rsidR="005F1864" w:rsidRPr="00DA6B89" w:rsidRDefault="005F1864"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w:t>
            </w:r>
          </w:p>
        </w:tc>
        <w:tc>
          <w:tcPr>
            <w:tcW w:w="2409" w:type="dxa"/>
          </w:tcPr>
          <w:p w14:paraId="6B5D53B5" w14:textId="77777777" w:rsidR="005F1864" w:rsidRPr="00DA6B89" w:rsidRDefault="005F1864"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Teaching Plan</w:t>
            </w:r>
          </w:p>
        </w:tc>
        <w:tc>
          <w:tcPr>
            <w:tcW w:w="1276" w:type="dxa"/>
          </w:tcPr>
          <w:p w14:paraId="7661429B" w14:textId="77777777" w:rsidR="005F1864" w:rsidRPr="00DA6B89" w:rsidRDefault="005F1864"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Time Allocation</w:t>
            </w:r>
          </w:p>
        </w:tc>
        <w:tc>
          <w:tcPr>
            <w:tcW w:w="5528" w:type="dxa"/>
          </w:tcPr>
          <w:p w14:paraId="0C453E41" w14:textId="77777777" w:rsidR="005F1864" w:rsidRPr="00DA6B89" w:rsidRDefault="005F1864"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w:t>
            </w:r>
          </w:p>
        </w:tc>
        <w:tc>
          <w:tcPr>
            <w:tcW w:w="1418" w:type="dxa"/>
          </w:tcPr>
          <w:p w14:paraId="57720686" w14:textId="77777777" w:rsidR="005F1864" w:rsidRPr="00DA6B89" w:rsidRDefault="005F1864"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Assessment</w:t>
            </w:r>
          </w:p>
        </w:tc>
        <w:tc>
          <w:tcPr>
            <w:tcW w:w="2268" w:type="dxa"/>
          </w:tcPr>
          <w:p w14:paraId="4C712463" w14:textId="77777777" w:rsidR="005F1864" w:rsidRPr="00DA6B89" w:rsidRDefault="005F1864"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Learner Activities</w:t>
            </w:r>
          </w:p>
        </w:tc>
      </w:tr>
      <w:tr w:rsidR="00FC2708" w:rsidRPr="00DA6B89" w14:paraId="1C96A9F8" w14:textId="77777777" w:rsidTr="00773D75">
        <w:trPr>
          <w:jc w:val="center"/>
        </w:trPr>
        <w:tc>
          <w:tcPr>
            <w:tcW w:w="974" w:type="dxa"/>
            <w:vMerge w:val="restart"/>
          </w:tcPr>
          <w:p w14:paraId="4F5F370A"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9D8F7B"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BB26BD"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BE7C20"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5F007C"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8CBDDC"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A50A9C"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1ED34E"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2052BA"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3BCBC9"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350989"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9D443A"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A3F690"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CE90D1" w14:textId="424F20A3" w:rsidR="00FC2708" w:rsidRPr="00DA6B89" w:rsidRDefault="00FC2708"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1705" w:type="dxa"/>
            <w:vMerge w:val="restart"/>
          </w:tcPr>
          <w:p w14:paraId="6FA34F7B" w14:textId="70D783BF" w:rsidR="00FC2708" w:rsidRPr="00DA6B89" w:rsidRDefault="00FC2708" w:rsidP="00057FDE">
            <w:pPr>
              <w:rPr>
                <w:rFonts w:ascii="Arial" w:hAnsi="Arial" w:cs="Arial"/>
                <w:sz w:val="20"/>
                <w:szCs w:val="20"/>
                <w:lang w:val="en-US"/>
              </w:rPr>
            </w:pPr>
            <w:r w:rsidRPr="00DA6B89">
              <w:rPr>
                <w:rFonts w:ascii="Arial" w:hAnsi="Arial" w:cs="Arial"/>
                <w:sz w:val="20"/>
                <w:szCs w:val="20"/>
              </w:rPr>
              <w:t xml:space="preserve">Research </w:t>
            </w:r>
            <w:r w:rsidRPr="00DA6B89">
              <w:rPr>
                <w:rFonts w:ascii="Arial" w:hAnsi="Arial" w:cs="Arial"/>
                <w:sz w:val="20"/>
                <w:szCs w:val="20"/>
                <w:lang w:val="en-US"/>
              </w:rPr>
              <w:t>the requirements for admission to additional and higher education courses that you may be interested in</w:t>
            </w:r>
          </w:p>
          <w:p w14:paraId="16E62522" w14:textId="77777777" w:rsidR="00FC2708" w:rsidRPr="00DA6B89" w:rsidRDefault="00FC2708" w:rsidP="00057FDE">
            <w:pPr>
              <w:rPr>
                <w:rFonts w:ascii="Arial" w:hAnsi="Arial" w:cs="Arial"/>
                <w:sz w:val="20"/>
                <w:szCs w:val="20"/>
              </w:rPr>
            </w:pPr>
          </w:p>
          <w:p w14:paraId="691FEB43" w14:textId="77777777" w:rsidR="00FC2708" w:rsidRPr="00DA6B89" w:rsidRDefault="00FC2708" w:rsidP="00057FDE">
            <w:pPr>
              <w:rPr>
                <w:rFonts w:ascii="Arial" w:hAnsi="Arial" w:cs="Arial"/>
                <w:sz w:val="20"/>
                <w:szCs w:val="20"/>
              </w:rPr>
            </w:pPr>
            <w:r w:rsidRPr="00DA6B89">
              <w:rPr>
                <w:rFonts w:ascii="Arial" w:hAnsi="Arial" w:cs="Arial"/>
                <w:sz w:val="20"/>
                <w:szCs w:val="20"/>
              </w:rPr>
              <w:t>National Senior Certificate (NSC) requirements for: Certificate</w:t>
            </w:r>
          </w:p>
          <w:p w14:paraId="6AA8819B" w14:textId="77777777" w:rsidR="00FC2708" w:rsidRPr="00DA6B89" w:rsidRDefault="00FC2708" w:rsidP="00057FDE">
            <w:pPr>
              <w:rPr>
                <w:rFonts w:ascii="Arial" w:hAnsi="Arial" w:cs="Arial"/>
                <w:sz w:val="20"/>
                <w:szCs w:val="20"/>
              </w:rPr>
            </w:pPr>
            <w:r w:rsidRPr="00DA6B89">
              <w:rPr>
                <w:rFonts w:ascii="Arial" w:hAnsi="Arial" w:cs="Arial"/>
                <w:sz w:val="20"/>
                <w:szCs w:val="20"/>
              </w:rPr>
              <w:t xml:space="preserve">Diploma </w:t>
            </w:r>
          </w:p>
          <w:p w14:paraId="3A642C56" w14:textId="46D4BECC" w:rsidR="00FC2708" w:rsidRPr="00DA6B89" w:rsidRDefault="00FC2708" w:rsidP="00057FDE">
            <w:pPr>
              <w:rPr>
                <w:rFonts w:ascii="Arial" w:hAnsi="Arial" w:cs="Arial"/>
                <w:sz w:val="20"/>
                <w:szCs w:val="20"/>
              </w:rPr>
            </w:pPr>
            <w:r w:rsidRPr="00DA6B89">
              <w:rPr>
                <w:rFonts w:ascii="Arial" w:hAnsi="Arial" w:cs="Arial"/>
                <w:sz w:val="20"/>
                <w:szCs w:val="20"/>
              </w:rPr>
              <w:t>Degree</w:t>
            </w:r>
          </w:p>
          <w:p w14:paraId="65105E04" w14:textId="77777777" w:rsidR="00FC2708" w:rsidRPr="00DA6B89" w:rsidRDefault="00FC2708" w:rsidP="00057FDE">
            <w:pPr>
              <w:rPr>
                <w:rFonts w:ascii="Arial" w:hAnsi="Arial" w:cs="Arial"/>
                <w:sz w:val="20"/>
                <w:szCs w:val="20"/>
              </w:rPr>
            </w:pPr>
          </w:p>
          <w:p w14:paraId="49267709" w14:textId="3005AED1" w:rsidR="00FC2708" w:rsidRPr="00DA6B89" w:rsidRDefault="00FC2708" w:rsidP="00057FDE">
            <w:pPr>
              <w:rPr>
                <w:rFonts w:ascii="Arial" w:hAnsi="Arial" w:cs="Arial"/>
                <w:sz w:val="20"/>
                <w:szCs w:val="20"/>
              </w:rPr>
            </w:pPr>
            <w:r w:rsidRPr="00DA6B89">
              <w:rPr>
                <w:rFonts w:ascii="Arial" w:hAnsi="Arial" w:cs="Arial"/>
                <w:sz w:val="20"/>
                <w:szCs w:val="20"/>
              </w:rPr>
              <w:t>Explore and evaluate additional and higher education options</w:t>
            </w:r>
          </w:p>
          <w:p w14:paraId="633ECC71" w14:textId="39AE5297" w:rsidR="00FC2708" w:rsidRPr="00DA6B89" w:rsidRDefault="00FC2708" w:rsidP="002F5B95">
            <w:pPr>
              <w:pStyle w:val="Default"/>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09" w:type="dxa"/>
          </w:tcPr>
          <w:p w14:paraId="7B360435"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 &amp; Class Discussion</w:t>
            </w:r>
          </w:p>
        </w:tc>
        <w:tc>
          <w:tcPr>
            <w:tcW w:w="1276" w:type="dxa"/>
          </w:tcPr>
          <w:p w14:paraId="624C5A71" w14:textId="77777777" w:rsidR="00FC2708" w:rsidRPr="00DA6B89" w:rsidRDefault="00FC2708"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min</w:t>
            </w:r>
          </w:p>
        </w:tc>
        <w:tc>
          <w:tcPr>
            <w:tcW w:w="5528" w:type="dxa"/>
          </w:tcPr>
          <w:p w14:paraId="26367E30"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278B9115" w14:textId="1D73B713" w:rsidR="00FC2708" w:rsidRPr="00DA6B89" w:rsidRDefault="00F77667" w:rsidP="00773D7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 – Worksheet (</w:t>
            </w:r>
            <w:r w:rsidRPr="00F77667">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1</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L</w:t>
            </w:r>
            <w:r w:rsidR="00FC2708"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esson 1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C2708"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C2708"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c>
        <w:tc>
          <w:tcPr>
            <w:tcW w:w="1418" w:type="dxa"/>
          </w:tcPr>
          <w:p w14:paraId="30498AFA" w14:textId="4EF2769E"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268" w:type="dxa"/>
          </w:tcPr>
          <w:p w14:paraId="10656314"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Class Discussion with learner input </w:t>
            </w:r>
          </w:p>
        </w:tc>
      </w:tr>
      <w:tr w:rsidR="00FC2708" w:rsidRPr="00DA6B89" w14:paraId="784D880B" w14:textId="77777777" w:rsidTr="00773D75">
        <w:trPr>
          <w:jc w:val="center"/>
        </w:trPr>
        <w:tc>
          <w:tcPr>
            <w:tcW w:w="974" w:type="dxa"/>
            <w:vMerge/>
          </w:tcPr>
          <w:p w14:paraId="5B034F4E"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705" w:type="dxa"/>
            <w:vMerge/>
          </w:tcPr>
          <w:p w14:paraId="290656BA"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09" w:type="dxa"/>
          </w:tcPr>
          <w:p w14:paraId="1ECB517F" w14:textId="77777777" w:rsidR="00A7708F" w:rsidRPr="00DA6B89" w:rsidRDefault="00A7708F" w:rsidP="00A7708F">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Concept:</w:t>
            </w:r>
          </w:p>
          <w:p w14:paraId="6FD56AC5" w14:textId="68D771D4"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South Africa’s Education System </w:t>
            </w:r>
          </w:p>
        </w:tc>
        <w:tc>
          <w:tcPr>
            <w:tcW w:w="1276" w:type="dxa"/>
            <w:vMerge w:val="restart"/>
          </w:tcPr>
          <w:p w14:paraId="696DFC01" w14:textId="77777777" w:rsidR="00FC2708" w:rsidRPr="00DA6B89" w:rsidRDefault="00FC2708"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15-20 min</w:t>
            </w:r>
          </w:p>
        </w:tc>
        <w:tc>
          <w:tcPr>
            <w:tcW w:w="5528" w:type="dxa"/>
          </w:tcPr>
          <w:p w14:paraId="3B6996B1"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5583EE65" w14:textId="09CF5644" w:rsidR="00FC2708" w:rsidRPr="00DA6B89" w:rsidRDefault="00773D75" w:rsidP="00773D7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 – Worksheet (</w:t>
            </w:r>
            <w:r w:rsidRPr="00F77667">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1</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FC2708"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w:t>
            </w:r>
            <w:r w:rsidR="00F77667">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C2708"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C2708"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2-5</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tcPr>
          <w:p w14:paraId="415D7501"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268" w:type="dxa"/>
          </w:tcPr>
          <w:p w14:paraId="7D813CB1"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Learner to complete mind map as lesson progresses</w:t>
            </w:r>
          </w:p>
          <w:p w14:paraId="395E78D0" w14:textId="620FAC44"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(Individual)</w:t>
            </w:r>
          </w:p>
        </w:tc>
      </w:tr>
      <w:tr w:rsidR="00FC2708" w:rsidRPr="00DA6B89" w14:paraId="093E4FFA" w14:textId="77777777" w:rsidTr="00773D75">
        <w:trPr>
          <w:trHeight w:val="774"/>
          <w:jc w:val="center"/>
        </w:trPr>
        <w:tc>
          <w:tcPr>
            <w:tcW w:w="974" w:type="dxa"/>
            <w:vMerge/>
          </w:tcPr>
          <w:p w14:paraId="51690EF2"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705" w:type="dxa"/>
            <w:vMerge/>
          </w:tcPr>
          <w:p w14:paraId="466F4AFB"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09" w:type="dxa"/>
          </w:tcPr>
          <w:p w14:paraId="79023EB7" w14:textId="77777777" w:rsidR="00A7708F" w:rsidRPr="00DA6B89" w:rsidRDefault="00A7708F" w:rsidP="00A7708F">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Concept:</w:t>
            </w:r>
          </w:p>
          <w:p w14:paraId="369C5CB2" w14:textId="4320371F"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National Senior Certificate</w:t>
            </w:r>
          </w:p>
        </w:tc>
        <w:tc>
          <w:tcPr>
            <w:tcW w:w="1276" w:type="dxa"/>
            <w:vMerge/>
          </w:tcPr>
          <w:p w14:paraId="279CE684" w14:textId="77777777" w:rsidR="00FC2708" w:rsidRPr="00DA6B89" w:rsidRDefault="00FC2708"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528" w:type="dxa"/>
          </w:tcPr>
          <w:p w14:paraId="4944253A"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78257FE6" w14:textId="4D597E62" w:rsidR="00FC2708" w:rsidRPr="00DA6B89" w:rsidRDefault="00FC2708" w:rsidP="00773D7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77667">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6</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418" w:type="dxa"/>
            <w:vMerge w:val="restart"/>
          </w:tcPr>
          <w:p w14:paraId="51A88999"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268" w:type="dxa"/>
            <w:vMerge w:val="restart"/>
          </w:tcPr>
          <w:p w14:paraId="1A657F39" w14:textId="28D22E9B"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with learner input</w:t>
            </w:r>
          </w:p>
          <w:p w14:paraId="2252B0AD" w14:textId="59509172"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2E8AFE3" w14:textId="0B69F32C"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Learner to complete mind map as lesson progresses</w:t>
            </w:r>
          </w:p>
          <w:p w14:paraId="7AA28D10" w14:textId="082450A8"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(Individual)</w:t>
            </w:r>
          </w:p>
          <w:p w14:paraId="49B393EA" w14:textId="1E6E6D8A"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FC2708" w:rsidRPr="00DA6B89" w14:paraId="48352BD1" w14:textId="77777777" w:rsidTr="00773D75">
        <w:trPr>
          <w:trHeight w:val="1612"/>
          <w:jc w:val="center"/>
        </w:trPr>
        <w:tc>
          <w:tcPr>
            <w:tcW w:w="974" w:type="dxa"/>
            <w:vMerge/>
          </w:tcPr>
          <w:p w14:paraId="656E3A22"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705" w:type="dxa"/>
            <w:vMerge/>
          </w:tcPr>
          <w:p w14:paraId="50B918F2"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09" w:type="dxa"/>
          </w:tcPr>
          <w:p w14:paraId="67FED9A6" w14:textId="35AFC29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Video + Discussion</w:t>
            </w:r>
          </w:p>
        </w:tc>
        <w:tc>
          <w:tcPr>
            <w:tcW w:w="1276" w:type="dxa"/>
            <w:vMerge/>
          </w:tcPr>
          <w:p w14:paraId="36F09810" w14:textId="77777777" w:rsidR="00FC2708" w:rsidRPr="00DA6B89" w:rsidRDefault="00FC2708"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528" w:type="dxa"/>
          </w:tcPr>
          <w:p w14:paraId="04AB96B4" w14:textId="77777777" w:rsidR="00470B03" w:rsidRPr="00DA6B89" w:rsidRDefault="00470B03" w:rsidP="00470B03">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7D9029C3" w14:textId="50C60CC2" w:rsidR="00470B03" w:rsidRPr="00DA6B89" w:rsidRDefault="00470B03" w:rsidP="00470B03">
            <w:pPr>
              <w:rPr>
                <w:rFonts w:ascii="Arial" w:hAnsi="Arial" w:cs="Arial"/>
                <w:b/>
                <w:bCs/>
                <w:sz w:val="20"/>
                <w:szCs w:val="20"/>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w:t>
            </w:r>
            <w:r w:rsidR="00F77667">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7</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B55C676" w14:textId="77777777" w:rsidR="00470B03" w:rsidRPr="00DA6B89" w:rsidRDefault="00470B03" w:rsidP="00470B03">
            <w:pPr>
              <w:rPr>
                <w:rFonts w:ascii="Arial" w:hAnsi="Arial" w:cs="Arial"/>
                <w:b/>
                <w:bCs/>
                <w:sz w:val="20"/>
                <w:szCs w:val="20"/>
              </w:rPr>
            </w:pPr>
          </w:p>
          <w:p w14:paraId="7FD972EC" w14:textId="1E9F2B88" w:rsidR="00470B03" w:rsidRPr="00DA6B89" w:rsidRDefault="00470B03" w:rsidP="00470B03">
            <w:pPr>
              <w:rPr>
                <w:rFonts w:ascii="Arial" w:hAnsi="Arial" w:cs="Arial"/>
                <w:b/>
                <w:bCs/>
                <w:sz w:val="20"/>
                <w:szCs w:val="20"/>
              </w:rPr>
            </w:pPr>
            <w:r w:rsidRPr="00DA6B89">
              <w:rPr>
                <w:rFonts w:ascii="Arial" w:hAnsi="Arial" w:cs="Arial"/>
                <w:b/>
                <w:bCs/>
                <w:sz w:val="20"/>
                <w:szCs w:val="20"/>
              </w:rPr>
              <w:t>South African grade 12 (higher certificate, Diploma and Bachelor) pass requirements (pass mark):</w:t>
            </w:r>
          </w:p>
          <w:p w14:paraId="2258553B" w14:textId="77777777" w:rsidR="00470B03" w:rsidRPr="00DA6B89" w:rsidRDefault="00000000" w:rsidP="00470B03">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2" w:history="1">
              <w:r w:rsidR="00470B03" w:rsidRPr="00DA6B89">
                <w:rPr>
                  <w:rStyle w:val="Hyperlink"/>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https://www.youtube.com/watch?v=R-PFztLktNs</w:t>
              </w:r>
            </w:hyperlink>
          </w:p>
          <w:p w14:paraId="470660B9" w14:textId="7B431802" w:rsidR="00FC2708" w:rsidRPr="00DA6B89" w:rsidRDefault="00470B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0min:50sec- 4min:37sec</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c>
        <w:tc>
          <w:tcPr>
            <w:tcW w:w="1418" w:type="dxa"/>
            <w:vMerge/>
          </w:tcPr>
          <w:p w14:paraId="5AB97AEA"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268" w:type="dxa"/>
            <w:vMerge/>
          </w:tcPr>
          <w:p w14:paraId="18AD3774"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FC2708" w:rsidRPr="00DA6B89" w14:paraId="18B000D0" w14:textId="77777777" w:rsidTr="00773D75">
        <w:trPr>
          <w:trHeight w:val="833"/>
          <w:jc w:val="center"/>
        </w:trPr>
        <w:tc>
          <w:tcPr>
            <w:tcW w:w="974" w:type="dxa"/>
            <w:vMerge/>
          </w:tcPr>
          <w:p w14:paraId="3ADEC020"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705" w:type="dxa"/>
            <w:vMerge/>
          </w:tcPr>
          <w:p w14:paraId="0E7D653E"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09" w:type="dxa"/>
          </w:tcPr>
          <w:p w14:paraId="662CDA8E" w14:textId="77777777" w:rsidR="00A7708F" w:rsidRPr="00DA6B89" w:rsidRDefault="00A7708F" w:rsidP="00A7708F">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Concept:</w:t>
            </w:r>
          </w:p>
          <w:p w14:paraId="7BA1B849" w14:textId="57D785D9"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Higher Education and Tertiary Institutions</w:t>
            </w:r>
          </w:p>
        </w:tc>
        <w:tc>
          <w:tcPr>
            <w:tcW w:w="1276" w:type="dxa"/>
            <w:vMerge/>
          </w:tcPr>
          <w:p w14:paraId="0627D4A4" w14:textId="77777777" w:rsidR="00FC2708" w:rsidRPr="00DA6B89" w:rsidRDefault="00FC2708"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5528" w:type="dxa"/>
          </w:tcPr>
          <w:p w14:paraId="41153E77" w14:textId="012296D6" w:rsidR="00FC2708" w:rsidRPr="00DA6B89" w:rsidRDefault="00DA6B89" w:rsidP="00773D7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w:t>
            </w:r>
            <w:r w:rsidR="00F77667">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470B03"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lide 8-1</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418" w:type="dxa"/>
            <w:vMerge/>
          </w:tcPr>
          <w:p w14:paraId="670A3F7C"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268" w:type="dxa"/>
            <w:vMerge/>
          </w:tcPr>
          <w:p w14:paraId="0F32533D"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FC2708" w:rsidRPr="00DA6B89" w14:paraId="03ED4E29" w14:textId="77777777" w:rsidTr="00773D75">
        <w:trPr>
          <w:jc w:val="center"/>
        </w:trPr>
        <w:tc>
          <w:tcPr>
            <w:tcW w:w="974" w:type="dxa"/>
            <w:vMerge/>
          </w:tcPr>
          <w:p w14:paraId="09550C68"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705" w:type="dxa"/>
            <w:vMerge/>
          </w:tcPr>
          <w:p w14:paraId="1EC99C1E"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09" w:type="dxa"/>
          </w:tcPr>
          <w:p w14:paraId="69D89108" w14:textId="65E1E9B3"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Conclusion and Mind map discussion </w:t>
            </w:r>
          </w:p>
        </w:tc>
        <w:tc>
          <w:tcPr>
            <w:tcW w:w="1276" w:type="dxa"/>
          </w:tcPr>
          <w:p w14:paraId="3440CD27" w14:textId="77777777" w:rsidR="00FC2708" w:rsidRPr="00DA6B89" w:rsidRDefault="00FC2708"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min</w:t>
            </w:r>
          </w:p>
        </w:tc>
        <w:tc>
          <w:tcPr>
            <w:tcW w:w="5528" w:type="dxa"/>
          </w:tcPr>
          <w:p w14:paraId="0801B134" w14:textId="57FD0933" w:rsidR="00FC2708" w:rsidRPr="00DA6B89" w:rsidRDefault="00F77667" w:rsidP="00773D7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 – Worksheet (</w:t>
            </w:r>
            <w:r w:rsidRPr="00F77667">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1</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FC2708"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C2708"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C2708"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12</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c>
        <w:tc>
          <w:tcPr>
            <w:tcW w:w="1418" w:type="dxa"/>
          </w:tcPr>
          <w:p w14:paraId="43F7DF99" w14:textId="61A18814"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Informal</w:t>
            </w:r>
          </w:p>
        </w:tc>
        <w:tc>
          <w:tcPr>
            <w:tcW w:w="2268" w:type="dxa"/>
          </w:tcPr>
          <w:p w14:paraId="1749C3E8" w14:textId="7FC7C3D5"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Questions and feedback</w:t>
            </w:r>
          </w:p>
        </w:tc>
      </w:tr>
      <w:tr w:rsidR="00FC2708" w:rsidRPr="00DA6B89" w14:paraId="7757B1D7" w14:textId="77777777" w:rsidTr="00773D75">
        <w:trPr>
          <w:jc w:val="center"/>
        </w:trPr>
        <w:tc>
          <w:tcPr>
            <w:tcW w:w="974" w:type="dxa"/>
            <w:vMerge/>
          </w:tcPr>
          <w:p w14:paraId="41DC3B2F"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705" w:type="dxa"/>
            <w:vMerge/>
          </w:tcPr>
          <w:p w14:paraId="38D74E12"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409" w:type="dxa"/>
          </w:tcPr>
          <w:p w14:paraId="03FAEE22" w14:textId="26CF5AC9"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Activity </w:t>
            </w:r>
          </w:p>
        </w:tc>
        <w:tc>
          <w:tcPr>
            <w:tcW w:w="1276" w:type="dxa"/>
          </w:tcPr>
          <w:p w14:paraId="4C8E3F5B" w14:textId="1D99D728" w:rsidR="00FC2708" w:rsidRPr="00DA6B89" w:rsidRDefault="00FC2708"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10- 15 min</w:t>
            </w:r>
          </w:p>
        </w:tc>
        <w:tc>
          <w:tcPr>
            <w:tcW w:w="5528" w:type="dxa"/>
          </w:tcPr>
          <w:p w14:paraId="3D47CE0D" w14:textId="4132C876" w:rsidR="00FC2708" w:rsidRPr="00DA6B89" w:rsidRDefault="00FC2708" w:rsidP="00C72D86">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w:t>
            </w:r>
            <w:r w:rsidR="00F77667">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Worksheet </w:t>
            </w:r>
            <w:r w:rsidR="00F77667">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77667" w:rsidRPr="00F77667">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2</w:t>
            </w:r>
            <w:r w:rsidR="00F77667">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418" w:type="dxa"/>
          </w:tcPr>
          <w:p w14:paraId="06B8959B" w14:textId="77777777" w:rsidR="00FC2708" w:rsidRPr="00DA6B89" w:rsidRDefault="00FC2708"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Informal </w:t>
            </w:r>
          </w:p>
        </w:tc>
        <w:tc>
          <w:tcPr>
            <w:tcW w:w="2268" w:type="dxa"/>
          </w:tcPr>
          <w:p w14:paraId="041D6927" w14:textId="793445CB" w:rsidR="00FC2708" w:rsidRPr="00DA6B89" w:rsidRDefault="00FC2708" w:rsidP="0058662A">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 Worksheet</w:t>
            </w:r>
            <w:r w:rsidR="0058662A">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Individual</w:t>
            </w:r>
          </w:p>
        </w:tc>
      </w:tr>
    </w:tbl>
    <w:p w14:paraId="6C017163" w14:textId="77777777" w:rsidR="005F1864" w:rsidRPr="003835F5" w:rsidRDefault="005F1864" w:rsidP="004F19CA">
      <w:pPr>
        <w:spacing w:after="0" w:line="240" w:lineRule="auto"/>
        <w:jc w:val="both"/>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DF0B14" w14:textId="5FB8DB66" w:rsidR="007D3631" w:rsidRDefault="007D3631" w:rsidP="004F19CA">
      <w:pPr>
        <w:spacing w:after="0" w:line="240" w:lineRule="auto"/>
      </w:pPr>
    </w:p>
    <w:tbl>
      <w:tblPr>
        <w:tblStyle w:val="TableGrid"/>
        <w:tblW w:w="1557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73"/>
        <w:gridCol w:w="1989"/>
        <w:gridCol w:w="2693"/>
        <w:gridCol w:w="1418"/>
        <w:gridCol w:w="4819"/>
        <w:gridCol w:w="1560"/>
        <w:gridCol w:w="2126"/>
      </w:tblGrid>
      <w:tr w:rsidR="000C6B5B" w:rsidRPr="00DA6B89" w14:paraId="1E3DD052" w14:textId="77777777" w:rsidTr="00773D75">
        <w:trPr>
          <w:jc w:val="center"/>
        </w:trPr>
        <w:tc>
          <w:tcPr>
            <w:tcW w:w="973" w:type="dxa"/>
          </w:tcPr>
          <w:p w14:paraId="1EFD8887" w14:textId="77777777" w:rsidR="000C6B5B" w:rsidRPr="00DA6B89" w:rsidRDefault="000C6B5B"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Lesson Number</w:t>
            </w:r>
          </w:p>
        </w:tc>
        <w:tc>
          <w:tcPr>
            <w:tcW w:w="1989" w:type="dxa"/>
          </w:tcPr>
          <w:p w14:paraId="7F6B6C9E" w14:textId="77777777" w:rsidR="000C6B5B" w:rsidRPr="00DA6B89" w:rsidRDefault="000C6B5B"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w:t>
            </w:r>
          </w:p>
        </w:tc>
        <w:tc>
          <w:tcPr>
            <w:tcW w:w="2693" w:type="dxa"/>
          </w:tcPr>
          <w:p w14:paraId="5732F7D6" w14:textId="77777777" w:rsidR="000C6B5B" w:rsidRPr="00DA6B89" w:rsidRDefault="000C6B5B"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Teaching Plan</w:t>
            </w:r>
          </w:p>
        </w:tc>
        <w:tc>
          <w:tcPr>
            <w:tcW w:w="1418" w:type="dxa"/>
          </w:tcPr>
          <w:p w14:paraId="595AB21E" w14:textId="77777777" w:rsidR="000C6B5B" w:rsidRPr="00DA6B89" w:rsidRDefault="000C6B5B"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Time Allocation</w:t>
            </w:r>
          </w:p>
        </w:tc>
        <w:tc>
          <w:tcPr>
            <w:tcW w:w="4819" w:type="dxa"/>
          </w:tcPr>
          <w:p w14:paraId="07701FE3" w14:textId="77777777" w:rsidR="000C6B5B" w:rsidRPr="00DA6B89" w:rsidRDefault="000C6B5B"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w:t>
            </w:r>
          </w:p>
        </w:tc>
        <w:tc>
          <w:tcPr>
            <w:tcW w:w="1560" w:type="dxa"/>
          </w:tcPr>
          <w:p w14:paraId="73840C05" w14:textId="77777777" w:rsidR="000C6B5B" w:rsidRPr="00DA6B89" w:rsidRDefault="000C6B5B"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Assessment</w:t>
            </w:r>
          </w:p>
        </w:tc>
        <w:tc>
          <w:tcPr>
            <w:tcW w:w="2126" w:type="dxa"/>
          </w:tcPr>
          <w:p w14:paraId="2BCE23BD" w14:textId="77777777" w:rsidR="000C6B5B" w:rsidRPr="00DA6B89" w:rsidRDefault="000C6B5B"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Learner Activities</w:t>
            </w:r>
          </w:p>
        </w:tc>
      </w:tr>
      <w:tr w:rsidR="00340A77" w:rsidRPr="00DA6B89" w14:paraId="4DE571EF" w14:textId="77777777" w:rsidTr="00773D75">
        <w:trPr>
          <w:jc w:val="center"/>
        </w:trPr>
        <w:tc>
          <w:tcPr>
            <w:tcW w:w="973" w:type="dxa"/>
            <w:vMerge w:val="restart"/>
          </w:tcPr>
          <w:p w14:paraId="1C7BEC50"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2F2267"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3E2FF5"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237489"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6137A6"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7A87D1"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F92E1E"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5B3A47"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EDCB35"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16D816"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A4DDE7"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F18100"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D83F93"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0FE03B"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6D9848" w14:textId="750BBAF3" w:rsidR="00340A77" w:rsidRPr="00DA6B89" w:rsidRDefault="00340A77"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c>
          <w:tcPr>
            <w:tcW w:w="1989" w:type="dxa"/>
            <w:vMerge w:val="restart"/>
          </w:tcPr>
          <w:p w14:paraId="6A7EF27F" w14:textId="77777777" w:rsidR="00340A77" w:rsidRPr="00DA6B89" w:rsidRDefault="00340A77" w:rsidP="00057FDE">
            <w:pPr>
              <w:rPr>
                <w:rFonts w:ascii="Arial" w:hAnsi="Arial" w:cs="Arial"/>
                <w:sz w:val="20"/>
                <w:szCs w:val="20"/>
                <w:lang w:val="en-US"/>
              </w:rPr>
            </w:pPr>
            <w:r w:rsidRPr="00DA6B89">
              <w:rPr>
                <w:rFonts w:ascii="Arial" w:hAnsi="Arial" w:cs="Arial"/>
                <w:sz w:val="20"/>
                <w:szCs w:val="20"/>
                <w:lang w:val="en-US"/>
              </w:rPr>
              <w:t>Research additional and higher education options:</w:t>
            </w:r>
          </w:p>
          <w:p w14:paraId="2329E4EE" w14:textId="77777777" w:rsidR="00340A77" w:rsidRPr="00DA6B89" w:rsidRDefault="00340A77" w:rsidP="00057FDE">
            <w:pPr>
              <w:rPr>
                <w:rFonts w:ascii="Arial" w:hAnsi="Arial" w:cs="Arial"/>
                <w:sz w:val="20"/>
                <w:szCs w:val="20"/>
                <w:lang w:val="en-US"/>
              </w:rPr>
            </w:pPr>
            <w:r w:rsidRPr="00DA6B89">
              <w:rPr>
                <w:rFonts w:ascii="Arial" w:hAnsi="Arial" w:cs="Arial"/>
                <w:sz w:val="20"/>
                <w:szCs w:val="20"/>
                <w:lang w:val="en-US"/>
              </w:rPr>
              <w:t>Admission point score for institutions of higher learning</w:t>
            </w:r>
          </w:p>
          <w:p w14:paraId="268F24FD" w14:textId="77777777" w:rsidR="00340A77" w:rsidRPr="00DA6B89" w:rsidRDefault="00340A77" w:rsidP="00057FDE">
            <w:pPr>
              <w:rPr>
                <w:rFonts w:ascii="Arial" w:hAnsi="Arial" w:cs="Arial"/>
                <w:sz w:val="20"/>
                <w:szCs w:val="20"/>
                <w:lang w:val="en-US"/>
              </w:rPr>
            </w:pPr>
          </w:p>
          <w:p w14:paraId="19403C6E" w14:textId="019404F7" w:rsidR="00340A77" w:rsidRPr="00DA6B89" w:rsidRDefault="00340A77" w:rsidP="00057FDE">
            <w:pPr>
              <w:rPr>
                <w:rFonts w:ascii="Arial" w:hAnsi="Arial" w:cs="Arial"/>
                <w:sz w:val="20"/>
                <w:szCs w:val="20"/>
              </w:rPr>
            </w:pPr>
            <w:r w:rsidRPr="00DA6B89">
              <w:rPr>
                <w:rFonts w:ascii="Arial" w:hAnsi="Arial" w:cs="Arial"/>
                <w:sz w:val="20"/>
                <w:szCs w:val="20"/>
                <w:lang w:val="en-US"/>
              </w:rPr>
              <w:t xml:space="preserve">Admission requirements for specific </w:t>
            </w:r>
            <w:proofErr w:type="spellStart"/>
            <w:r w:rsidRPr="00DA6B89">
              <w:rPr>
                <w:rFonts w:ascii="Arial" w:hAnsi="Arial" w:cs="Arial"/>
                <w:sz w:val="20"/>
                <w:szCs w:val="20"/>
                <w:lang w:val="en-US"/>
              </w:rPr>
              <w:t>programmes</w:t>
            </w:r>
            <w:proofErr w:type="spellEnd"/>
            <w:r w:rsidRPr="00DA6B89">
              <w:rPr>
                <w:rFonts w:ascii="Arial" w:hAnsi="Arial" w:cs="Arial"/>
                <w:sz w:val="20"/>
                <w:szCs w:val="20"/>
                <w:lang w:val="en-US"/>
              </w:rPr>
              <w:t xml:space="preserve"> or courses</w:t>
            </w:r>
          </w:p>
          <w:p w14:paraId="53DA5110" w14:textId="77777777" w:rsidR="00340A77" w:rsidRPr="00DA6B89" w:rsidRDefault="00340A77" w:rsidP="00057FDE">
            <w:pPr>
              <w:rPr>
                <w:rFonts w:ascii="Arial" w:hAnsi="Arial" w:cs="Arial"/>
                <w:sz w:val="20"/>
                <w:szCs w:val="20"/>
                <w:lang w:val="en-US"/>
              </w:rPr>
            </w:pPr>
          </w:p>
          <w:p w14:paraId="27CA22A0" w14:textId="77777777" w:rsidR="00340A77" w:rsidRPr="00DA6B89" w:rsidRDefault="00340A77" w:rsidP="00057FDE">
            <w:pPr>
              <w:rPr>
                <w:rFonts w:ascii="Arial" w:hAnsi="Arial" w:cs="Arial"/>
                <w:sz w:val="20"/>
                <w:szCs w:val="20"/>
                <w:lang w:val="en-US"/>
              </w:rPr>
            </w:pPr>
            <w:r w:rsidRPr="00DA6B89">
              <w:rPr>
                <w:rFonts w:ascii="Arial" w:hAnsi="Arial" w:cs="Arial"/>
                <w:sz w:val="20"/>
                <w:szCs w:val="20"/>
                <w:lang w:val="en-US"/>
              </w:rPr>
              <w:t xml:space="preserve">Calculate Admission Point Score (APS) for the specific </w:t>
            </w:r>
            <w:proofErr w:type="spellStart"/>
            <w:r w:rsidRPr="00DA6B89">
              <w:rPr>
                <w:rFonts w:ascii="Arial" w:hAnsi="Arial" w:cs="Arial"/>
                <w:sz w:val="20"/>
                <w:szCs w:val="20"/>
                <w:lang w:val="en-US"/>
              </w:rPr>
              <w:t>programmes</w:t>
            </w:r>
            <w:proofErr w:type="spellEnd"/>
            <w:r w:rsidRPr="00DA6B89">
              <w:rPr>
                <w:rFonts w:ascii="Arial" w:hAnsi="Arial" w:cs="Arial"/>
                <w:sz w:val="20"/>
                <w:szCs w:val="20"/>
                <w:lang w:val="en-US"/>
              </w:rPr>
              <w:t>/</w:t>
            </w:r>
          </w:p>
          <w:p w14:paraId="505B03C1" w14:textId="7964B6EA" w:rsidR="00340A77" w:rsidRPr="00DA6B89" w:rsidRDefault="00340A77" w:rsidP="00057FDE">
            <w:pPr>
              <w:rPr>
                <w:rFonts w:ascii="Arial" w:hAnsi="Arial" w:cs="Arial"/>
                <w:sz w:val="20"/>
                <w:szCs w:val="20"/>
                <w:lang w:val="en-US"/>
              </w:rPr>
            </w:pPr>
            <w:r w:rsidRPr="00DA6B89">
              <w:rPr>
                <w:rFonts w:ascii="Arial" w:hAnsi="Arial" w:cs="Arial"/>
                <w:sz w:val="20"/>
                <w:szCs w:val="20"/>
                <w:lang w:val="en-US"/>
              </w:rPr>
              <w:t>courses based on your Grade 10 results.</w:t>
            </w:r>
          </w:p>
          <w:p w14:paraId="4185DE83" w14:textId="77777777" w:rsidR="00340A77" w:rsidRPr="00DA6B89" w:rsidRDefault="00340A77" w:rsidP="00057FDE">
            <w:pPr>
              <w:rPr>
                <w:rFonts w:ascii="Arial" w:hAnsi="Arial" w:cs="Arial"/>
                <w:sz w:val="20"/>
                <w:szCs w:val="20"/>
              </w:rPr>
            </w:pPr>
          </w:p>
          <w:p w14:paraId="4EABDB01" w14:textId="109F1218" w:rsidR="00340A77" w:rsidRPr="00DA6B89" w:rsidRDefault="00340A77" w:rsidP="00057FDE">
            <w:pPr>
              <w:rPr>
                <w:rFonts w:ascii="Arial" w:hAnsi="Arial" w:cs="Arial"/>
                <w:sz w:val="20"/>
                <w:szCs w:val="20"/>
              </w:rPr>
            </w:pPr>
            <w:r w:rsidRPr="00DA6B89">
              <w:rPr>
                <w:rFonts w:ascii="Arial" w:hAnsi="Arial" w:cs="Arial"/>
                <w:sz w:val="20"/>
                <w:szCs w:val="20"/>
              </w:rPr>
              <w:t xml:space="preserve">Explain the purpose of the National Benchmark Tests (NBTs) </w:t>
            </w:r>
          </w:p>
          <w:p w14:paraId="2C055BAC" w14:textId="77777777" w:rsidR="00340A77" w:rsidRPr="00DA6B89" w:rsidRDefault="00340A77" w:rsidP="002F5B95">
            <w:pPr>
              <w:pStyle w:val="Default"/>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649AA3C8" w14:textId="0D0024F3"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p>
        </w:tc>
        <w:tc>
          <w:tcPr>
            <w:tcW w:w="1418" w:type="dxa"/>
          </w:tcPr>
          <w:p w14:paraId="1B8A28BE" w14:textId="0289EEC6" w:rsidR="00340A77" w:rsidRPr="00DA6B89" w:rsidRDefault="00340A77"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 min</w:t>
            </w:r>
          </w:p>
        </w:tc>
        <w:tc>
          <w:tcPr>
            <w:tcW w:w="4819" w:type="dxa"/>
          </w:tcPr>
          <w:p w14:paraId="5F3978E9" w14:textId="77777777" w:rsidR="00340A77" w:rsidRPr="00DA6B89" w:rsidRDefault="00340A77" w:rsidP="001E219C">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5E4647A2" w14:textId="7827E886" w:rsidR="00340A77" w:rsidRPr="00DA6B89" w:rsidRDefault="00340A77" w:rsidP="00773D7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1–2</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c>
        <w:tc>
          <w:tcPr>
            <w:tcW w:w="1560" w:type="dxa"/>
          </w:tcPr>
          <w:p w14:paraId="5D04FF90" w14:textId="2A06899F"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126" w:type="dxa"/>
          </w:tcPr>
          <w:p w14:paraId="155736FE" w14:textId="7ADF5D80"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with learner input</w:t>
            </w:r>
          </w:p>
        </w:tc>
      </w:tr>
      <w:tr w:rsidR="00340A77" w:rsidRPr="00DA6B89" w14:paraId="11B6F985" w14:textId="77777777" w:rsidTr="00773D75">
        <w:trPr>
          <w:jc w:val="center"/>
        </w:trPr>
        <w:tc>
          <w:tcPr>
            <w:tcW w:w="973" w:type="dxa"/>
            <w:vMerge/>
          </w:tcPr>
          <w:p w14:paraId="7650B87C"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9" w:type="dxa"/>
            <w:vMerge/>
          </w:tcPr>
          <w:p w14:paraId="11C26503"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238F5170" w14:textId="73877980"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Concept: APS</w:t>
            </w:r>
          </w:p>
          <w:p w14:paraId="02C630EB" w14:textId="77777777" w:rsidR="00340A77" w:rsidRPr="00DA6B89" w:rsidRDefault="00340A77" w:rsidP="00FC2708">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8" w:type="dxa"/>
          </w:tcPr>
          <w:p w14:paraId="084F656A" w14:textId="77777777" w:rsidR="00340A77" w:rsidRPr="00DA6B89" w:rsidRDefault="00340A77"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min</w:t>
            </w:r>
          </w:p>
        </w:tc>
        <w:tc>
          <w:tcPr>
            <w:tcW w:w="4819" w:type="dxa"/>
          </w:tcPr>
          <w:p w14:paraId="68F25645"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33E47FD5" w14:textId="35C0D8A8"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3-4</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D888322" w14:textId="628D9FFE"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1560" w:type="dxa"/>
          </w:tcPr>
          <w:p w14:paraId="091B823A"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126" w:type="dxa"/>
          </w:tcPr>
          <w:p w14:paraId="7F5F9A7F" w14:textId="5876EB54"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with learner input</w:t>
            </w:r>
          </w:p>
        </w:tc>
      </w:tr>
      <w:tr w:rsidR="00340A77" w:rsidRPr="00DA6B89" w14:paraId="75C3BA86" w14:textId="77777777" w:rsidTr="00773D75">
        <w:trPr>
          <w:jc w:val="center"/>
        </w:trPr>
        <w:tc>
          <w:tcPr>
            <w:tcW w:w="973" w:type="dxa"/>
            <w:vMerge/>
          </w:tcPr>
          <w:p w14:paraId="338F0EB3"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9" w:type="dxa"/>
            <w:vMerge/>
          </w:tcPr>
          <w:p w14:paraId="1233C963"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62627EFF" w14:textId="4122C5C4"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Concept: APS</w:t>
            </w:r>
          </w:p>
          <w:p w14:paraId="3172847A"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Video + Discussion </w:t>
            </w:r>
          </w:p>
          <w:p w14:paraId="5A765AB6"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E66FAB" w14:textId="03226B2D"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 Calculator example</w:t>
            </w:r>
          </w:p>
        </w:tc>
        <w:tc>
          <w:tcPr>
            <w:tcW w:w="1418" w:type="dxa"/>
            <w:vMerge w:val="restart"/>
          </w:tcPr>
          <w:p w14:paraId="4556BB94" w14:textId="77777777" w:rsidR="00340A77" w:rsidRPr="00DA6B89" w:rsidRDefault="00340A77"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 min</w:t>
            </w:r>
          </w:p>
        </w:tc>
        <w:tc>
          <w:tcPr>
            <w:tcW w:w="4819" w:type="dxa"/>
          </w:tcPr>
          <w:p w14:paraId="2B66E90B"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02A42FC8" w14:textId="0669789F" w:rsidR="00340A77" w:rsidRPr="00DA6B89" w:rsidRDefault="00340A77" w:rsidP="00773D75">
            <w:pPr>
              <w:rPr>
                <w:rFonts w:ascii="Arial" w:hAnsi="Arial" w:cs="Arial"/>
                <w:sz w:val="20"/>
                <w:szCs w:val="20"/>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5</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A6B89">
              <w:rPr>
                <w:rFonts w:ascii="Arial" w:hAnsi="Arial" w:cs="Arial"/>
                <w:sz w:val="20"/>
                <w:szCs w:val="20"/>
              </w:rPr>
              <w:t xml:space="preserve">How </w:t>
            </w:r>
            <w:proofErr w:type="gramStart"/>
            <w:r w:rsidRPr="00DA6B89">
              <w:rPr>
                <w:rFonts w:ascii="Arial" w:hAnsi="Arial" w:cs="Arial"/>
                <w:sz w:val="20"/>
                <w:szCs w:val="20"/>
              </w:rPr>
              <w:t>To</w:t>
            </w:r>
            <w:proofErr w:type="gramEnd"/>
            <w:r w:rsidRPr="00DA6B89">
              <w:rPr>
                <w:rFonts w:ascii="Arial" w:hAnsi="Arial" w:cs="Arial"/>
                <w:sz w:val="20"/>
                <w:szCs w:val="20"/>
              </w:rPr>
              <w:t xml:space="preserve"> Calculate Your APS | Careers Portal</w:t>
            </w:r>
          </w:p>
          <w:p w14:paraId="6FC9AF18" w14:textId="77777777" w:rsidR="00340A77" w:rsidRPr="00DA6B89" w:rsidRDefault="00000000" w:rsidP="00882D58">
            <w:pPr>
              <w:rPr>
                <w:rFonts w:ascii="Arial" w:hAnsi="Arial" w:cs="Arial"/>
                <w:sz w:val="20"/>
                <w:szCs w:val="20"/>
              </w:rPr>
            </w:pPr>
            <w:hyperlink r:id="rId13" w:history="1">
              <w:r w:rsidR="00340A77" w:rsidRPr="00DA6B89">
                <w:rPr>
                  <w:rStyle w:val="Hyperlink"/>
                  <w:rFonts w:ascii="Arial" w:hAnsi="Arial" w:cs="Arial"/>
                  <w:sz w:val="20"/>
                  <w:szCs w:val="20"/>
                </w:rPr>
                <w:t>https://www.youtube.com/watch?v=5YFvogkUARY</w:t>
              </w:r>
            </w:hyperlink>
          </w:p>
          <w:p w14:paraId="274F28B4" w14:textId="13BC72A1" w:rsidR="00340A77" w:rsidRPr="00DA6B89" w:rsidRDefault="00340A77" w:rsidP="00882D58">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2min 04 sec</w:t>
            </w:r>
          </w:p>
          <w:p w14:paraId="33D3664A" w14:textId="1431051E" w:rsidR="00340A77" w:rsidRPr="00DA6B89" w:rsidRDefault="00340A77" w:rsidP="00E46517">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6</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6072164" w14:textId="15D558F0"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60" w:type="dxa"/>
          </w:tcPr>
          <w:p w14:paraId="7A98BD5C"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126" w:type="dxa"/>
          </w:tcPr>
          <w:p w14:paraId="50A56FED" w14:textId="456BED2F"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with learner input</w:t>
            </w:r>
          </w:p>
        </w:tc>
      </w:tr>
      <w:tr w:rsidR="00340A77" w:rsidRPr="00DA6B89" w14:paraId="3726177E" w14:textId="77777777" w:rsidTr="00773D75">
        <w:trPr>
          <w:trHeight w:val="1363"/>
          <w:jc w:val="center"/>
        </w:trPr>
        <w:tc>
          <w:tcPr>
            <w:tcW w:w="973" w:type="dxa"/>
            <w:vMerge/>
          </w:tcPr>
          <w:p w14:paraId="70D7A84E"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9" w:type="dxa"/>
            <w:vMerge/>
          </w:tcPr>
          <w:p w14:paraId="1C609B78"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41390A0F" w14:textId="2FEAC965"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Video + Discussion</w:t>
            </w:r>
          </w:p>
        </w:tc>
        <w:tc>
          <w:tcPr>
            <w:tcW w:w="1418" w:type="dxa"/>
            <w:vMerge/>
          </w:tcPr>
          <w:p w14:paraId="4443B585" w14:textId="77777777" w:rsidR="00340A77" w:rsidRPr="00DA6B89" w:rsidRDefault="00340A77"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819" w:type="dxa"/>
          </w:tcPr>
          <w:p w14:paraId="74978183"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73506264" w14:textId="4444C7ED" w:rsidR="00340A77" w:rsidRPr="00DA6B89" w:rsidRDefault="00340A77" w:rsidP="00A7708F">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7</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927BC9B" w14:textId="4565D026" w:rsidR="00340A77" w:rsidRPr="00DA6B89" w:rsidRDefault="00340A77" w:rsidP="003B2694">
            <w:pPr>
              <w:pStyle w:val="Heading1"/>
              <w:spacing w:before="0" w:beforeAutospacing="0" w:after="0" w:afterAutospacing="0"/>
              <w:outlineLvl w:val="0"/>
              <w:rPr>
                <w:rFonts w:ascii="Arial" w:hAnsi="Arial" w:cs="Arial"/>
                <w:sz w:val="20"/>
                <w:szCs w:val="20"/>
              </w:rPr>
            </w:pPr>
            <w:r w:rsidRPr="00DA6B89">
              <w:rPr>
                <w:rFonts w:ascii="Arial" w:hAnsi="Arial" w:cs="Arial"/>
                <w:sz w:val="20"/>
                <w:szCs w:val="20"/>
              </w:rPr>
              <w:t xml:space="preserve">Calculating your </w:t>
            </w:r>
            <w:r w:rsidRPr="00DA6B89">
              <w:rPr>
                <w:rFonts w:ascii="Arial" w:hAnsi="Arial" w:cs="Arial"/>
                <w:sz w:val="20"/>
                <w:szCs w:val="20"/>
                <w:u w:val="single"/>
              </w:rPr>
              <w:t>WITS</w:t>
            </w:r>
            <w:r w:rsidRPr="00DA6B89">
              <w:rPr>
                <w:rFonts w:ascii="Arial" w:hAnsi="Arial" w:cs="Arial"/>
                <w:sz w:val="20"/>
                <w:szCs w:val="20"/>
              </w:rPr>
              <w:t xml:space="preserve"> APS Score</w:t>
            </w:r>
          </w:p>
          <w:p w14:paraId="547B49AB" w14:textId="77777777" w:rsidR="00340A77" w:rsidRPr="00DA6B89" w:rsidRDefault="00000000" w:rsidP="003B2694">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4" w:history="1">
              <w:r w:rsidR="00340A77" w:rsidRPr="00DA6B89">
                <w:rPr>
                  <w:rStyle w:val="Hyperlink"/>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https://www.youtube.com/watch?v=PxvN7xCoShc</w:t>
              </w:r>
            </w:hyperlink>
          </w:p>
          <w:p w14:paraId="1BDA34C7" w14:textId="08AF800D"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2min 47sec</w:t>
            </w:r>
          </w:p>
        </w:tc>
        <w:tc>
          <w:tcPr>
            <w:tcW w:w="1560" w:type="dxa"/>
          </w:tcPr>
          <w:p w14:paraId="2201F53C"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0FC668"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D13673"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0BDB36"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A97AC4"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2770AA" w14:textId="40BCC759"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126" w:type="dxa"/>
          </w:tcPr>
          <w:p w14:paraId="0D19F058" w14:textId="03DE369E"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with learner input</w:t>
            </w:r>
          </w:p>
        </w:tc>
      </w:tr>
      <w:tr w:rsidR="00340A77" w:rsidRPr="00DA6B89" w14:paraId="0AFC45B8" w14:textId="77777777" w:rsidTr="00773D75">
        <w:trPr>
          <w:trHeight w:val="769"/>
          <w:jc w:val="center"/>
        </w:trPr>
        <w:tc>
          <w:tcPr>
            <w:tcW w:w="973" w:type="dxa"/>
            <w:vMerge/>
          </w:tcPr>
          <w:p w14:paraId="2801F0FD"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9" w:type="dxa"/>
            <w:vMerge/>
          </w:tcPr>
          <w:p w14:paraId="6D86D52D"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68AD132F" w14:textId="373A448F"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APS Example</w:t>
            </w:r>
          </w:p>
        </w:tc>
        <w:tc>
          <w:tcPr>
            <w:tcW w:w="1418" w:type="dxa"/>
            <w:vMerge/>
          </w:tcPr>
          <w:p w14:paraId="52C5EB62" w14:textId="77777777" w:rsidR="00340A77" w:rsidRPr="00DA6B89" w:rsidRDefault="00340A77"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819" w:type="dxa"/>
          </w:tcPr>
          <w:p w14:paraId="16751999" w14:textId="035F1228" w:rsidR="00340A77" w:rsidRPr="00DA6B89" w:rsidRDefault="00773D75" w:rsidP="00340A77">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340A77"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8</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DE3EB5E" w14:textId="40C9E2B0" w:rsidR="00340A77" w:rsidRPr="00DA6B89" w:rsidRDefault="00340A77" w:rsidP="00340A77">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son 2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Worksheet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73D75" w:rsidRPr="00773D75">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1</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560" w:type="dxa"/>
          </w:tcPr>
          <w:p w14:paraId="7BC923AD" w14:textId="5C3E4684"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Informal – Self Assessment </w:t>
            </w:r>
          </w:p>
        </w:tc>
        <w:tc>
          <w:tcPr>
            <w:tcW w:w="2126" w:type="dxa"/>
          </w:tcPr>
          <w:p w14:paraId="6E6A9C54" w14:textId="57DEE421" w:rsidR="00340A77" w:rsidRPr="00DA6B89" w:rsidRDefault="00340A77" w:rsidP="00340A77">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Worksheet </w:t>
            </w:r>
            <w:r w:rsidR="0058662A">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c>
      </w:tr>
      <w:tr w:rsidR="00340A77" w:rsidRPr="00DA6B89" w14:paraId="1504A517" w14:textId="77777777" w:rsidTr="00773D75">
        <w:trPr>
          <w:jc w:val="center"/>
        </w:trPr>
        <w:tc>
          <w:tcPr>
            <w:tcW w:w="973" w:type="dxa"/>
            <w:vMerge/>
          </w:tcPr>
          <w:p w14:paraId="4B60071A"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9" w:type="dxa"/>
            <w:vMerge/>
          </w:tcPr>
          <w:p w14:paraId="3DFD517A"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3A2B97C7" w14:textId="07CD67EE" w:rsidR="00340A77" w:rsidRPr="00DA6B89" w:rsidRDefault="00340A77" w:rsidP="00BE7FE6">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Concept: National Benchmark Test</w:t>
            </w:r>
          </w:p>
        </w:tc>
        <w:tc>
          <w:tcPr>
            <w:tcW w:w="1418" w:type="dxa"/>
            <w:vMerge/>
          </w:tcPr>
          <w:p w14:paraId="356A7AB2" w14:textId="77777777" w:rsidR="00340A77" w:rsidRPr="00DA6B89" w:rsidRDefault="00340A77"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819" w:type="dxa"/>
          </w:tcPr>
          <w:p w14:paraId="50F1CA7E"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66F216B8" w14:textId="0A914ED6"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9-12</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c>
        <w:tc>
          <w:tcPr>
            <w:tcW w:w="1560" w:type="dxa"/>
          </w:tcPr>
          <w:p w14:paraId="705E6D9A"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126" w:type="dxa"/>
          </w:tcPr>
          <w:p w14:paraId="719FA833" w14:textId="652EEBC0"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with learner input</w:t>
            </w:r>
          </w:p>
        </w:tc>
      </w:tr>
      <w:tr w:rsidR="00340A77" w:rsidRPr="00DA6B89" w14:paraId="7C292775" w14:textId="77777777" w:rsidTr="00773D75">
        <w:trPr>
          <w:trHeight w:val="559"/>
          <w:jc w:val="center"/>
        </w:trPr>
        <w:tc>
          <w:tcPr>
            <w:tcW w:w="973" w:type="dxa"/>
            <w:vMerge/>
          </w:tcPr>
          <w:p w14:paraId="6E3E20DE"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9" w:type="dxa"/>
            <w:vMerge/>
          </w:tcPr>
          <w:p w14:paraId="607FE9B8"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67F5E7BE" w14:textId="0650F17E"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Concept: TVET Colleges </w:t>
            </w:r>
          </w:p>
        </w:tc>
        <w:tc>
          <w:tcPr>
            <w:tcW w:w="1418" w:type="dxa"/>
            <w:vMerge/>
          </w:tcPr>
          <w:p w14:paraId="5FC84B93" w14:textId="77777777" w:rsidR="00340A77" w:rsidRPr="00DA6B89" w:rsidRDefault="00340A77"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819" w:type="dxa"/>
          </w:tcPr>
          <w:p w14:paraId="2208214B"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02CCAFA7" w14:textId="18518613"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13-15</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c>
        <w:tc>
          <w:tcPr>
            <w:tcW w:w="1560" w:type="dxa"/>
            <w:vMerge w:val="restart"/>
          </w:tcPr>
          <w:p w14:paraId="017B5A7C"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126" w:type="dxa"/>
            <w:vMerge w:val="restart"/>
          </w:tcPr>
          <w:p w14:paraId="519D8A06"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with learner input</w:t>
            </w:r>
          </w:p>
          <w:p w14:paraId="744AFF18" w14:textId="23C4F74D" w:rsidR="00DA6B89" w:rsidRPr="00DA6B89" w:rsidRDefault="00DA6B89"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Questions and feedback</w:t>
            </w:r>
          </w:p>
        </w:tc>
      </w:tr>
      <w:tr w:rsidR="00340A77" w:rsidRPr="00DA6B89" w14:paraId="7243C7D1" w14:textId="77777777" w:rsidTr="00773D75">
        <w:trPr>
          <w:trHeight w:val="559"/>
          <w:jc w:val="center"/>
        </w:trPr>
        <w:tc>
          <w:tcPr>
            <w:tcW w:w="973" w:type="dxa"/>
            <w:vMerge/>
          </w:tcPr>
          <w:p w14:paraId="4A9803A2"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9" w:type="dxa"/>
            <w:vMerge/>
          </w:tcPr>
          <w:p w14:paraId="44D0390A"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032910A6" w14:textId="3982B11B"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Conclusion and Questions</w:t>
            </w:r>
          </w:p>
        </w:tc>
        <w:tc>
          <w:tcPr>
            <w:tcW w:w="1418" w:type="dxa"/>
            <w:vMerge/>
          </w:tcPr>
          <w:p w14:paraId="597065E1" w14:textId="77777777" w:rsidR="00340A77" w:rsidRPr="00DA6B89" w:rsidRDefault="00340A77"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4819" w:type="dxa"/>
          </w:tcPr>
          <w:p w14:paraId="058288A9" w14:textId="77777777" w:rsidR="00340A77" w:rsidRPr="00DA6B89" w:rsidRDefault="00340A77" w:rsidP="00821AA6">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48013DB6" w14:textId="17451BF2" w:rsidR="00340A77" w:rsidRPr="00DA6B89" w:rsidRDefault="00340A77" w:rsidP="00821AA6">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16-17</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c>
        <w:tc>
          <w:tcPr>
            <w:tcW w:w="1560" w:type="dxa"/>
            <w:vMerge/>
          </w:tcPr>
          <w:p w14:paraId="72A938D8"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126" w:type="dxa"/>
            <w:vMerge/>
          </w:tcPr>
          <w:p w14:paraId="60F6AC7B"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340A77" w:rsidRPr="00DA6B89" w14:paraId="61541691" w14:textId="77777777" w:rsidTr="00773D75">
        <w:trPr>
          <w:jc w:val="center"/>
        </w:trPr>
        <w:tc>
          <w:tcPr>
            <w:tcW w:w="973" w:type="dxa"/>
            <w:vMerge/>
          </w:tcPr>
          <w:p w14:paraId="51DBA851"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989" w:type="dxa"/>
            <w:vMerge/>
          </w:tcPr>
          <w:p w14:paraId="72D50C28"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693" w:type="dxa"/>
          </w:tcPr>
          <w:p w14:paraId="72404779"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Activity </w:t>
            </w:r>
          </w:p>
          <w:p w14:paraId="2702F15B"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8" w:type="dxa"/>
          </w:tcPr>
          <w:p w14:paraId="36F20866" w14:textId="6B065237" w:rsidR="00340A77" w:rsidRPr="00DA6B89" w:rsidRDefault="00340A77"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1A6118">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min</w:t>
            </w:r>
          </w:p>
        </w:tc>
        <w:tc>
          <w:tcPr>
            <w:tcW w:w="4819" w:type="dxa"/>
          </w:tcPr>
          <w:p w14:paraId="6E46DAA5" w14:textId="498D1375" w:rsidR="00340A77" w:rsidRPr="00DA6B89" w:rsidRDefault="00340A77" w:rsidP="00A7708F">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Worksheet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73D75" w:rsidRPr="00773D75">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2</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2C69B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Lesson 2 – Worksheet MEMO</w:t>
            </w:r>
          </w:p>
        </w:tc>
        <w:tc>
          <w:tcPr>
            <w:tcW w:w="1560" w:type="dxa"/>
          </w:tcPr>
          <w:p w14:paraId="2F3ED91D" w14:textId="45AB2A7C"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Informal </w:t>
            </w:r>
          </w:p>
        </w:tc>
        <w:tc>
          <w:tcPr>
            <w:tcW w:w="2126" w:type="dxa"/>
          </w:tcPr>
          <w:p w14:paraId="191BFA0A" w14:textId="77777777" w:rsidR="00340A77" w:rsidRPr="00DA6B89" w:rsidRDefault="00340A77"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Worksheet Individual </w:t>
            </w:r>
          </w:p>
        </w:tc>
      </w:tr>
    </w:tbl>
    <w:p w14:paraId="5B30DEBC" w14:textId="20C94EF3" w:rsidR="00071EED" w:rsidRDefault="000C6B5B" w:rsidP="000C6B5B">
      <w:pPr>
        <w:tabs>
          <w:tab w:val="left" w:pos="3330"/>
        </w:tabs>
        <w:spacing w:after="0" w:line="240" w:lineRule="auto"/>
      </w:pPr>
      <w:r>
        <w:lastRenderedPageBreak/>
        <w:tab/>
      </w:r>
    </w:p>
    <w:p w14:paraId="65E69625" w14:textId="5A1AE96C" w:rsidR="000C6B5B" w:rsidRDefault="000C6B5B" w:rsidP="000C6B5B">
      <w:pPr>
        <w:tabs>
          <w:tab w:val="left" w:pos="3330"/>
        </w:tabs>
        <w:spacing w:after="0" w:line="240" w:lineRule="auto"/>
      </w:pPr>
    </w:p>
    <w:tbl>
      <w:tblPr>
        <w:tblStyle w:val="TableGrid"/>
        <w:tblW w:w="15578"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73"/>
        <w:gridCol w:w="1564"/>
        <w:gridCol w:w="2551"/>
        <w:gridCol w:w="1276"/>
        <w:gridCol w:w="6095"/>
        <w:gridCol w:w="1701"/>
        <w:gridCol w:w="1418"/>
      </w:tblGrid>
      <w:tr w:rsidR="00057FDE" w:rsidRPr="00DA6B89" w14:paraId="26EC33B0" w14:textId="77777777" w:rsidTr="0058662A">
        <w:trPr>
          <w:jc w:val="center"/>
        </w:trPr>
        <w:tc>
          <w:tcPr>
            <w:tcW w:w="973" w:type="dxa"/>
          </w:tcPr>
          <w:p w14:paraId="331EBCC7" w14:textId="77777777" w:rsidR="00057FDE" w:rsidRPr="00DA6B89" w:rsidRDefault="00057FDE"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Number</w:t>
            </w:r>
          </w:p>
        </w:tc>
        <w:tc>
          <w:tcPr>
            <w:tcW w:w="1564" w:type="dxa"/>
          </w:tcPr>
          <w:p w14:paraId="3D3CE0E8" w14:textId="77777777" w:rsidR="00057FDE" w:rsidRPr="00DA6B89" w:rsidRDefault="00057FDE"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w:t>
            </w:r>
          </w:p>
        </w:tc>
        <w:tc>
          <w:tcPr>
            <w:tcW w:w="2551" w:type="dxa"/>
          </w:tcPr>
          <w:p w14:paraId="638CEA1D" w14:textId="77777777" w:rsidR="00057FDE" w:rsidRPr="00DA6B89" w:rsidRDefault="00057FDE"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Teaching Plan</w:t>
            </w:r>
          </w:p>
        </w:tc>
        <w:tc>
          <w:tcPr>
            <w:tcW w:w="1276" w:type="dxa"/>
          </w:tcPr>
          <w:p w14:paraId="2FFE3F77" w14:textId="77777777" w:rsidR="00057FDE" w:rsidRPr="00DA6B89" w:rsidRDefault="00057FDE"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Time Allocation</w:t>
            </w:r>
          </w:p>
        </w:tc>
        <w:tc>
          <w:tcPr>
            <w:tcW w:w="6095" w:type="dxa"/>
          </w:tcPr>
          <w:p w14:paraId="47D58568" w14:textId="77777777" w:rsidR="00057FDE" w:rsidRPr="00DA6B89" w:rsidRDefault="00057FDE"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Resources</w:t>
            </w:r>
          </w:p>
        </w:tc>
        <w:tc>
          <w:tcPr>
            <w:tcW w:w="1701" w:type="dxa"/>
          </w:tcPr>
          <w:p w14:paraId="656BC411" w14:textId="77777777" w:rsidR="00057FDE" w:rsidRPr="00DA6B89" w:rsidRDefault="00057FDE"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Assessment</w:t>
            </w:r>
          </w:p>
        </w:tc>
        <w:tc>
          <w:tcPr>
            <w:tcW w:w="1418" w:type="dxa"/>
          </w:tcPr>
          <w:p w14:paraId="724D9F7B" w14:textId="77777777" w:rsidR="00057FDE" w:rsidRPr="00DA6B89" w:rsidRDefault="00057FDE" w:rsidP="002F5B95">
            <w:pPr>
              <w:jc w:val="cente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Learner Activities</w:t>
            </w:r>
          </w:p>
        </w:tc>
      </w:tr>
      <w:tr w:rsidR="00CE3D61" w:rsidRPr="00DA6B89" w14:paraId="71D249F5" w14:textId="77777777" w:rsidTr="0058662A">
        <w:trPr>
          <w:trHeight w:val="518"/>
          <w:jc w:val="center"/>
        </w:trPr>
        <w:tc>
          <w:tcPr>
            <w:tcW w:w="973" w:type="dxa"/>
            <w:vMerge w:val="restart"/>
          </w:tcPr>
          <w:p w14:paraId="5EE16768"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926268"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AB2BEA"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7D8F9B"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E9477F"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14FA4A"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679836"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544122"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5BAB79"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7BF809" w14:textId="77777777" w:rsidR="00717A72" w:rsidRDefault="00717A72"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32B075" w14:textId="447DA5CF" w:rsidR="00717A72" w:rsidRDefault="00717A72" w:rsidP="00717A72">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4EBE5B" w14:textId="77777777" w:rsidR="00717A72" w:rsidRDefault="00717A72" w:rsidP="00717A72">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87A01B" w14:textId="3A5A09B1" w:rsidR="00CE3D61" w:rsidRPr="00DA6B89" w:rsidRDefault="00CE3D61"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73D75">
              <w:rPr>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c>
          <w:tcPr>
            <w:tcW w:w="1564" w:type="dxa"/>
            <w:vMerge w:val="restart"/>
          </w:tcPr>
          <w:p w14:paraId="5ED58F63" w14:textId="77777777" w:rsidR="00CE3D61" w:rsidRPr="00DA6B89" w:rsidRDefault="00CE3D61" w:rsidP="00057FDE">
            <w:pPr>
              <w:rPr>
                <w:rFonts w:ascii="Arial" w:hAnsi="Arial" w:cs="Arial"/>
                <w:sz w:val="20"/>
                <w:szCs w:val="20"/>
              </w:rPr>
            </w:pPr>
            <w:r w:rsidRPr="00DA6B89">
              <w:rPr>
                <w:rFonts w:ascii="Arial" w:hAnsi="Arial" w:cs="Arial"/>
                <w:sz w:val="20"/>
                <w:szCs w:val="20"/>
              </w:rPr>
              <w:t xml:space="preserve">Explore options for financial assistance: </w:t>
            </w:r>
          </w:p>
          <w:p w14:paraId="61748A82" w14:textId="77777777" w:rsidR="00CE3D61" w:rsidRPr="00DA6B89" w:rsidRDefault="00CE3D61" w:rsidP="00057FDE">
            <w:pPr>
              <w:rPr>
                <w:rFonts w:ascii="Arial" w:hAnsi="Arial" w:cs="Arial"/>
                <w:sz w:val="20"/>
                <w:szCs w:val="20"/>
              </w:rPr>
            </w:pPr>
          </w:p>
          <w:p w14:paraId="53DC6E78" w14:textId="41EAA2CE" w:rsidR="00CE3D61" w:rsidRPr="00DA6B89" w:rsidRDefault="00CE3D61" w:rsidP="00057FDE">
            <w:pPr>
              <w:rPr>
                <w:rFonts w:ascii="Arial" w:hAnsi="Arial" w:cs="Arial"/>
                <w:sz w:val="20"/>
                <w:szCs w:val="20"/>
              </w:rPr>
            </w:pPr>
            <w:r w:rsidRPr="00DA6B89">
              <w:rPr>
                <w:rFonts w:ascii="Arial" w:hAnsi="Arial" w:cs="Arial"/>
                <w:sz w:val="20"/>
                <w:szCs w:val="20"/>
              </w:rPr>
              <w:t>Loans, Scholarships,</w:t>
            </w:r>
          </w:p>
          <w:p w14:paraId="1EB05DF6" w14:textId="4AA242DD" w:rsidR="00CE3D61" w:rsidRPr="00DA6B89" w:rsidRDefault="00CE3D61" w:rsidP="00057FDE">
            <w:pPr>
              <w:rPr>
                <w:rFonts w:ascii="Arial" w:hAnsi="Arial" w:cs="Arial"/>
                <w:sz w:val="20"/>
                <w:szCs w:val="20"/>
                <w:lang w:val="en-US"/>
              </w:rPr>
            </w:pPr>
            <w:r w:rsidRPr="00DA6B89">
              <w:rPr>
                <w:rFonts w:ascii="Arial" w:hAnsi="Arial" w:cs="Arial"/>
                <w:sz w:val="20"/>
                <w:szCs w:val="20"/>
                <w:lang w:val="en-US"/>
              </w:rPr>
              <w:t xml:space="preserve">Bursaries (Example: NSFAS, </w:t>
            </w:r>
            <w:proofErr w:type="spellStart"/>
            <w:r w:rsidRPr="00DA6B89">
              <w:rPr>
                <w:rFonts w:ascii="Arial" w:hAnsi="Arial" w:cs="Arial"/>
                <w:sz w:val="20"/>
                <w:szCs w:val="20"/>
                <w:lang w:val="en-US"/>
              </w:rPr>
              <w:t>Fundza</w:t>
            </w:r>
            <w:proofErr w:type="spellEnd"/>
            <w:r w:rsidRPr="00DA6B89">
              <w:rPr>
                <w:rFonts w:ascii="Arial" w:hAnsi="Arial" w:cs="Arial"/>
                <w:sz w:val="20"/>
                <w:szCs w:val="20"/>
                <w:lang w:val="en-US"/>
              </w:rPr>
              <w:t xml:space="preserve"> </w:t>
            </w:r>
            <w:proofErr w:type="spellStart"/>
            <w:r w:rsidRPr="00DA6B89">
              <w:rPr>
                <w:rFonts w:ascii="Arial" w:hAnsi="Arial" w:cs="Arial"/>
                <w:sz w:val="20"/>
                <w:szCs w:val="20"/>
                <w:lang w:val="en-US"/>
              </w:rPr>
              <w:t>Lushaka</w:t>
            </w:r>
            <w:proofErr w:type="spellEnd"/>
            <w:r w:rsidRPr="00DA6B89">
              <w:rPr>
                <w:rFonts w:ascii="Arial" w:hAnsi="Arial" w:cs="Arial"/>
                <w:sz w:val="20"/>
                <w:szCs w:val="20"/>
                <w:lang w:val="en-US"/>
              </w:rPr>
              <w:t>, and other)</w:t>
            </w:r>
          </w:p>
          <w:p w14:paraId="4A86C344" w14:textId="464E1BF9" w:rsidR="00CE3D61" w:rsidRPr="00DA6B89" w:rsidRDefault="00CE3D61" w:rsidP="00057FDE">
            <w:pPr>
              <w:rPr>
                <w:rFonts w:ascii="Arial" w:hAnsi="Arial" w:cs="Arial"/>
                <w:sz w:val="20"/>
                <w:szCs w:val="20"/>
              </w:rPr>
            </w:pPr>
          </w:p>
          <w:p w14:paraId="2EFDE118" w14:textId="4DEC0156" w:rsidR="00CE3D61" w:rsidRPr="00DA6B89" w:rsidRDefault="00CE3D61" w:rsidP="00057FDE">
            <w:pPr>
              <w:rPr>
                <w:rFonts w:ascii="Arial" w:hAnsi="Arial" w:cs="Arial"/>
                <w:sz w:val="20"/>
                <w:szCs w:val="20"/>
              </w:rPr>
            </w:pPr>
            <w:r w:rsidRPr="00DA6B89">
              <w:rPr>
                <w:rFonts w:ascii="Arial" w:hAnsi="Arial" w:cs="Arial"/>
                <w:sz w:val="20"/>
                <w:szCs w:val="20"/>
              </w:rPr>
              <w:t xml:space="preserve">Sector Education and Training Authorities (SETA) </w:t>
            </w:r>
          </w:p>
          <w:p w14:paraId="71FC0D0A" w14:textId="77777777" w:rsidR="00CE3D61" w:rsidRPr="00DA6B89" w:rsidRDefault="00CE3D61" w:rsidP="00057FDE">
            <w:pPr>
              <w:rPr>
                <w:rFonts w:ascii="Arial" w:hAnsi="Arial" w:cs="Arial"/>
                <w:sz w:val="20"/>
                <w:szCs w:val="20"/>
              </w:rPr>
            </w:pPr>
          </w:p>
          <w:p w14:paraId="5CB123F1" w14:textId="77777777" w:rsidR="00CE3D61" w:rsidRPr="00DA6B89" w:rsidRDefault="00CE3D61" w:rsidP="00057FDE">
            <w:pPr>
              <w:rPr>
                <w:rFonts w:ascii="Arial" w:hAnsi="Arial" w:cs="Arial"/>
                <w:sz w:val="20"/>
                <w:szCs w:val="20"/>
              </w:rPr>
            </w:pPr>
            <w:r w:rsidRPr="00DA6B89">
              <w:rPr>
                <w:rFonts w:ascii="Arial" w:hAnsi="Arial" w:cs="Arial"/>
                <w:sz w:val="20"/>
                <w:szCs w:val="20"/>
              </w:rPr>
              <w:t>Obligations in terms of financial arrangements</w:t>
            </w:r>
          </w:p>
          <w:p w14:paraId="3EC4D6DD" w14:textId="77777777" w:rsidR="00CE3D61" w:rsidRPr="00DA6B89" w:rsidRDefault="00CE3D61" w:rsidP="002F5B95">
            <w:pPr>
              <w:pStyle w:val="Default"/>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51" w:type="dxa"/>
          </w:tcPr>
          <w:p w14:paraId="2073A74A" w14:textId="4887B134"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p>
        </w:tc>
        <w:tc>
          <w:tcPr>
            <w:tcW w:w="1276" w:type="dxa"/>
          </w:tcPr>
          <w:p w14:paraId="0FE594E8" w14:textId="3499EEB5" w:rsidR="00CE3D61" w:rsidRPr="00DA6B89" w:rsidRDefault="00CE3D61"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2-3 min</w:t>
            </w:r>
          </w:p>
        </w:tc>
        <w:tc>
          <w:tcPr>
            <w:tcW w:w="6095" w:type="dxa"/>
          </w:tcPr>
          <w:p w14:paraId="60AC4BE9" w14:textId="37E65057" w:rsidR="00CE3D61" w:rsidRPr="00DA6B89" w:rsidRDefault="00CE3D61" w:rsidP="00773D7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701" w:type="dxa"/>
          </w:tcPr>
          <w:p w14:paraId="243CE671" w14:textId="59EDA28A"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8" w:type="dxa"/>
          </w:tcPr>
          <w:p w14:paraId="4F61498D"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Individual/</w:t>
            </w:r>
          </w:p>
          <w:p w14:paraId="624F9185"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Paired</w:t>
            </w:r>
          </w:p>
          <w:p w14:paraId="218E795B"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w:t>
            </w:r>
          </w:p>
        </w:tc>
      </w:tr>
      <w:tr w:rsidR="00161A03" w:rsidRPr="00DA6B89" w14:paraId="3612D863" w14:textId="77777777" w:rsidTr="0058662A">
        <w:trPr>
          <w:jc w:val="center"/>
        </w:trPr>
        <w:tc>
          <w:tcPr>
            <w:tcW w:w="973" w:type="dxa"/>
            <w:vMerge/>
          </w:tcPr>
          <w:p w14:paraId="2B6C3B29"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64" w:type="dxa"/>
            <w:vMerge/>
          </w:tcPr>
          <w:p w14:paraId="722650CF"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51" w:type="dxa"/>
          </w:tcPr>
          <w:p w14:paraId="6B1CBA2A" w14:textId="460A550B"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 and brief recap</w:t>
            </w:r>
          </w:p>
        </w:tc>
        <w:tc>
          <w:tcPr>
            <w:tcW w:w="1276" w:type="dxa"/>
          </w:tcPr>
          <w:p w14:paraId="481EC3FC" w14:textId="77777777" w:rsidR="00161A03" w:rsidRPr="00DA6B89" w:rsidRDefault="00161A03"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 min</w:t>
            </w:r>
          </w:p>
        </w:tc>
        <w:tc>
          <w:tcPr>
            <w:tcW w:w="6095" w:type="dxa"/>
          </w:tcPr>
          <w:p w14:paraId="5F517595"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1C0FDCC8" w14:textId="5709A083"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2-3</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701" w:type="dxa"/>
          </w:tcPr>
          <w:p w14:paraId="27959E6E"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8" w:type="dxa"/>
            <w:vMerge w:val="restart"/>
          </w:tcPr>
          <w:p w14:paraId="31EB9729" w14:textId="3C3F6B7E"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with learner input</w:t>
            </w:r>
          </w:p>
        </w:tc>
      </w:tr>
      <w:tr w:rsidR="00161A03" w:rsidRPr="00DA6B89" w14:paraId="590FCAD6" w14:textId="77777777" w:rsidTr="0058662A">
        <w:trPr>
          <w:jc w:val="center"/>
        </w:trPr>
        <w:tc>
          <w:tcPr>
            <w:tcW w:w="973" w:type="dxa"/>
            <w:vMerge/>
          </w:tcPr>
          <w:p w14:paraId="0C04154D"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64" w:type="dxa"/>
            <w:vMerge/>
          </w:tcPr>
          <w:p w14:paraId="13B1DB74"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51" w:type="dxa"/>
          </w:tcPr>
          <w:p w14:paraId="1983908B" w14:textId="52C71CB3" w:rsidR="00161A03" w:rsidRPr="00DA6B89" w:rsidRDefault="00161A03" w:rsidP="00161A03">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Concept:</w:t>
            </w: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Scholarship, loan, bursary etc</w:t>
            </w:r>
          </w:p>
        </w:tc>
        <w:tc>
          <w:tcPr>
            <w:tcW w:w="1276" w:type="dxa"/>
            <w:vMerge w:val="restart"/>
          </w:tcPr>
          <w:p w14:paraId="674CE3BC" w14:textId="77777777" w:rsidR="00161A03" w:rsidRPr="00DA6B89" w:rsidRDefault="00161A03"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 min</w:t>
            </w:r>
          </w:p>
        </w:tc>
        <w:tc>
          <w:tcPr>
            <w:tcW w:w="6095" w:type="dxa"/>
          </w:tcPr>
          <w:p w14:paraId="0BC988D4"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4D92E536" w14:textId="61CB8041"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4-5</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701" w:type="dxa"/>
          </w:tcPr>
          <w:p w14:paraId="17702B4D"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8" w:type="dxa"/>
            <w:vMerge/>
          </w:tcPr>
          <w:p w14:paraId="4539E4EA" w14:textId="36216028"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61A03" w:rsidRPr="00DA6B89" w14:paraId="58CB0387" w14:textId="77777777" w:rsidTr="0058662A">
        <w:trPr>
          <w:trHeight w:val="436"/>
          <w:jc w:val="center"/>
        </w:trPr>
        <w:tc>
          <w:tcPr>
            <w:tcW w:w="973" w:type="dxa"/>
            <w:vMerge/>
          </w:tcPr>
          <w:p w14:paraId="4DE547D0"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64" w:type="dxa"/>
            <w:vMerge/>
          </w:tcPr>
          <w:p w14:paraId="7000C8C2"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51" w:type="dxa"/>
          </w:tcPr>
          <w:p w14:paraId="3A6BFF3B" w14:textId="020B389C"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Concept:</w:t>
            </w:r>
          </w:p>
          <w:p w14:paraId="69229E47" w14:textId="7268D2CD"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SETA</w:t>
            </w:r>
          </w:p>
        </w:tc>
        <w:tc>
          <w:tcPr>
            <w:tcW w:w="1276" w:type="dxa"/>
            <w:vMerge/>
          </w:tcPr>
          <w:p w14:paraId="701F07E5" w14:textId="77777777" w:rsidR="00161A03" w:rsidRPr="00DA6B89" w:rsidRDefault="00161A03"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6095" w:type="dxa"/>
          </w:tcPr>
          <w:p w14:paraId="717ED0ED"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71093633" w14:textId="360B6152"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6-7</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701" w:type="dxa"/>
          </w:tcPr>
          <w:p w14:paraId="09713300"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8" w:type="dxa"/>
            <w:vMerge/>
          </w:tcPr>
          <w:p w14:paraId="56BE2CD6" w14:textId="4A2E7EEC"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CE3D61" w:rsidRPr="00DA6B89" w14:paraId="08434E12" w14:textId="77777777" w:rsidTr="0058662A">
        <w:trPr>
          <w:trHeight w:val="636"/>
          <w:jc w:val="center"/>
        </w:trPr>
        <w:tc>
          <w:tcPr>
            <w:tcW w:w="973" w:type="dxa"/>
            <w:vMerge/>
          </w:tcPr>
          <w:p w14:paraId="7F53408F"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64" w:type="dxa"/>
            <w:vMerge/>
          </w:tcPr>
          <w:p w14:paraId="37E0AB15"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51" w:type="dxa"/>
          </w:tcPr>
          <w:p w14:paraId="4110054B" w14:textId="4AED4F54"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Concept: Learnership</w:t>
            </w:r>
          </w:p>
        </w:tc>
        <w:tc>
          <w:tcPr>
            <w:tcW w:w="1276" w:type="dxa"/>
            <w:vMerge/>
          </w:tcPr>
          <w:p w14:paraId="1EA7DEB9" w14:textId="77777777" w:rsidR="00CE3D61" w:rsidRPr="00DA6B89" w:rsidRDefault="00CE3D61"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6095" w:type="dxa"/>
          </w:tcPr>
          <w:p w14:paraId="291815D5"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1C0A4FD1" w14:textId="193AED21"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8</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701" w:type="dxa"/>
          </w:tcPr>
          <w:p w14:paraId="52A4CAAF"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8" w:type="dxa"/>
          </w:tcPr>
          <w:p w14:paraId="1700798A"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CE3D61" w:rsidRPr="00DA6B89" w14:paraId="4B4A3774" w14:textId="77777777" w:rsidTr="0058662A">
        <w:trPr>
          <w:trHeight w:val="1254"/>
          <w:jc w:val="center"/>
        </w:trPr>
        <w:tc>
          <w:tcPr>
            <w:tcW w:w="973" w:type="dxa"/>
            <w:vMerge/>
          </w:tcPr>
          <w:p w14:paraId="3A3F3E55"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64" w:type="dxa"/>
            <w:vMerge/>
          </w:tcPr>
          <w:p w14:paraId="2747115E"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51" w:type="dxa"/>
          </w:tcPr>
          <w:p w14:paraId="6C721412" w14:textId="1BD53FE2" w:rsidR="00CE3D61" w:rsidRPr="00DA6B89" w:rsidRDefault="00CE3D61" w:rsidP="00933C86">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Video + Discussion</w:t>
            </w:r>
          </w:p>
        </w:tc>
        <w:tc>
          <w:tcPr>
            <w:tcW w:w="1276" w:type="dxa"/>
            <w:vMerge/>
          </w:tcPr>
          <w:p w14:paraId="6F78D6F8" w14:textId="77777777" w:rsidR="00CE3D61" w:rsidRPr="00DA6B89" w:rsidRDefault="00CE3D61"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6095" w:type="dxa"/>
          </w:tcPr>
          <w:p w14:paraId="2ADE6DEF" w14:textId="7EC86C8C" w:rsidR="00CE3D61" w:rsidRPr="00DA6B89" w:rsidRDefault="00CE3D61" w:rsidP="00933C86">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9</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22C3DBF" w14:textId="3A88C147" w:rsidR="00CE3D61" w:rsidRPr="00DA6B89" w:rsidRDefault="00CE3D61" w:rsidP="00933C86">
            <w:pPr>
              <w:rPr>
                <w:rFonts w:ascii="Arial" w:hAnsi="Arial" w:cs="Arial"/>
                <w:b/>
                <w:bCs/>
                <w:sz w:val="20"/>
                <w:szCs w:val="20"/>
              </w:rPr>
            </w:pPr>
            <w:r w:rsidRPr="00DA6B89">
              <w:rPr>
                <w:rFonts w:ascii="Arial" w:hAnsi="Arial" w:cs="Arial"/>
                <w:b/>
                <w:bCs/>
                <w:sz w:val="20"/>
                <w:szCs w:val="20"/>
              </w:rPr>
              <w:t xml:space="preserve">After School | Episode 9 – All About Learnerships </w:t>
            </w:r>
            <w:r w:rsidR="0058662A">
              <w:rPr>
                <w:rFonts w:ascii="Arial" w:hAnsi="Arial" w:cs="Arial"/>
                <w:b/>
                <w:bCs/>
                <w:sz w:val="20"/>
                <w:szCs w:val="20"/>
              </w:rPr>
              <w:t>a</w:t>
            </w:r>
            <w:r w:rsidRPr="00DA6B89">
              <w:rPr>
                <w:rFonts w:ascii="Arial" w:hAnsi="Arial" w:cs="Arial"/>
                <w:b/>
                <w:bCs/>
                <w:sz w:val="20"/>
                <w:szCs w:val="20"/>
              </w:rPr>
              <w:t>nd Internships</w:t>
            </w:r>
          </w:p>
          <w:p w14:paraId="66498CA5" w14:textId="77777777" w:rsidR="00CE3D61" w:rsidRPr="00DA6B89" w:rsidRDefault="00000000" w:rsidP="00933C86">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5" w:history="1">
              <w:r w:rsidR="00CE3D61" w:rsidRPr="00DA6B89">
                <w:rPr>
                  <w:rStyle w:val="Hyperlink"/>
                  <w:rFonts w:ascii="Arial" w:hAnsi="Arial" w:cs="Arial"/>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https://www.youtube.com/watch?v=IPyrYSFkZTc</w:t>
              </w:r>
            </w:hyperlink>
          </w:p>
          <w:p w14:paraId="09DBDF9C" w14:textId="73FD09E5"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0min36sec – 5min19sec</w:t>
            </w:r>
          </w:p>
        </w:tc>
        <w:tc>
          <w:tcPr>
            <w:tcW w:w="1701" w:type="dxa"/>
          </w:tcPr>
          <w:p w14:paraId="531E0C5B"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8" w:type="dxa"/>
          </w:tcPr>
          <w:p w14:paraId="42CCF119"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CE3D61" w:rsidRPr="00DA6B89" w14:paraId="7218168A" w14:textId="77777777" w:rsidTr="0058662A">
        <w:trPr>
          <w:trHeight w:val="663"/>
          <w:jc w:val="center"/>
        </w:trPr>
        <w:tc>
          <w:tcPr>
            <w:tcW w:w="973" w:type="dxa"/>
            <w:vMerge/>
          </w:tcPr>
          <w:p w14:paraId="0EEF2BE5"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64" w:type="dxa"/>
            <w:vMerge/>
          </w:tcPr>
          <w:p w14:paraId="0873B474"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51" w:type="dxa"/>
          </w:tcPr>
          <w:p w14:paraId="59DE8BD3" w14:textId="7F4957F0" w:rsidR="00CE3D61"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Concept: </w:t>
            </w:r>
            <w:r w:rsidR="00CE3D61"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Benefits of Learnership</w:t>
            </w:r>
          </w:p>
        </w:tc>
        <w:tc>
          <w:tcPr>
            <w:tcW w:w="1276" w:type="dxa"/>
            <w:vMerge/>
          </w:tcPr>
          <w:p w14:paraId="49A6F4A5" w14:textId="77777777" w:rsidR="00CE3D61" w:rsidRPr="00DA6B89" w:rsidRDefault="00CE3D61"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6095" w:type="dxa"/>
          </w:tcPr>
          <w:p w14:paraId="2B56A8CE" w14:textId="77777777" w:rsidR="00CE3D61" w:rsidRPr="00DA6B89" w:rsidRDefault="00CE3D61" w:rsidP="00933C86">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2504335D" w14:textId="24A610C2"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10-11</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701" w:type="dxa"/>
          </w:tcPr>
          <w:p w14:paraId="2D332CF6"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8" w:type="dxa"/>
          </w:tcPr>
          <w:p w14:paraId="1F50995C"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161A03" w:rsidRPr="00DA6B89" w14:paraId="70DB0377" w14:textId="77777777" w:rsidTr="0058662A">
        <w:trPr>
          <w:trHeight w:val="742"/>
          <w:jc w:val="center"/>
        </w:trPr>
        <w:tc>
          <w:tcPr>
            <w:tcW w:w="973" w:type="dxa"/>
            <w:vMerge/>
          </w:tcPr>
          <w:p w14:paraId="1916BF17"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64" w:type="dxa"/>
            <w:vMerge/>
          </w:tcPr>
          <w:p w14:paraId="18AD91D3"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51" w:type="dxa"/>
          </w:tcPr>
          <w:p w14:paraId="2C356AF8" w14:textId="56FC4D32"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Concept: financial obligations re – finance options</w:t>
            </w:r>
          </w:p>
        </w:tc>
        <w:tc>
          <w:tcPr>
            <w:tcW w:w="1276" w:type="dxa"/>
            <w:vMerge/>
          </w:tcPr>
          <w:p w14:paraId="18558795" w14:textId="77777777" w:rsidR="00161A03" w:rsidRPr="00DA6B89" w:rsidRDefault="00161A03"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6095" w:type="dxa"/>
          </w:tcPr>
          <w:p w14:paraId="243F30A7"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163C51F1" w14:textId="0A658E4D"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12-14</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701" w:type="dxa"/>
          </w:tcPr>
          <w:p w14:paraId="23203736"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8" w:type="dxa"/>
            <w:vMerge w:val="restart"/>
          </w:tcPr>
          <w:p w14:paraId="25F2DB7D"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Class Discussion with learner input</w:t>
            </w:r>
          </w:p>
        </w:tc>
      </w:tr>
      <w:tr w:rsidR="00161A03" w:rsidRPr="00DA6B89" w14:paraId="047105A3" w14:textId="77777777" w:rsidTr="0058662A">
        <w:trPr>
          <w:trHeight w:val="464"/>
          <w:jc w:val="center"/>
        </w:trPr>
        <w:tc>
          <w:tcPr>
            <w:tcW w:w="973" w:type="dxa"/>
            <w:vMerge/>
          </w:tcPr>
          <w:p w14:paraId="06A2CC21"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64" w:type="dxa"/>
            <w:vMerge/>
          </w:tcPr>
          <w:p w14:paraId="2E7DCA15"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51" w:type="dxa"/>
          </w:tcPr>
          <w:p w14:paraId="2ABE5508" w14:textId="6F399260"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Wrap Up + Conclusion</w:t>
            </w:r>
          </w:p>
        </w:tc>
        <w:tc>
          <w:tcPr>
            <w:tcW w:w="1276" w:type="dxa"/>
            <w:vMerge/>
          </w:tcPr>
          <w:p w14:paraId="62D0DFBB" w14:textId="77777777" w:rsidR="00161A03" w:rsidRPr="00DA6B89" w:rsidRDefault="00161A03"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6095" w:type="dxa"/>
          </w:tcPr>
          <w:p w14:paraId="4383DE81" w14:textId="77777777" w:rsidR="00161A03" w:rsidRPr="00DA6B89" w:rsidRDefault="00161A03" w:rsidP="00514613">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0224023F" w14:textId="1608D8A6" w:rsidR="00161A03" w:rsidRPr="00DA6B89" w:rsidRDefault="00161A03" w:rsidP="00514613">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PowerPoint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 15-16</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tc>
        <w:tc>
          <w:tcPr>
            <w:tcW w:w="1701" w:type="dxa"/>
          </w:tcPr>
          <w:p w14:paraId="3A76E149"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418" w:type="dxa"/>
            <w:vMerge/>
          </w:tcPr>
          <w:p w14:paraId="7DAD826A" w14:textId="77777777" w:rsidR="00161A03"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r>
      <w:tr w:rsidR="00CE3D61" w:rsidRPr="00DA6B89" w14:paraId="1638B110" w14:textId="77777777" w:rsidTr="0058662A">
        <w:trPr>
          <w:jc w:val="center"/>
        </w:trPr>
        <w:tc>
          <w:tcPr>
            <w:tcW w:w="973" w:type="dxa"/>
            <w:vMerge/>
          </w:tcPr>
          <w:p w14:paraId="1D20E581"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564" w:type="dxa"/>
            <w:vMerge/>
          </w:tcPr>
          <w:p w14:paraId="12114C13"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2551" w:type="dxa"/>
          </w:tcPr>
          <w:p w14:paraId="3CA02FF2"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Activity </w:t>
            </w:r>
          </w:p>
          <w:p w14:paraId="685C35D9" w14:textId="77777777"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276" w:type="dxa"/>
          </w:tcPr>
          <w:p w14:paraId="348AA4FE" w14:textId="6B5E227D" w:rsidR="00CE3D61" w:rsidRPr="00DA6B89" w:rsidRDefault="00CE3D61" w:rsidP="002F5B95">
            <w:pPr>
              <w:jc w:val="cente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1A6118">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min</w:t>
            </w:r>
          </w:p>
        </w:tc>
        <w:tc>
          <w:tcPr>
            <w:tcW w:w="6095" w:type="dxa"/>
          </w:tcPr>
          <w:p w14:paraId="17DB8F1E" w14:textId="648B9380" w:rsidR="00D27FE4" w:rsidRPr="00DA6B89" w:rsidRDefault="00D27FE4" w:rsidP="00D27FE4">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Worksheet </w:t>
            </w:r>
            <w:r w:rsidR="00B5475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54755" w:rsidRPr="00B54755">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1</w:t>
            </w:r>
            <w:r w:rsidRPr="00B54755">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54755" w:rsidRPr="00B54755">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54755">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Self Assessment Checklist</w:t>
            </w:r>
            <w:r w:rsidR="00B5475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5D0E3675" w14:textId="0AEF1FCA" w:rsidR="00D27FE4" w:rsidRPr="00DA6B89" w:rsidRDefault="00D27FE4" w:rsidP="00D27FE4">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Worksheet </w:t>
            </w:r>
            <w:r w:rsidR="00B5475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54755" w:rsidRPr="00B54755">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Activity 2 </w:t>
            </w:r>
            <w:r w:rsidRPr="00B54755">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Exam Practice Questions</w:t>
            </w:r>
            <w:r w:rsidR="00B5475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3597F6A" w14:textId="77777777" w:rsidR="00B54755" w:rsidRDefault="00D27FE4" w:rsidP="00B5475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Worksheet </w:t>
            </w:r>
            <w:r w:rsidR="00B5475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B54755" w:rsidRPr="00B54755">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Activity 3 </w:t>
            </w:r>
            <w:r w:rsidRPr="00B54755">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54755" w:rsidRPr="00B54755">
              <w:rPr>
                <w:rFonts w:ascii="Arial" w:hAnsi="Arial" w:cs="Arial"/>
                <w:i/>
                <w:i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Final Reflection</w:t>
            </w:r>
            <w:r w:rsidR="00B5475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1694529" w14:textId="73883E2C" w:rsidR="00CE3D61" w:rsidRPr="00161A03" w:rsidRDefault="00D27FE4" w:rsidP="00B54755">
            <w:pPr>
              <w:rPr>
                <w:rFonts w:ascii="Arial" w:hAnsi="Arial" w:cs="Arial"/>
                <w:b/>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w:t>
            </w:r>
            <w:r w:rsidR="00773D7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Worksheet </w:t>
            </w:r>
            <w:r w:rsidR="00B54755">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MEMO</w:t>
            </w:r>
          </w:p>
        </w:tc>
        <w:tc>
          <w:tcPr>
            <w:tcW w:w="1701" w:type="dxa"/>
          </w:tcPr>
          <w:p w14:paraId="6AB37931" w14:textId="4B3C83F4" w:rsidR="00161A03"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Informal </w:t>
            </w:r>
            <w:r w:rsidR="00161A03">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Self</w:t>
            </w:r>
          </w:p>
          <w:p w14:paraId="3E8EF85B" w14:textId="7DE2B483" w:rsidR="00CE3D61" w:rsidRPr="00DA6B89" w:rsidRDefault="00161A03"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Informal - </w:t>
            </w:r>
            <w:r w:rsidR="00CE3D61"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exam style questions</w:t>
            </w:r>
          </w:p>
        </w:tc>
        <w:tc>
          <w:tcPr>
            <w:tcW w:w="1418" w:type="dxa"/>
          </w:tcPr>
          <w:p w14:paraId="0DDA9953" w14:textId="6B9F0706" w:rsidR="00CE3D61" w:rsidRPr="00DA6B89" w:rsidRDefault="00CE3D61" w:rsidP="002F5B95">
            <w:pPr>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A6B89">
              <w:rPr>
                <w:rFonts w:ascii="Arial" w:hAnsi="Arial" w:cs="Arial"/>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Individual </w:t>
            </w:r>
          </w:p>
        </w:tc>
      </w:tr>
    </w:tbl>
    <w:p w14:paraId="5579C839" w14:textId="77777777" w:rsidR="000C6B5B" w:rsidRDefault="000C6B5B" w:rsidP="000C6B5B">
      <w:pPr>
        <w:tabs>
          <w:tab w:val="left" w:pos="3330"/>
        </w:tabs>
        <w:spacing w:after="0" w:line="240" w:lineRule="auto"/>
      </w:pPr>
    </w:p>
    <w:p w14:paraId="4531772C" w14:textId="7CDDBA38" w:rsidR="000C6B5B" w:rsidRPr="000C6B5B" w:rsidRDefault="000C6B5B" w:rsidP="000C6B5B">
      <w:pPr>
        <w:tabs>
          <w:tab w:val="left" w:pos="3330"/>
        </w:tabs>
        <w:sectPr w:rsidR="000C6B5B" w:rsidRPr="000C6B5B" w:rsidSect="003835F5">
          <w:pgSz w:w="16838" w:h="11906" w:orient="landscape"/>
          <w:pgMar w:top="720" w:right="720" w:bottom="720" w:left="720"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pPr>
      <w:r>
        <w:tab/>
      </w:r>
    </w:p>
    <w:p w14:paraId="1C68D604" w14:textId="5E8A41A1" w:rsidR="00071EED" w:rsidRPr="006374F8" w:rsidRDefault="00835BEC" w:rsidP="004F19CA">
      <w:pPr>
        <w:spacing w:after="0"/>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B2A4C">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drawing>
          <wp:anchor distT="0" distB="0" distL="114300" distR="114300" simplePos="0" relativeHeight="251666432" behindDoc="1" locked="0" layoutInCell="1" allowOverlap="1" wp14:anchorId="7904B359" wp14:editId="3F917DFA">
            <wp:simplePos x="0" y="0"/>
            <wp:positionH relativeFrom="margin">
              <wp:posOffset>5391150</wp:posOffset>
            </wp:positionH>
            <wp:positionV relativeFrom="page">
              <wp:posOffset>448310</wp:posOffset>
            </wp:positionV>
            <wp:extent cx="1323340" cy="468630"/>
            <wp:effectExtent l="0" t="0" r="0" b="7620"/>
            <wp:wrapTight wrapText="bothSides">
              <wp:wrapPolygon edited="0">
                <wp:start x="0" y="0"/>
                <wp:lineTo x="0" y="21073"/>
                <wp:lineTo x="21144" y="21073"/>
                <wp:lineTo x="21144" y="0"/>
                <wp:lineTo x="0" y="0"/>
              </wp:wrapPolygon>
            </wp:wrapTight>
            <wp:docPr id="3" name="Picture 3"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71EED" w:rsidRPr="006374F8">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INTRODUCTORY NOTES:</w:t>
      </w:r>
    </w:p>
    <w:p w14:paraId="7CE70741" w14:textId="77777777" w:rsidR="00071EED" w:rsidRDefault="00071EED" w:rsidP="004F19CA">
      <w:pPr>
        <w:spacing w:after="0"/>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972DD0" w14:textId="0B9DD306" w:rsidR="00071EED" w:rsidRPr="00EB2F4F" w:rsidRDefault="00071EED" w:rsidP="004F19CA">
      <w:pPr>
        <w:spacing w:after="0"/>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Pr="00542833">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 – PowerPoint</w:t>
      </w:r>
      <w:r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42833">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2 – PowerPoint</w:t>
      </w:r>
      <w:r w:rsidR="00D06EC5" w:rsidRPr="00490BA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06EC5" w:rsidRPr="00490BAC">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w:t>
      </w:r>
      <w:r w:rsidRPr="00490BAC">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42833">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3 – PowerPoint</w:t>
      </w:r>
      <w:r w:rsidRPr="00D06EC5">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documents together cover the </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THREE</w:t>
      </w:r>
      <w:r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lessons and have detailed notes for each slide that will guide you (the teacher) through the activity. Use the below LESSON PREPARATION to assist regarding your time frame.</w:t>
      </w:r>
    </w:p>
    <w:p w14:paraId="2EC55D21" w14:textId="77777777" w:rsidR="00071EED" w:rsidRPr="00EB2F4F" w:rsidRDefault="00071EED" w:rsidP="004F19CA">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928949" w14:textId="77777777" w:rsidR="00071EED" w:rsidRPr="006374F8" w:rsidRDefault="00071EED" w:rsidP="004F19CA">
      <w:pPr>
        <w:spacing w:after="0"/>
        <w:jc w:val="center"/>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74F8">
        <w:rPr>
          <w:rFonts w:ascii="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following notes will be a summary of the THREE LESSONS:</w:t>
      </w:r>
    </w:p>
    <w:p w14:paraId="58707D94" w14:textId="77777777" w:rsidR="00952B99" w:rsidRDefault="00952B99" w:rsidP="004F19CA">
      <w:pPr>
        <w:spacing w:after="0"/>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9C382A" w14:textId="6E8E8522" w:rsidR="00071EED" w:rsidRPr="00EB2F4F" w:rsidRDefault="00071EED" w:rsidP="004F19CA">
      <w:pPr>
        <w:spacing w:after="0"/>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These lessons have also been set up to create a lot of opportunity for learner interaction during the lessons. Learners can complete the worksheets while working through the respective PowerPoints.</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0238483" w14:textId="77777777" w:rsidR="00071EED" w:rsidRDefault="00071EED" w:rsidP="004F19CA">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9F8CF4" w14:textId="2E71E601" w:rsidR="00071EED" w:rsidRPr="00EB2F4F" w:rsidRDefault="00071EED" w:rsidP="004F19CA">
      <w:pPr>
        <w:spacing w:after="0"/>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Each Lesson Worksheet (</w:t>
      </w:r>
      <w:r w:rsidR="00C96DC6"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e.g.,</w:t>
      </w:r>
      <w:r w:rsidRPr="00EB2F4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Lesson 1 - Worksheet) serves as an informal assessment to determine if a learner understands the concepts covered in that lesson.</w:t>
      </w:r>
    </w:p>
    <w:p w14:paraId="0CEF2DC2" w14:textId="77777777" w:rsidR="00071EED" w:rsidRDefault="00071EED" w:rsidP="004F19CA">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BB1908" w14:textId="0F49E42D" w:rsidR="00071EED" w:rsidRPr="00BC7117" w:rsidRDefault="00741BCF" w:rsidP="004F19CA">
      <w:pPr>
        <w:pBdr>
          <w:top w:val="single" w:sz="12" w:space="1" w:color="auto"/>
          <w:left w:val="single" w:sz="12" w:space="4" w:color="auto"/>
          <w:bottom w:val="single" w:sz="12" w:space="1" w:color="auto"/>
          <w:right w:val="single" w:sz="12" w:space="4" w:color="auto"/>
        </w:pBdr>
        <w:spacing w:after="0"/>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41BCF">
        <w:rPr>
          <w:rFonts w:ascii="Arial" w:hAnsi="Arial" w:cs="Arial"/>
          <w:b/>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NOTE: </w:t>
      </w:r>
      <w:r w:rsidR="00071EED" w:rsidRPr="00BC7117">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Before teaching this module take time to watch the referenced YouTube clips </w:t>
      </w:r>
      <w:r w:rsidR="00E60BDF">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(links below) </w:t>
      </w:r>
      <w:r w:rsidR="00071EED" w:rsidRPr="00BC7117">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and go through each PowerPoint Presentation, Worksheet, Worksheet Memo, and the Content Summary – </w:t>
      </w:r>
      <w:r w:rsidR="00DF2FDE" w:rsidRPr="00BC7117">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w:t>
      </w:r>
      <w:r w:rsidR="00071EED" w:rsidRPr="00BC7117">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prepare yourself thoroughly to teach each lesson.</w:t>
      </w:r>
      <w:r w:rsidR="00CF446B">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Content Summary along with the Lesson Preparation </w:t>
      </w:r>
      <w:r w:rsidR="00336081">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will be used to teach this section.</w:t>
      </w:r>
    </w:p>
    <w:p w14:paraId="7ABC3287" w14:textId="77777777" w:rsidR="00071EED" w:rsidRPr="00EB2F4F" w:rsidRDefault="00071EED" w:rsidP="004F19CA">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EB5118" w14:textId="77777777" w:rsidR="00071EED" w:rsidRPr="006374F8" w:rsidRDefault="00071EED" w:rsidP="004F19CA">
      <w:pPr>
        <w:spacing w:after="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74F8">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As the educator, make sure: </w:t>
      </w:r>
    </w:p>
    <w:p w14:paraId="5DF46E59" w14:textId="2045A35B" w:rsidR="005376FB" w:rsidRPr="00CA2D55" w:rsidRDefault="00071EED" w:rsidP="00161A03">
      <w:pPr>
        <w:pStyle w:val="ListParagraph"/>
        <w:numPr>
          <w:ilvl w:val="0"/>
          <w:numId w:val="2"/>
        </w:num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74F8">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Learners must know that the classroom is SAFE PLACE, and everyone must show respect for </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one another and their differences</w:t>
      </w:r>
      <w:r w:rsidR="00952B9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 well as questions that they may have.</w:t>
      </w:r>
    </w:p>
    <w:p w14:paraId="5D70097D" w14:textId="77777777" w:rsidR="00071EED" w:rsidRPr="006374F8" w:rsidRDefault="00071EED" w:rsidP="00161A03">
      <w:pPr>
        <w:pStyle w:val="ListParagraph"/>
        <w:numPr>
          <w:ilvl w:val="0"/>
          <w:numId w:val="2"/>
        </w:num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74F8">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You could encourage learners to write down all questions that they </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may have and would like to know about</w:t>
      </w:r>
      <w:r w:rsidRPr="006374F8">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E28FB38" w14:textId="77777777" w:rsidR="00071EED" w:rsidRPr="006374F8" w:rsidRDefault="00071EED" w:rsidP="00161A03">
      <w:pPr>
        <w:pStyle w:val="ListParagraph"/>
        <w:numPr>
          <w:ilvl w:val="0"/>
          <w:numId w:val="2"/>
        </w:num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374F8">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Concepts must be used to consolidate your teaching and you should always monitor the learners’ understanding of the concepts. </w:t>
      </w:r>
    </w:p>
    <w:p w14:paraId="5BCF2904" w14:textId="488D0B20" w:rsidR="00071EED" w:rsidRPr="00DF2FDE" w:rsidRDefault="00071EED" w:rsidP="00161A03">
      <w:pPr>
        <w:pStyle w:val="ListParagraph"/>
        <w:numPr>
          <w:ilvl w:val="0"/>
          <w:numId w:val="2"/>
        </w:num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F2FD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Manage </w:t>
      </w:r>
      <w:r w:rsidR="00952B9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topic </w:t>
      </w:r>
      <w:r w:rsidR="00952B99" w:rsidRPr="00490BA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such a</w:t>
      </w:r>
      <w:r w:rsidRPr="00490BA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way to accommodate</w:t>
      </w:r>
      <w:r w:rsidR="00FB60B7" w:rsidRPr="00490BA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B60B7" w:rsidRPr="00490BA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w:t>
      </w:r>
      <w:r w:rsidRPr="00490BA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barriers to learning and teaching, </w:t>
      </w:r>
      <w:r w:rsidR="00FB60B7" w:rsidRPr="00490BA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 </w:t>
      </w:r>
      <w:r w:rsidRPr="00490BA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different age groups and experiences</w:t>
      </w:r>
      <w:r w:rsidR="00FB60B7" w:rsidRPr="00490BA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w:t>
      </w:r>
      <w:r w:rsidR="00DF2FDE" w:rsidRPr="00490BA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w:t>
      </w:r>
      <w:r w:rsidRPr="00490BA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anguage (</w:t>
      </w:r>
      <w:r w:rsidR="00FB60B7" w:rsidRPr="00490BA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t>
      </w:r>
      <w:r w:rsidRPr="00490BA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 accommodate all language levels of learners is not possible, the language competency levels of learners is too diverse</w:t>
      </w:r>
      <w:r w:rsidRPr="00DF2FD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however you should aim to facilitate in such a way that meaningful learning does take place.)</w:t>
      </w:r>
    </w:p>
    <w:p w14:paraId="33C7E7F2" w14:textId="1C604F1D" w:rsidR="00C77D78" w:rsidRDefault="00C77D78" w:rsidP="004F19CA">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35E12A" w14:textId="77777777" w:rsidR="008A669C" w:rsidRDefault="00C77D78" w:rsidP="004F19CA">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820DF">
        <w:rPr>
          <w:rFonts w:ascii="Arial" w:hAnsi="Arial" w:cs="Arial"/>
          <w:b/>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YouTube:</w:t>
      </w:r>
      <w:r w:rsidR="007F648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5CEBA38" w14:textId="77777777" w:rsidR="008A669C" w:rsidRDefault="008A669C" w:rsidP="004F19CA">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1A9A77" w14:textId="77777777" w:rsidR="000167B4" w:rsidRDefault="000167B4" w:rsidP="004F19CA">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7F648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 you prefer to, videos can be downloaded beforehand. </w:t>
      </w:r>
    </w:p>
    <w:p w14:paraId="63A12BBE" w14:textId="77777777" w:rsidR="000167B4" w:rsidRDefault="000167B4" w:rsidP="004F19CA">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D195F2" w14:textId="57A4AD82" w:rsidR="00E60BDF" w:rsidRDefault="007F6489" w:rsidP="004F19CA">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Using the link below if you </w:t>
      </w:r>
      <w:r w:rsidR="00C96DC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 not</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have a programme to download from YouTube: </w:t>
      </w:r>
      <w:hyperlink r:id="rId16" w:history="1">
        <w:r w:rsidR="00E60BDF" w:rsidRPr="00972F3F">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https://www.ytddownloader.com/</w:t>
        </w:r>
      </w:hyperlink>
    </w:p>
    <w:p w14:paraId="678C729C" w14:textId="77777777" w:rsidR="000167B4" w:rsidRDefault="000167B4" w:rsidP="004F19CA">
      <w:pPr>
        <w:spacing w:after="0"/>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C7D4BE" w14:textId="3917F7DC" w:rsidR="00C77D78" w:rsidRPr="00E60BDF" w:rsidRDefault="007F6489" w:rsidP="004F19CA">
      <w:pPr>
        <w:spacing w:after="0"/>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0BDF">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Start"/>
      <w:r w:rsidRPr="00E60BDF">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w:t>
      </w:r>
      <w:proofErr w:type="gramEnd"/>
      <w:r w:rsidRPr="00E60BDF">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also cuts out ads if </w:t>
      </w:r>
      <w:r w:rsidR="00BB6133" w:rsidRPr="00E60BDF">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w:t>
      </w:r>
      <w:r w:rsidRPr="00E60BDF">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96DC6" w:rsidRPr="00E60BDF">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 not</w:t>
      </w:r>
      <w:r w:rsidRPr="00E60BDF">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using the paid version of YouTube</w:t>
      </w:r>
    </w:p>
    <w:p w14:paraId="153660CE" w14:textId="2456FCB3" w:rsidR="007F6489" w:rsidRDefault="00BB6133" w:rsidP="004F19CA">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7F648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Alternatively</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cue up the relevant videos so everything is ready to go before the lesson.]</w:t>
      </w:r>
    </w:p>
    <w:p w14:paraId="7AA058AC" w14:textId="7476CAAC" w:rsidR="00BB6133" w:rsidRDefault="00BB6133" w:rsidP="004F19CA">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99AD23" w14:textId="77777777" w:rsidR="000167B4" w:rsidRDefault="000167B4" w:rsidP="004F19CA">
      <w:pPr>
        <w:spacing w:after="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50131D" w14:textId="77777777" w:rsidR="000167B4" w:rsidRDefault="000167B4" w:rsidP="004F19CA">
      <w:pPr>
        <w:spacing w:after="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F04175" w14:textId="77777777" w:rsidR="000167B4" w:rsidRDefault="000167B4" w:rsidP="004F19CA">
      <w:pPr>
        <w:spacing w:after="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A2D561" w14:textId="77777777" w:rsidR="000167B4" w:rsidRDefault="000167B4" w:rsidP="004F19CA">
      <w:pPr>
        <w:spacing w:after="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FE1888" w14:textId="77777777" w:rsidR="000167B4" w:rsidRDefault="000167B4" w:rsidP="004F19CA">
      <w:pPr>
        <w:spacing w:after="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4A22FF" w14:textId="650A9B8B" w:rsidR="00BB6133" w:rsidRPr="00BB6133" w:rsidRDefault="00BB6133" w:rsidP="004F19CA">
      <w:pPr>
        <w:spacing w:after="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B6133">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Links:</w:t>
      </w:r>
    </w:p>
    <w:p w14:paraId="41B02509" w14:textId="399FDB53" w:rsidR="00B5402E" w:rsidRPr="00756591" w:rsidRDefault="00B5402E" w:rsidP="00B5402E">
      <w:pPr>
        <w:spacing w:after="0"/>
        <w:rPr>
          <w:rFonts w:ascii="Arial" w:hAnsi="Arial" w:cs="Arial"/>
          <w:b/>
          <w:bCs/>
        </w:rPr>
      </w:pPr>
      <w:r w:rsidRPr="00756591">
        <w:rPr>
          <w:rFonts w:ascii="Arial" w:hAnsi="Arial" w:cs="Arial"/>
          <w:b/>
          <w:bCs/>
        </w:rPr>
        <w:t>South African grade 12 (higher certificate, Diploma and Bachelor) pass requirements (pass mark):</w:t>
      </w:r>
    </w:p>
    <w:p w14:paraId="0E1845D0" w14:textId="5BC2B407" w:rsidR="007F6489" w:rsidRDefault="00000000" w:rsidP="004F19CA">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7" w:history="1">
        <w:r w:rsidR="00756591" w:rsidRPr="009407DD">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https://www.youtube.com/watch?v=R-PFztLktNs</w:t>
        </w:r>
      </w:hyperlink>
    </w:p>
    <w:p w14:paraId="38DF2DA4" w14:textId="37B75872" w:rsidR="00F321E2" w:rsidRDefault="00F321E2" w:rsidP="004F19CA">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0min</w:t>
      </w:r>
      <w:r w:rsidR="000167B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50sec- </w:t>
      </w:r>
      <w:r w:rsidR="009A196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4min</w:t>
      </w:r>
      <w:r w:rsidR="000167B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A1965">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37sec</w:t>
      </w:r>
    </w:p>
    <w:p w14:paraId="35DC8A06" w14:textId="68A7E96F" w:rsidR="00756591" w:rsidRDefault="00756591" w:rsidP="004F19CA">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052235" w14:textId="77777777" w:rsidR="00756591" w:rsidRPr="00756591" w:rsidRDefault="00756591" w:rsidP="00756591">
      <w:pPr>
        <w:pStyle w:val="Heading1"/>
        <w:spacing w:before="0" w:beforeAutospacing="0" w:after="0" w:afterAutospacing="0"/>
        <w:rPr>
          <w:rFonts w:ascii="Arial" w:hAnsi="Arial" w:cs="Arial"/>
          <w:sz w:val="22"/>
          <w:szCs w:val="22"/>
        </w:rPr>
      </w:pPr>
      <w:r w:rsidRPr="00756591">
        <w:rPr>
          <w:rFonts w:ascii="Arial" w:hAnsi="Arial" w:cs="Arial"/>
          <w:sz w:val="22"/>
          <w:szCs w:val="22"/>
        </w:rPr>
        <w:t>How To Calculate Your APS | Careers Portal</w:t>
      </w:r>
    </w:p>
    <w:p w14:paraId="3B64E22D" w14:textId="7CD023CA" w:rsidR="000D3B9C" w:rsidRDefault="00000000" w:rsidP="008D5E3E">
      <w:pPr>
        <w:spacing w:after="0"/>
        <w:rPr>
          <w:rFonts w:ascii="Arial" w:hAnsi="Arial" w:cs="Arial"/>
        </w:rPr>
      </w:pPr>
      <w:hyperlink r:id="rId18" w:history="1">
        <w:r w:rsidR="008D5E3E" w:rsidRPr="009407DD">
          <w:rPr>
            <w:rStyle w:val="Hyperlink"/>
            <w:rFonts w:ascii="Arial" w:hAnsi="Arial" w:cs="Arial"/>
          </w:rPr>
          <w:t>https://www.youtube.com/watch?v=5YFvogkUARY</w:t>
        </w:r>
      </w:hyperlink>
    </w:p>
    <w:p w14:paraId="393F3413" w14:textId="65F09853" w:rsidR="000D3B9C" w:rsidRDefault="008D5E3E" w:rsidP="000D3B9C">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2min 04 sec</w:t>
      </w:r>
    </w:p>
    <w:p w14:paraId="726C53CB" w14:textId="79324738" w:rsidR="000C35F2" w:rsidRDefault="000C35F2" w:rsidP="000D3B9C">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0A5A80" w14:textId="477B52A2" w:rsidR="00961E2E" w:rsidRPr="00961E2E" w:rsidRDefault="00961E2E" w:rsidP="00961E2E">
      <w:pPr>
        <w:pStyle w:val="Heading1"/>
        <w:spacing w:before="0" w:beforeAutospacing="0" w:after="0" w:afterAutospacing="0" w:line="276" w:lineRule="auto"/>
        <w:rPr>
          <w:rFonts w:ascii="Arial" w:hAnsi="Arial" w:cs="Arial"/>
          <w:sz w:val="22"/>
          <w:szCs w:val="22"/>
        </w:rPr>
      </w:pPr>
      <w:r w:rsidRPr="00961E2E">
        <w:rPr>
          <w:rFonts w:ascii="Arial" w:hAnsi="Arial" w:cs="Arial"/>
          <w:sz w:val="22"/>
          <w:szCs w:val="22"/>
        </w:rPr>
        <w:t>Calculating your WITS APS Score</w:t>
      </w:r>
    </w:p>
    <w:p w14:paraId="29A60098" w14:textId="58F19C99" w:rsidR="000C35F2" w:rsidRDefault="00000000" w:rsidP="000D3B9C">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19" w:history="1">
        <w:r w:rsidR="000C35F2" w:rsidRPr="009407DD">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https://www.youtube.com/watch?v=PxvN7xCoShc</w:t>
        </w:r>
      </w:hyperlink>
    </w:p>
    <w:p w14:paraId="306B4569" w14:textId="41A8863A" w:rsidR="000C35F2" w:rsidRDefault="00961E2E" w:rsidP="000D3B9C">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2min 47sec</w:t>
      </w:r>
    </w:p>
    <w:p w14:paraId="29B1E6B3" w14:textId="5206C5F5" w:rsidR="006B19C8" w:rsidRDefault="006B19C8" w:rsidP="000D3B9C">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CB54DD" w14:textId="486B8705" w:rsidR="00965CB8" w:rsidRPr="00965CB8" w:rsidRDefault="00965CB8" w:rsidP="00965CB8">
      <w:pPr>
        <w:spacing w:after="0" w:line="240" w:lineRule="auto"/>
        <w:rPr>
          <w:rFonts w:ascii="Arial" w:hAnsi="Arial" w:cs="Arial"/>
          <w:b/>
          <w:bCs/>
        </w:rPr>
      </w:pPr>
      <w:r w:rsidRPr="00965CB8">
        <w:rPr>
          <w:rFonts w:ascii="Arial" w:hAnsi="Arial" w:cs="Arial"/>
          <w:b/>
          <w:bCs/>
        </w:rPr>
        <w:t xml:space="preserve">After School | Episode 9 – All About Learnerships </w:t>
      </w:r>
      <w:r w:rsidR="00FB60B7">
        <w:rPr>
          <w:rFonts w:ascii="Arial" w:hAnsi="Arial" w:cs="Arial"/>
          <w:b/>
          <w:bCs/>
        </w:rPr>
        <w:t>a</w:t>
      </w:r>
      <w:r w:rsidRPr="00965CB8">
        <w:rPr>
          <w:rFonts w:ascii="Arial" w:hAnsi="Arial" w:cs="Arial"/>
          <w:b/>
          <w:bCs/>
        </w:rPr>
        <w:t>nd Internships</w:t>
      </w:r>
    </w:p>
    <w:p w14:paraId="01D74E30" w14:textId="362617E3" w:rsidR="006B19C8" w:rsidRDefault="00000000" w:rsidP="000D3B9C">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0" w:history="1">
        <w:r w:rsidR="001314A3" w:rsidRPr="009407DD">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https://www.youtube.com/watch?v=IPyrYSFkZTc</w:t>
        </w:r>
      </w:hyperlink>
    </w:p>
    <w:p w14:paraId="1E729189" w14:textId="0FC8E1DD" w:rsidR="001314A3" w:rsidRDefault="001314A3" w:rsidP="000D3B9C">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0min</w:t>
      </w:r>
      <w:r w:rsidR="000167B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36sec </w:t>
      </w:r>
      <w:r w:rsidR="005A10F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A10F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5min19sec</w:t>
      </w:r>
    </w:p>
    <w:p w14:paraId="146F4215" w14:textId="77777777" w:rsidR="00617ABC" w:rsidRDefault="00617ABC" w:rsidP="000D3B9C">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848AD3" w14:textId="77777777" w:rsidR="00400137" w:rsidRDefault="00400137" w:rsidP="000D3B9C">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40B655" w14:textId="4ECCD141" w:rsidR="00400137" w:rsidRPr="000D3B9C" w:rsidRDefault="00400137" w:rsidP="000D3B9C">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ectPr w:rsidR="00400137" w:rsidRPr="000D3B9C" w:rsidSect="003835F5">
          <w:pgSz w:w="11906" w:h="16838"/>
          <w:pgMar w:top="720" w:right="720" w:bottom="720" w:left="720"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pPr>
    </w:p>
    <w:p w14:paraId="3EF504F1" w14:textId="2A99354A" w:rsidR="001D2A43" w:rsidRPr="00352C32" w:rsidRDefault="001D2A43" w:rsidP="004F19CA">
      <w:pPr>
        <w:spacing w:after="0" w:line="240" w:lineRule="auto"/>
        <w:rPr>
          <w:rFonts w:ascii="Arial" w:hAnsi="Arial" w:cs="Arial"/>
          <w:b/>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2C32">
        <w:rPr>
          <w:rFonts w:ascii="Arial" w:hAnsi="Arial" w:cs="Arial"/>
          <w:b/>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Lesson 1</w:t>
      </w:r>
    </w:p>
    <w:p w14:paraId="58CB72BB" w14:textId="77777777" w:rsidR="001D2A43" w:rsidRPr="00BC7117" w:rsidRDefault="001D2A43" w:rsidP="004F19CA">
      <w:pPr>
        <w:pStyle w:val="Normal1"/>
        <w:rPr>
          <w:rFonts w:ascii="Arial" w:eastAsia="Arial" w:hAnsi="Arial" w:cs="Arial"/>
          <w:b/>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DA3418" w14:textId="41EF2E7C" w:rsidR="001D2A43" w:rsidRPr="00CA2D55" w:rsidRDefault="001D2A43" w:rsidP="004F19CA">
      <w:pPr>
        <w:pStyle w:val="Normal1"/>
        <w:rPr>
          <w:rFonts w:ascii="Arial" w:eastAsia="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2D55">
        <w:rPr>
          <w:rFonts w:ascii="Arial" w:eastAsia="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Preparation (</w:t>
      </w:r>
      <w:r w:rsidRPr="00CA2D55">
        <w:rPr>
          <w:rFonts w:ascii="Arial" w:eastAsia="Arial" w:hAnsi="Arial" w:cs="Arial"/>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Prior</w:t>
      </w:r>
      <w:r w:rsidRPr="00CA2D55">
        <w:rPr>
          <w:rFonts w:ascii="Arial" w:eastAsia="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Lesson):</w:t>
      </w:r>
    </w:p>
    <w:p w14:paraId="0FD720B1" w14:textId="77777777" w:rsidR="00B54F0C" w:rsidRPr="00E74D14" w:rsidRDefault="00B54F0C" w:rsidP="004F19CA">
      <w:pPr>
        <w:pStyle w:val="Normal1"/>
        <w:rPr>
          <w:rFonts w:ascii="Arial" w:eastAsia="Arial" w:hAnsi="Arial" w:cs="Arial"/>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007372" w14:textId="77777777" w:rsidR="004048F5" w:rsidRPr="000F51D0" w:rsidRDefault="001D2A43" w:rsidP="00161A03">
      <w:pPr>
        <w:pStyle w:val="NoSpacing"/>
        <w:numPr>
          <w:ilvl w:val="0"/>
          <w:numId w:val="3"/>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51D0">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Remind learners to have their notebooks available to make notes where relevant.</w:t>
      </w:r>
    </w:p>
    <w:p w14:paraId="2E156EC5" w14:textId="6CB144B7" w:rsidR="000F51D0" w:rsidRPr="000F51D0" w:rsidRDefault="001D2A43" w:rsidP="00161A03">
      <w:pPr>
        <w:pStyle w:val="NoSpacing"/>
        <w:numPr>
          <w:ilvl w:val="0"/>
          <w:numId w:val="3"/>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51D0">
        <w:rPr>
          <w:rFonts w:ascii="Arial" w:eastAsia="Arial" w:hAnsi="Arial" w:cs="Arial"/>
          <w:b/>
          <w:bCs/>
          <w:color w:val="000000" w:themeColor="text1"/>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w:t>
      </w:r>
      <w:r w:rsidRPr="000F51D0">
        <w:rPr>
          <w:rFonts w:ascii="Arial" w:eastAsia="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F51D0">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copies </w:t>
      </w:r>
      <w:r w:rsidR="004048F5" w:rsidRPr="000F51D0">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w:t>
      </w:r>
      <w:r w:rsidR="004048F5" w:rsidRPr="00DB497C">
        <w:rPr>
          <w:rFonts w:ascii="Arial" w:hAnsi="Arial" w:cs="Arial"/>
          <w:b/>
          <w:bCs/>
          <w:i/>
          <w:iCs/>
          <w:color w:val="000000" w:themeColor="text1"/>
          <w:sz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w:t>
      </w:r>
      <w:r w:rsidR="000D143F">
        <w:rPr>
          <w:rFonts w:ascii="Arial" w:hAnsi="Arial" w:cs="Arial"/>
          <w:b/>
          <w:bCs/>
          <w:i/>
          <w:iCs/>
          <w:color w:val="000000" w:themeColor="text1"/>
          <w:sz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DB497C" w:rsidRPr="00DB497C">
        <w:rPr>
          <w:rFonts w:ascii="Arial" w:hAnsi="Arial" w:cs="Arial"/>
          <w:b/>
          <w:bCs/>
          <w:i/>
          <w:iCs/>
          <w:color w:val="000000" w:themeColor="text1"/>
          <w:sz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048F5" w:rsidRPr="00DB497C">
        <w:rPr>
          <w:rFonts w:ascii="Arial" w:hAnsi="Arial" w:cs="Arial"/>
          <w:b/>
          <w:bCs/>
          <w:i/>
          <w:iCs/>
          <w:color w:val="000000" w:themeColor="text1"/>
          <w:sz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w:t>
      </w:r>
      <w:r w:rsidR="000D143F">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19292AC" w14:textId="67A624A7" w:rsidR="001D2A43" w:rsidRPr="000F51D0" w:rsidRDefault="001D2A43" w:rsidP="00161A03">
      <w:pPr>
        <w:pStyle w:val="NoSpacing"/>
        <w:numPr>
          <w:ilvl w:val="0"/>
          <w:numId w:val="1"/>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51D0">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Teacher can share</w:t>
      </w:r>
      <w:r w:rsidR="000F17A7" w:rsidRPr="000F51D0">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F51D0" w:rsidRPr="00DB497C">
        <w:rPr>
          <w:rFonts w:ascii="Arial" w:hAnsi="Arial" w:cs="Arial"/>
          <w:b/>
          <w:bCs/>
          <w:i/>
          <w:iCs/>
          <w:color w:val="000000" w:themeColor="text1"/>
          <w:sz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w:t>
      </w:r>
      <w:r w:rsidR="00DB497C" w:rsidRPr="00DB497C">
        <w:rPr>
          <w:rFonts w:ascii="Arial" w:hAnsi="Arial" w:cs="Arial"/>
          <w:b/>
          <w:bCs/>
          <w:i/>
          <w:iCs/>
          <w:color w:val="000000" w:themeColor="text1"/>
          <w:sz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F51D0" w:rsidRPr="00DB497C">
        <w:rPr>
          <w:rFonts w:ascii="Arial" w:hAnsi="Arial" w:cs="Arial"/>
          <w:b/>
          <w:bCs/>
          <w:i/>
          <w:iCs/>
          <w:color w:val="000000" w:themeColor="text1"/>
          <w:sz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0D143F">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E116CF">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w:t>
      </w:r>
      <w:r w:rsidR="000F51D0" w:rsidRPr="000F51D0">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F51D0" w:rsidRPr="00DB497C">
        <w:rPr>
          <w:rFonts w:ascii="Arial" w:hAnsi="Arial" w:cs="Arial"/>
          <w:b/>
          <w:bCs/>
          <w:i/>
          <w:iCs/>
          <w:color w:val="000000" w:themeColor="text1"/>
          <w:sz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1 </w:t>
      </w:r>
      <w:r w:rsidR="00DB497C" w:rsidRPr="00DB497C">
        <w:rPr>
          <w:rFonts w:ascii="Arial" w:hAnsi="Arial" w:cs="Arial"/>
          <w:b/>
          <w:bCs/>
          <w:i/>
          <w:iCs/>
          <w:color w:val="000000" w:themeColor="text1"/>
          <w:sz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F51D0" w:rsidRPr="00DB497C">
        <w:rPr>
          <w:rFonts w:ascii="Arial" w:hAnsi="Arial" w:cs="Arial"/>
          <w:b/>
          <w:bCs/>
          <w:i/>
          <w:iCs/>
          <w:color w:val="000000" w:themeColor="text1"/>
          <w:sz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w:t>
      </w:r>
      <w:r w:rsidR="000F51D0" w:rsidRPr="000F51D0">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F51D0">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with learners to work through on their own if learners are online.</w:t>
      </w:r>
      <w:r w:rsidR="000D143F">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38197F23" w14:textId="6786E0A4" w:rsidR="00E74D14" w:rsidRPr="000F51D0" w:rsidRDefault="00E74D14" w:rsidP="00161A03">
      <w:pPr>
        <w:pStyle w:val="NoSpacing"/>
        <w:numPr>
          <w:ilvl w:val="0"/>
          <w:numId w:val="1"/>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51D0">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Familiarise yourself with the activity portions of the lesson beforehand. </w:t>
      </w:r>
    </w:p>
    <w:p w14:paraId="31812653" w14:textId="5C63906B" w:rsidR="00A83E75" w:rsidRPr="000F51D0" w:rsidRDefault="00E74D14" w:rsidP="00161A03">
      <w:pPr>
        <w:pStyle w:val="NoSpacing"/>
        <w:numPr>
          <w:ilvl w:val="0"/>
          <w:numId w:val="1"/>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51D0">
        <w:rPr>
          <w:rFonts w:ascii="Arial" w:hAnsi="Arial" w:cs="Arial"/>
          <w:b/>
          <w:bCs/>
          <w:i/>
          <w:iCs/>
          <w:color w:val="000000" w:themeColor="text1"/>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Watch</w:t>
      </w:r>
      <w:r w:rsidRPr="000F51D0">
        <w:rPr>
          <w:rFonts w:ascii="Arial" w:hAnsi="Arial"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F51D0">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suggested video clip to familiarise yourself with the content:</w:t>
      </w:r>
    </w:p>
    <w:p w14:paraId="49FD758E" w14:textId="77777777" w:rsidR="000F51D0" w:rsidRPr="000F51D0" w:rsidRDefault="000F51D0" w:rsidP="000F51D0">
      <w:pPr>
        <w:pStyle w:val="ListParagraph"/>
        <w:spacing w:after="0"/>
        <w:ind w:left="360"/>
        <w:rPr>
          <w:rFonts w:ascii="Arial" w:hAnsi="Arial" w:cs="Arial"/>
          <w:b/>
          <w:bCs/>
        </w:rPr>
      </w:pPr>
      <w:r w:rsidRPr="000F51D0">
        <w:rPr>
          <w:rFonts w:ascii="Arial" w:hAnsi="Arial" w:cs="Arial"/>
          <w:b/>
          <w:bCs/>
        </w:rPr>
        <w:t>South African grade 12 (higher certificate, Diploma and Bachelor) pass requirements (pass mark):</w:t>
      </w:r>
    </w:p>
    <w:p w14:paraId="1B93B4B6" w14:textId="1DFA08BB" w:rsidR="000F51D0" w:rsidRPr="000F51D0" w:rsidRDefault="00000000" w:rsidP="000F51D0">
      <w:pPr>
        <w:pStyle w:val="ListParagraph"/>
        <w:spacing w:after="0"/>
        <w:ind w:left="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1" w:history="1">
        <w:r w:rsidR="000F51D0" w:rsidRPr="00C7652D">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https://www.youtube.com/watch?v=R-PFztLktNs</w:t>
        </w:r>
      </w:hyperlink>
    </w:p>
    <w:p w14:paraId="0C8861B8" w14:textId="77777777" w:rsidR="000F51D0" w:rsidRPr="000F51D0" w:rsidRDefault="000F51D0" w:rsidP="000F51D0">
      <w:pPr>
        <w:pStyle w:val="ListParagraph"/>
        <w:spacing w:after="0"/>
        <w:ind w:left="36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F51D0">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0min:50sec- 4min:37sec</w:t>
      </w:r>
    </w:p>
    <w:p w14:paraId="112CABE0" w14:textId="2EF7A3E1" w:rsidR="00E74D14" w:rsidRDefault="00E74D14" w:rsidP="000F51D0">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56C37B" w14:textId="2BE955BE" w:rsidR="000D143F" w:rsidRPr="000D143F" w:rsidRDefault="000D143F" w:rsidP="000F51D0">
      <w:pPr>
        <w:spacing w:after="0" w:line="276" w:lineRule="auto"/>
        <w:rPr>
          <w:rFonts w:ascii="Arial" w:hAnsi="Arial" w:cs="Arial"/>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D143F">
        <w:rPr>
          <w:rFonts w:ascii="Arial" w:eastAsia="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0D143F">
        <w:rPr>
          <w:rFonts w:ascii="Arial" w:eastAsia="Arial" w:hAnsi="Arial" w:cs="Arial"/>
          <w:i/>
          <w:i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Teacher </w:t>
      </w:r>
      <w:r w:rsidRPr="000D143F">
        <w:rPr>
          <w:rFonts w:ascii="Arial" w:eastAsia="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decide whether to hand out </w:t>
      </w:r>
      <w:r w:rsidRPr="000D143F">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r w:rsidRPr="000D143F">
        <w:rPr>
          <w:rFonts w:ascii="Arial" w:eastAsia="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 start of Lesson 1 or end of Lesson 3</w:t>
      </w:r>
      <w:r w:rsidR="00CA4FCA">
        <w:rPr>
          <w:rFonts w:ascii="Arial" w:eastAsia="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A4FCA">
        <w:rPr>
          <w:rFonts w:ascii="Arial" w:eastAsia="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    Our recommendation would be at the end of Lesson 3. </w:t>
      </w:r>
    </w:p>
    <w:p w14:paraId="00C52CAA" w14:textId="532085DE" w:rsidR="000D143F" w:rsidRDefault="000D143F" w:rsidP="000F51D0">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BC7675" w14:textId="5619340E" w:rsidR="000D143F" w:rsidRDefault="000D143F" w:rsidP="000F51D0">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EED6DA" w14:textId="28B533E7" w:rsidR="000D143F" w:rsidRDefault="000D143F" w:rsidP="000F51D0">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94DC11" w14:textId="4BCB4607" w:rsidR="000D143F" w:rsidRDefault="000D143F" w:rsidP="000F51D0">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4A49D1" w14:textId="6BD90464" w:rsidR="000D143F" w:rsidRDefault="000D143F" w:rsidP="000F51D0">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8A557A" w14:textId="77777777" w:rsidR="00A035E9" w:rsidRDefault="00A035E9" w:rsidP="000F51D0">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D2D53C" w14:textId="4D4B44EC" w:rsidR="000D143F" w:rsidRDefault="000D143F" w:rsidP="000F51D0">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A001AD" w14:textId="246D31ED" w:rsidR="000D143F" w:rsidRDefault="000D143F" w:rsidP="000F51D0">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C21100A" w14:textId="6B711949" w:rsidR="000D143F" w:rsidRDefault="000D143F" w:rsidP="000F51D0">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E3F490" w14:textId="652279DB" w:rsidR="000D143F" w:rsidRDefault="000D143F" w:rsidP="000F51D0">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A9B0D7" w14:textId="77777777" w:rsidR="0026218C" w:rsidRDefault="0026218C" w:rsidP="000F51D0">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26A6FB" w14:textId="67E0D56E" w:rsidR="000D143F" w:rsidRDefault="000D143F" w:rsidP="000F51D0">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68DAEB" w14:textId="4CA329CF" w:rsidR="000D143F" w:rsidRDefault="000D143F" w:rsidP="000F51D0">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87CC22" w14:textId="36AEF757" w:rsidR="000D143F" w:rsidRDefault="000D143F" w:rsidP="000F51D0">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5386EA" w14:textId="77777777" w:rsidR="000D143F" w:rsidRPr="000F51D0" w:rsidRDefault="000D143F" w:rsidP="000F51D0">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B96853" w14:textId="61121B9D" w:rsidR="001D2A43" w:rsidRPr="00352C32" w:rsidRDefault="001D2A43" w:rsidP="004F19CA">
      <w:pPr>
        <w:spacing w:after="0" w:line="276" w:lineRule="auto"/>
        <w:rPr>
          <w:rFonts w:ascii="Arial" w:hAnsi="Arial" w:cs="Arial"/>
          <w:b/>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2C32">
        <w:rPr>
          <w:rFonts w:ascii="Arial" w:hAnsi="Arial" w:cs="Arial"/>
          <w:b/>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PowerPoint 1</w:t>
      </w:r>
    </w:p>
    <w:p w14:paraId="07A12E3A" w14:textId="5267E257" w:rsidR="00C35AF4" w:rsidRDefault="00C35AF4" w:rsidP="004F19CA">
      <w:pPr>
        <w:spacing w:after="0" w:line="276" w:lineRule="auto"/>
        <w:rPr>
          <w:rFonts w:ascii="Arial" w:hAnsi="Arial" w:cs="Arial"/>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1573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7"/>
        <w:gridCol w:w="13892"/>
        <w:gridCol w:w="851"/>
      </w:tblGrid>
      <w:tr w:rsidR="00490BAC" w:rsidRPr="00CD0C49" w14:paraId="19105E6E" w14:textId="77777777" w:rsidTr="00E45D9A">
        <w:trPr>
          <w:jc w:val="center"/>
        </w:trPr>
        <w:tc>
          <w:tcPr>
            <w:tcW w:w="987" w:type="dxa"/>
            <w:vMerge w:val="restart"/>
            <w:vAlign w:val="center"/>
          </w:tcPr>
          <w:p w14:paraId="55B393B7" w14:textId="77777777" w:rsidR="00490BAC" w:rsidRPr="00CD0C49" w:rsidRDefault="00490BAC"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0C49">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w:t>
            </w:r>
          </w:p>
          <w:p w14:paraId="46D48541"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7CB3CC"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0BD271"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FD9059" w14:textId="2C68263D"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8FCE53" w14:textId="51EB09A9" w:rsidR="000D143F" w:rsidRDefault="000D143F"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DE8B7C" w14:textId="3499EDE3" w:rsidR="000D143F" w:rsidRDefault="000D143F"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47EF24" w14:textId="32ADEB1B" w:rsidR="000D143F" w:rsidRDefault="000D143F"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213908" w14:textId="7695DA05" w:rsidR="000D143F" w:rsidRDefault="000D143F"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D9E428" w14:textId="5B12B390" w:rsidR="000D143F" w:rsidRDefault="000D143F"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7F7DD7" w14:textId="710B9BD6" w:rsidR="000D143F" w:rsidRDefault="000D143F"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664EF6" w14:textId="20F014B4" w:rsidR="000D143F" w:rsidRDefault="000D143F"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56EEFE" w14:textId="631B698D" w:rsidR="000D143F" w:rsidRDefault="000D143F"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AD39EA" w14:textId="77777777" w:rsidR="000D143F" w:rsidRDefault="000D143F" w:rsidP="000D143F">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94CA44" w14:textId="77777777" w:rsidR="000D143F" w:rsidRDefault="000D143F"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36B09D" w14:textId="590AE4EF"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E7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73FA9C66"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321601"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4FB7B7" w14:textId="77777777" w:rsidR="00490BAC" w:rsidRDefault="00490BAC"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B0176D" w14:textId="77777777" w:rsidR="00490BAC" w:rsidRDefault="00490BAC"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C8C714" w14:textId="77777777" w:rsidR="00490BAC" w:rsidRDefault="00490BAC"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1C2B87" w14:textId="77777777" w:rsidR="00490BAC" w:rsidRDefault="00490BAC"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0C7175" w14:textId="77777777" w:rsidR="00490BAC" w:rsidRDefault="00490BAC"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7D3BB2" w14:textId="77777777" w:rsidR="00490BAC" w:rsidRDefault="00490BAC"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BA8B16" w14:textId="77777777" w:rsidR="00490BAC" w:rsidRDefault="00490BAC"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7E9BBBB" w14:textId="2C6BB5B2" w:rsidR="00490BAC" w:rsidRDefault="00490BAC"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263CB7" w14:textId="44F40428" w:rsidR="000D143F" w:rsidRDefault="000D143F"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505DE7" w14:textId="77777777" w:rsidR="000D143F" w:rsidRDefault="000D143F"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7478D9" w14:textId="77777777" w:rsidR="00490BAC" w:rsidRDefault="00490BAC"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32BB12" w14:textId="1820208D" w:rsidR="00490BAC" w:rsidRDefault="00490BAC"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8D74C6" w14:textId="04C5A893" w:rsidR="00490BAC" w:rsidRDefault="00490BAC"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E0BE4F" w14:textId="21F1AB4D" w:rsidR="00490BAC" w:rsidRDefault="00490BAC"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457134" w14:textId="3614B5A0" w:rsidR="00490BAC" w:rsidRDefault="00490BAC"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889DE1" w14:textId="69938ADD" w:rsidR="00490BAC" w:rsidRDefault="00490BAC"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433DB7" w14:textId="1AA371DF" w:rsidR="000D143F" w:rsidRDefault="000D143F"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542A11" w14:textId="36DE8E8A" w:rsidR="000D143F" w:rsidRDefault="000D143F"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0F1F19" w14:textId="4628C930" w:rsidR="000D143F" w:rsidRDefault="000D143F"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BB1EBD" w14:textId="16970C82" w:rsidR="000D143F" w:rsidRDefault="000D143F"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C79485" w14:textId="72997C1E" w:rsidR="000D143F" w:rsidRDefault="000D143F"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3B87E2" w14:textId="57D89BAD" w:rsidR="000D143F" w:rsidRDefault="000D143F"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D92CFE" w14:textId="459FCA64" w:rsidR="000D143F" w:rsidRDefault="000D143F"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24280F" w14:textId="6C219718" w:rsidR="000D143F" w:rsidRDefault="000D143F"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AE7724" w14:textId="77777777" w:rsidR="000D143F" w:rsidRDefault="000D143F"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1016CB" w14:textId="1047648F" w:rsidR="00490BAC" w:rsidRDefault="00490BAC"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E96A57" w14:textId="1EA13B69" w:rsidR="00490BAC" w:rsidRDefault="00490BAC"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F95C2C"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90BA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3580F046"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DA56EB"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6D90CB"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E4C555"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3D95BA"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CDCF78"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774B47"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961179"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82121F"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65ED84"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CE0BBA"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940DB4"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D2C147"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47D912"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AF345C"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7BFDE3"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38D864"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D77E48"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89C072"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712793"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4CABED"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C297B5"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2847D3"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E21F53"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520AAD"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77E96A" w14:textId="44426671"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60DC36" w14:textId="18ECD152" w:rsidR="00490BAC" w:rsidRDefault="00490BAC" w:rsidP="000D143F">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26F820" w14:textId="21FE1CA4"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9D89C2" w14:textId="32BAAA93" w:rsidR="000D143F" w:rsidRDefault="000D143F"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2E8DBD" w14:textId="77777777" w:rsidR="000D143F" w:rsidRDefault="000D143F"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F53609"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16A67B"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33BDE1C4"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27E003"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5491AC"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803270"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CADF07"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931D26"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90F70B"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0B115A"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0DE5FB"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AD2154"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ED2393"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41987C"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3739C1"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E26FCE"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AAE4D6"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CC6056"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E85CAF"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BC96DE"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27C6FF"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69BA10"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0B082A"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09784F"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0C3C18"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175AD4"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7DF869"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52B904"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53FEF3" w14:textId="2D9009C5"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D39E0A" w14:textId="1662A673" w:rsidR="000D143F" w:rsidRDefault="000D143F"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9841D2" w14:textId="29221066" w:rsidR="000D143F" w:rsidRDefault="000D143F"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DBDD3E" w14:textId="77777777" w:rsidR="000D143F" w:rsidRDefault="000D143F"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419C20"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59438D"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F6E634"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4086DA2D"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DFCABA"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A297E7"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ABB45B"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C51F65"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191F80"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4EEED2"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2AF080"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67D300"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CC023A"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8E99B4"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215B44"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673AA7"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779420"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B3BA51"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95DE81"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588772"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5A6AC8"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ED6645"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121B09"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8E12EA"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AEBFF1" w14:textId="6926EED1"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A4BB8B" w14:textId="6BBB8162"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5F8E28" w14:textId="53DD4A41"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768284" w14:textId="3C79F92A"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C6CEA2" w14:textId="656971C8"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3EE4AB" w14:textId="1CD733E3" w:rsidR="000D143F" w:rsidRDefault="000D143F"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062EF6" w14:textId="1E4438FC"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4AD611"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BD684E"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p w14:paraId="3381D148"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12AE5A"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F66831"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3F94DF"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AFC667"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FC09CA"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537AC9"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F742EF"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F98F7B"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7B3548"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18C781"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4848DC"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ACEE53"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BD2203"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C1C2D5"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DA9785"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BB5C37"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B54C9F"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DF9816"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7A5226"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A7A39D"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FF000C"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FFFE31" w14:textId="7777777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9B59D7" w14:textId="0A3FBE07"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DCF80C" w14:textId="34937312"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B23F87" w14:textId="2C3BD292" w:rsidR="000D143F" w:rsidRDefault="000D143F"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09EB2E" w14:textId="77777777" w:rsidR="000D143F" w:rsidRDefault="000D143F"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06C87D" w14:textId="0064C2D7" w:rsidR="00490BAC" w:rsidRPr="00490BAC" w:rsidRDefault="00490BAC" w:rsidP="000D143F">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c>
          <w:tcPr>
            <w:tcW w:w="13892" w:type="dxa"/>
          </w:tcPr>
          <w:p w14:paraId="77462F62" w14:textId="77777777" w:rsidR="00490BAC" w:rsidRPr="00CD0C49" w:rsidRDefault="00490BAC" w:rsidP="004F19CA">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0C49">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Breakdown </w:t>
            </w:r>
          </w:p>
        </w:tc>
        <w:tc>
          <w:tcPr>
            <w:tcW w:w="851" w:type="dxa"/>
            <w:vAlign w:val="center"/>
          </w:tcPr>
          <w:p w14:paraId="5A94C9D9" w14:textId="77777777" w:rsidR="00490BAC" w:rsidRPr="00CD0C49" w:rsidRDefault="00490BAC" w:rsidP="004F19CA">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0C49">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w:t>
            </w:r>
          </w:p>
        </w:tc>
      </w:tr>
      <w:tr w:rsidR="00490BAC" w:rsidRPr="005D7E74" w14:paraId="34380DC0" w14:textId="77777777" w:rsidTr="00E45D9A">
        <w:trPr>
          <w:jc w:val="center"/>
        </w:trPr>
        <w:tc>
          <w:tcPr>
            <w:tcW w:w="987" w:type="dxa"/>
            <w:vMerge/>
            <w:vAlign w:val="center"/>
          </w:tcPr>
          <w:p w14:paraId="24035836" w14:textId="11F74235"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091F0207" w14:textId="062F4BED" w:rsidR="00490BAC" w:rsidRPr="00D15791" w:rsidRDefault="000D143F" w:rsidP="00E23601">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490BAC" w:rsidRPr="00D15791">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Hand out </w:t>
            </w:r>
            <w:r w:rsidR="00490BAC" w:rsidRPr="00D15791">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 – Worksheet</w:t>
            </w:r>
            <w:r w:rsidR="00490BAC" w:rsidRPr="00D15791">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at start of lesson.</w:t>
            </w:r>
          </w:p>
          <w:p w14:paraId="12673934" w14:textId="549B51B3" w:rsidR="00490BAC" w:rsidRPr="00D15791" w:rsidRDefault="00490BAC" w:rsidP="00E23601">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5791">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After welcoming the class to the new week, give learners a minute to get themselves ready and settled before commencing the lesson. </w:t>
            </w:r>
          </w:p>
          <w:p w14:paraId="67457FA3" w14:textId="703E7EBB" w:rsidR="00490BAC" w:rsidRPr="00D15791" w:rsidRDefault="00490BAC" w:rsidP="00E23601">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90C911" w14:textId="072E41AC" w:rsidR="00490BAC" w:rsidRPr="00D15791" w:rsidRDefault="00490BAC" w:rsidP="00E23601">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5791">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During this lesson, fill in </w:t>
            </w:r>
            <w:r w:rsidRPr="00D15791">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1</w:t>
            </w:r>
            <w:r w:rsidRPr="00D15791">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(Mind Map) on the </w:t>
            </w:r>
            <w:r w:rsidRPr="00D15791">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 – Worksheet</w:t>
            </w:r>
            <w:r w:rsidRPr="00D15791">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document as we go along, there are spaces and headings for you to write down keywords and short phrases.</w:t>
            </w:r>
          </w:p>
          <w:p w14:paraId="67904546" w14:textId="24BE8604" w:rsidR="00490BAC" w:rsidRPr="00D15791" w:rsidRDefault="00490BAC" w:rsidP="00E23601">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281D65" w14:textId="30B1BC22" w:rsidR="00490BAC" w:rsidRPr="00D15791" w:rsidRDefault="00490BAC" w:rsidP="00E23601">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5791">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next series of lessons we will be focusing on our </w:t>
            </w:r>
            <w:r w:rsidRPr="00D15791">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CHOICES AFTER HIGH SCHOOL</w:t>
            </w:r>
            <w:r w:rsidRPr="00D15791">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D8B22B1" w14:textId="4DBEBEEF" w:rsidR="00490BAC" w:rsidRPr="00D15791" w:rsidRDefault="00490BAC" w:rsidP="00E23601">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6F2B2D" w14:textId="4BAF6449" w:rsidR="00490BAC" w:rsidRPr="00D15791" w:rsidRDefault="00490BAC" w:rsidP="00E23601">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5791">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There are many options available to us once we leave school, and it is important to consider our options carefully and thoroughly. Some of you may want to go to university or college either here in South Africa or away from home. Maybe you want to take up an apprenticeship or </w:t>
            </w:r>
          </w:p>
          <w:p w14:paraId="3A027AC3" w14:textId="55C9CA69" w:rsidR="00490BAC" w:rsidRPr="00D15791" w:rsidRDefault="00490BAC" w:rsidP="00E23601">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5791">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learn new skills. </w:t>
            </w:r>
            <w:r w:rsidRPr="00D15791">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For some, University may not appeal to you, as you would prefer to work with your hands and learn a trade. </w:t>
            </w:r>
            <w:r w:rsidRPr="00D15791">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Alternatively, you may want to study but have many questions and aren’t sure what it is you want to do.</w:t>
            </w:r>
          </w:p>
          <w:p w14:paraId="1AEEDD9D" w14:textId="77777777" w:rsidR="00490BAC" w:rsidRPr="00D15791" w:rsidRDefault="00490BAC" w:rsidP="00E23601">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5F5EBF" w14:textId="5F70B0D5" w:rsidR="00490BAC" w:rsidRPr="00D15791" w:rsidRDefault="00490BAC" w:rsidP="00E23601">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5791">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Let’s look at those options and take some time to </w:t>
            </w:r>
            <w:r w:rsidR="00D15791" w:rsidRPr="00D15791">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explore</w:t>
            </w:r>
            <w:r w:rsidRPr="00D15791">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what is available to you.</w:t>
            </w:r>
          </w:p>
          <w:p w14:paraId="35EC65FC" w14:textId="77777777" w:rsidR="00490BAC" w:rsidRPr="00D15791" w:rsidRDefault="00490BAC" w:rsidP="00E23601">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AFC07A" w14:textId="35115138" w:rsidR="00490BAC" w:rsidRPr="00D15791" w:rsidRDefault="00490BAC" w:rsidP="00E23601">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5791">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Last year you took the first step by choosing your subjects that interested you and were related to your passions and skills. We are going to look at where you are now and where you are going next.</w:t>
            </w:r>
          </w:p>
          <w:p w14:paraId="41078FCA" w14:textId="1B57CD2F" w:rsidR="00490BAC" w:rsidRPr="00CD0C49" w:rsidRDefault="00490BAC"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5A240DF3" w14:textId="77777777"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E7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490BAC" w:rsidRPr="005D7E74" w14:paraId="6FC4E53B" w14:textId="77777777" w:rsidTr="00E45D9A">
        <w:trPr>
          <w:jc w:val="center"/>
        </w:trPr>
        <w:tc>
          <w:tcPr>
            <w:tcW w:w="987" w:type="dxa"/>
            <w:vMerge/>
            <w:vAlign w:val="center"/>
          </w:tcPr>
          <w:p w14:paraId="65745CDC" w14:textId="59939DE7"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449D9683" w14:textId="77777777" w:rsidR="00490BAC" w:rsidRDefault="00490BAC" w:rsidP="0039472C">
            <w:pPr>
              <w:tabs>
                <w:tab w:val="left" w:pos="1827"/>
              </w:tabs>
              <w:jc w:val="both"/>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2E1D03" w14:textId="122D772B" w:rsidR="00490BAC" w:rsidRPr="00D15791" w:rsidRDefault="00490BAC" w:rsidP="0039472C">
            <w:pPr>
              <w:tabs>
                <w:tab w:val="left" w:pos="1827"/>
              </w:tabs>
              <w:jc w:val="both"/>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5791">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 South Africans have the right to a basic education, including adult basic education and further education. According to the Bill of Rights in the Constitution, the state has an obligation, through reasonable measures, to progressively make this education available and accessible.</w:t>
            </w:r>
          </w:p>
          <w:p w14:paraId="20FCE313" w14:textId="77777777" w:rsidR="00490BAC" w:rsidRPr="00D15791" w:rsidRDefault="00490BAC" w:rsidP="0039472C">
            <w:pPr>
              <w:tabs>
                <w:tab w:val="left" w:pos="1827"/>
              </w:tabs>
              <w:jc w:val="both"/>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1BB45C" w14:textId="37B3DAA2" w:rsidR="00490BAC" w:rsidRPr="00D15791" w:rsidRDefault="00490BAC" w:rsidP="0039472C">
            <w:pPr>
              <w:tabs>
                <w:tab w:val="left" w:pos="1827"/>
              </w:tabs>
              <w:jc w:val="both"/>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5791">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 South Africa, there are THREE training levels – each one leads to the next. Like steppingstones to YOUR future.</w:t>
            </w:r>
          </w:p>
          <w:p w14:paraId="5D7740E7" w14:textId="77777777" w:rsidR="00490BAC" w:rsidRDefault="00490BAC" w:rsidP="0039472C">
            <w:pPr>
              <w:tabs>
                <w:tab w:val="left" w:pos="1827"/>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D39510" w14:textId="77777777" w:rsidR="000D143F" w:rsidRDefault="000D143F" w:rsidP="0039472C">
            <w:pPr>
              <w:tabs>
                <w:tab w:val="left" w:pos="1827"/>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EBD235" w14:textId="77777777" w:rsidR="000D143F" w:rsidRDefault="000D143F" w:rsidP="0039472C">
            <w:pPr>
              <w:tabs>
                <w:tab w:val="left" w:pos="1827"/>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E9EE4F" w14:textId="77777777" w:rsidR="000D143F" w:rsidRDefault="000D143F" w:rsidP="0039472C">
            <w:pPr>
              <w:tabs>
                <w:tab w:val="left" w:pos="1827"/>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8291B0" w14:textId="13EC00DE" w:rsidR="000D143F" w:rsidRPr="00CD0C49" w:rsidRDefault="000D143F" w:rsidP="0039472C">
            <w:pPr>
              <w:tabs>
                <w:tab w:val="left" w:pos="1827"/>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481BDB9D" w14:textId="77777777"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E7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490BAC" w:rsidRPr="005D7E74" w14:paraId="068A2392" w14:textId="77777777" w:rsidTr="00E45D9A">
        <w:trPr>
          <w:jc w:val="center"/>
        </w:trPr>
        <w:tc>
          <w:tcPr>
            <w:tcW w:w="987" w:type="dxa"/>
            <w:vMerge/>
            <w:vAlign w:val="center"/>
          </w:tcPr>
          <w:p w14:paraId="6F9B0869" w14:textId="22159CF2"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271B1153" w14:textId="4E7B3FE1" w:rsidR="00490BAC" w:rsidRDefault="00490BAC" w:rsidP="00B401A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66827E" w14:textId="28386BBA" w:rsidR="00490BAC" w:rsidRPr="00D15791" w:rsidRDefault="000D143F" w:rsidP="00B401AA">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15791">
              <w:rPr>
                <w:rFonts w:ascii="Arial" w:hAnsi="Arial" w:cs="Arial"/>
                <w:i/>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84864" behindDoc="0" locked="0" layoutInCell="1" allowOverlap="1" wp14:anchorId="6C74E2C4" wp14:editId="7E6BDE2F">
                  <wp:simplePos x="0" y="0"/>
                  <wp:positionH relativeFrom="margin">
                    <wp:posOffset>336550</wp:posOffset>
                  </wp:positionH>
                  <wp:positionV relativeFrom="margin">
                    <wp:posOffset>876300</wp:posOffset>
                  </wp:positionV>
                  <wp:extent cx="8010525" cy="1228725"/>
                  <wp:effectExtent l="0" t="266700" r="0" b="295275"/>
                  <wp:wrapSquare wrapText="bothSides"/>
                  <wp:docPr id="2" name="Diagram 2">
                    <a:extLst xmlns:a="http://schemas.openxmlformats.org/drawingml/2006/main">
                      <a:ext uri="{FF2B5EF4-FFF2-40B4-BE49-F238E27FC236}">
                        <a16:creationId xmlns:a16="http://schemas.microsoft.com/office/drawing/2014/main" id="{907D1EC2-7E82-D46C-0474-7B0098A10ED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14:sizeRelH relativeFrom="margin">
                    <wp14:pctWidth>0</wp14:pctWidth>
                  </wp14:sizeRelH>
                  <wp14:sizeRelV relativeFrom="margin">
                    <wp14:pctHeight>0</wp14:pctHeight>
                  </wp14:sizeRelV>
                </wp:anchor>
              </w:drawing>
            </w:r>
            <w:r w:rsidR="00490BAC" w:rsidRPr="00D15791">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Currently, you find yourself in the FET Band, and having just begun your journey into Grade 11, you’ve already made many decisions along the way</w:t>
            </w:r>
          </w:p>
          <w:p w14:paraId="7859E271" w14:textId="77777777" w:rsidR="00490BAC" w:rsidRPr="00CD0C49" w:rsidRDefault="00490BAC" w:rsidP="00B401A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1466B1" w14:textId="05778EB1" w:rsidR="00490BAC" w:rsidRPr="00CD0C49" w:rsidRDefault="00490BAC" w:rsidP="00B401A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0C4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You are part </w:t>
            </w:r>
            <w:r w:rsidR="00D15791">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w:t>
            </w:r>
            <w:r w:rsidRPr="00CD0C4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way into your three-year National Senior Certificate. What you do this year and next year will play a big </w:t>
            </w:r>
            <w:r w:rsidR="00B221E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role</w:t>
            </w:r>
            <w:r w:rsidRPr="00CD0C4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determining what happens next. </w:t>
            </w:r>
          </w:p>
          <w:p w14:paraId="5D80A9A4" w14:textId="27BA5E34" w:rsidR="00490BAC" w:rsidRPr="00CD0C49" w:rsidRDefault="00490BAC" w:rsidP="00B401A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2BF8E587" w14:textId="77777777"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E7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490BAC" w:rsidRPr="005D7E74" w14:paraId="0117AA63" w14:textId="77777777" w:rsidTr="00E45D9A">
        <w:trPr>
          <w:jc w:val="center"/>
        </w:trPr>
        <w:tc>
          <w:tcPr>
            <w:tcW w:w="987" w:type="dxa"/>
            <w:vMerge/>
            <w:vAlign w:val="center"/>
          </w:tcPr>
          <w:p w14:paraId="7C833C00" w14:textId="3B5744D2"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6B0A469D" w14:textId="6BEF5AEA" w:rsidR="00490BAC" w:rsidRPr="000F51D0" w:rsidRDefault="00490BAC"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0C49">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First some important terms that you will be hearing in this lesson:</w:t>
            </w:r>
          </w:p>
          <w:p w14:paraId="3C8340AA" w14:textId="77777777" w:rsidR="00490BAC" w:rsidRDefault="00490BAC" w:rsidP="004F19CA">
            <w:pPr>
              <w:rPr>
                <w:rFonts w:ascii="Arial" w:hAnsi="Arial" w:cs="Arial"/>
                <w:color w:val="000000" w:themeColor="text1"/>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ABE864" w14:textId="5B17B412" w:rsidR="00490BAC" w:rsidRPr="00B221E6" w:rsidRDefault="00490BAC" w:rsidP="004F19CA">
            <w:pPr>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21E6">
              <w:rPr>
                <w:rFonts w:ascii="Arial" w:hAnsi="Arial" w:cs="Arial"/>
                <w:i/>
                <w:iCs/>
                <w:color w:val="000000" w:themeColor="text1"/>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National Senior Certificate</w:t>
            </w:r>
            <w:r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 NSC is the school-leaving certificate in South Africa. </w:t>
            </w:r>
            <w:r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This certificate is commonly known as the Matric certificate.</w:t>
            </w:r>
          </w:p>
          <w:p w14:paraId="388BE7F2" w14:textId="68F654B8" w:rsidR="00490BAC" w:rsidRPr="00B221E6" w:rsidRDefault="00490BAC" w:rsidP="004F19CA">
            <w:pPr>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B221E6">
              <w:rPr>
                <w:rFonts w:ascii="Arial" w:hAnsi="Arial" w:cs="Arial"/>
                <w:i/>
                <w:iCs/>
                <w:color w:val="000000" w:themeColor="text1"/>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Further Education and Training </w:t>
            </w:r>
            <w:r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(FET): </w:t>
            </w:r>
            <w:r w:rsidR="00A14A99"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efers to education and training provided from Grades 10 to 12. This also includes training offered at TVET, community colleges and private colleges. </w:t>
            </w:r>
          </w:p>
          <w:p w14:paraId="4B852A62" w14:textId="75416817" w:rsidR="00490BAC" w:rsidRPr="00B221E6" w:rsidRDefault="00490BAC" w:rsidP="004F19CA">
            <w:pPr>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B221E6">
              <w:rPr>
                <w:rFonts w:ascii="Arial" w:hAnsi="Arial" w:cs="Arial"/>
                <w:i/>
                <w:iCs/>
                <w:color w:val="000000" w:themeColor="text1"/>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Higher Education</w:t>
            </w:r>
            <w:r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Studies undertaken </w:t>
            </w:r>
            <w:r w:rsidRPr="00B221E6">
              <w:rPr>
                <w:rFonts w:ascii="Arial" w:hAnsi="Arial" w:cs="Arial"/>
                <w:i/>
                <w:iCs/>
                <w:color w:val="000000" w:themeColor="text1"/>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after</w:t>
            </w:r>
            <w:r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you have successfully written the NSC, qualifying you for further studies. </w:t>
            </w:r>
          </w:p>
          <w:p w14:paraId="043F91A5" w14:textId="404C993E" w:rsidR="00490BAC" w:rsidRPr="00B221E6" w:rsidRDefault="00490BAC" w:rsidP="004F19CA">
            <w:pPr>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B221E6">
              <w:rPr>
                <w:rFonts w:ascii="Arial" w:hAnsi="Arial" w:cs="Arial"/>
                <w:i/>
                <w:iCs/>
                <w:color w:val="000000" w:themeColor="text1"/>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Tertiary Studies</w:t>
            </w:r>
            <w:r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refers to all formal </w:t>
            </w:r>
            <w:r w:rsidR="00A14A99"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post-secondary</w:t>
            </w:r>
            <w:r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education. It includes both public and private universities, colleges, technical training institutes, and vocational schools.</w:t>
            </w:r>
          </w:p>
          <w:p w14:paraId="605A363E" w14:textId="76CCD0C8" w:rsidR="00490BAC" w:rsidRPr="00B221E6" w:rsidRDefault="00490BAC" w:rsidP="004F19CA">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B221E6">
              <w:rPr>
                <w:rFonts w:ascii="Arial" w:hAnsi="Arial" w:cs="Arial"/>
                <w:i/>
                <w:iCs/>
                <w:color w:val="000000" w:themeColor="text1"/>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Postgraduate:</w:t>
            </w:r>
            <w:r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People furthering their studies </w:t>
            </w:r>
            <w:r w:rsidRPr="00B221E6">
              <w:rPr>
                <w:rFonts w:ascii="Arial" w:hAnsi="Arial" w:cs="Arial"/>
                <w:i/>
                <w:iCs/>
                <w:color w:val="000000" w:themeColor="text1"/>
                <w:u w:val="single"/>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after</w:t>
            </w:r>
            <w:r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obtaining a degree – for example: </w:t>
            </w:r>
            <w:r w:rsidRPr="00B221E6">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Honours</w:t>
            </w:r>
            <w:r w:rsidRPr="00B221E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Masters, PHD or Doctorates.</w:t>
            </w:r>
          </w:p>
          <w:p w14:paraId="11BC8B10" w14:textId="0FD55C8A" w:rsidR="00490BAC" w:rsidRPr="00CD0C49" w:rsidRDefault="00490BAC"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092F9299" w14:textId="77777777"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E7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490BAC" w:rsidRPr="005D7E74" w14:paraId="5BACB112" w14:textId="77777777" w:rsidTr="00E45D9A">
        <w:trPr>
          <w:jc w:val="center"/>
        </w:trPr>
        <w:tc>
          <w:tcPr>
            <w:tcW w:w="987" w:type="dxa"/>
            <w:vMerge/>
            <w:vAlign w:val="center"/>
          </w:tcPr>
          <w:p w14:paraId="03F0514A" w14:textId="545B47B6"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115DF57D" w14:textId="77777777" w:rsidR="00490BAC" w:rsidRPr="00CD0C49" w:rsidRDefault="00490BAC" w:rsidP="007A1152">
            <w:pPr>
              <w:tabs>
                <w:tab w:val="left" w:pos="4750"/>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D0C49">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82816" behindDoc="0" locked="0" layoutInCell="1" allowOverlap="1" wp14:anchorId="0C10FB78" wp14:editId="3FD120E8">
                  <wp:simplePos x="0" y="0"/>
                  <wp:positionH relativeFrom="margin">
                    <wp:posOffset>635</wp:posOffset>
                  </wp:positionH>
                  <wp:positionV relativeFrom="margin">
                    <wp:posOffset>102235</wp:posOffset>
                  </wp:positionV>
                  <wp:extent cx="1695450" cy="1271270"/>
                  <wp:effectExtent l="0" t="0" r="0" b="5080"/>
                  <wp:wrapSquare wrapText="bothSides"/>
                  <wp:docPr id="17" name="Picture 16" descr="A picture containing text, vector graphics&#10;&#10;Description automatically generated">
                    <a:extLst xmlns:a="http://schemas.openxmlformats.org/drawingml/2006/main">
                      <a:ext uri="{FF2B5EF4-FFF2-40B4-BE49-F238E27FC236}">
                        <a16:creationId xmlns:a16="http://schemas.microsoft.com/office/drawing/2014/main" id="{8F1C8CD2-65FF-913C-2074-1439068EFC1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picture containing text, vector graphics&#10;&#10;Description automatically generated">
                            <a:extLst>
                              <a:ext uri="{FF2B5EF4-FFF2-40B4-BE49-F238E27FC236}">
                                <a16:creationId xmlns:a16="http://schemas.microsoft.com/office/drawing/2014/main" id="{8F1C8CD2-65FF-913C-2074-1439068EFC16}"/>
                              </a:ext>
                            </a:extLst>
                          </pic:cNvPr>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695450" cy="1271270"/>
                          </a:xfrm>
                          <a:prstGeom prst="rect">
                            <a:avLst/>
                          </a:prstGeom>
                        </pic:spPr>
                      </pic:pic>
                    </a:graphicData>
                  </a:graphic>
                  <wp14:sizeRelH relativeFrom="margin">
                    <wp14:pctWidth>0</wp14:pctWidth>
                  </wp14:sizeRelH>
                  <wp14:sizeRelV relativeFrom="margin">
                    <wp14:pctHeight>0</wp14:pctHeight>
                  </wp14:sizeRelV>
                </wp:anchor>
              </w:drawing>
            </w:r>
          </w:p>
          <w:p w14:paraId="6E34CADF" w14:textId="56A9C343" w:rsidR="00490BAC" w:rsidRPr="00B221E6" w:rsidRDefault="00490BAC" w:rsidP="007A1152">
            <w:pPr>
              <w:tabs>
                <w:tab w:val="left" w:pos="4750"/>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21E6">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Recently you have made </w:t>
            </w:r>
            <w:r w:rsidRPr="00B221E6">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lot of </w:t>
            </w:r>
            <w:r w:rsidR="00A14A99" w:rsidRPr="00B221E6">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important</w:t>
            </w:r>
            <w:r w:rsidRPr="00B221E6">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decisions - you have chosen your subjects and possibly even started </w:t>
            </w:r>
            <w:r w:rsidR="00001BBE" w:rsidRPr="00B221E6">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some </w:t>
            </w:r>
            <w:r w:rsidRPr="00B221E6">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Career Planning</w:t>
            </w:r>
            <w:r w:rsidRPr="00B221E6">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(it may come up in conversations more often than you realise). </w:t>
            </w:r>
            <w:r w:rsidRPr="00B221E6">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B221E6">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B221E6">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proofErr w:type="gramStart"/>
            <w:r w:rsidRPr="00B221E6">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stepping</w:t>
            </w:r>
            <w:r w:rsidR="00B221E6" w:rsidRPr="00B221E6">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B221E6">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stones</w:t>
            </w:r>
            <w:proofErr w:type="gramEnd"/>
            <w:r w:rsidRPr="00B221E6">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 we referred to earlier are all part of that.</w:t>
            </w:r>
            <w:r w:rsidRPr="00B221E6">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Let’s begin however by looking at your options at the end of Matric.</w:t>
            </w:r>
          </w:p>
          <w:p w14:paraId="148E128F" w14:textId="77777777" w:rsidR="00490BAC" w:rsidRPr="00B221E6" w:rsidRDefault="00490BAC" w:rsidP="007A1152">
            <w:pPr>
              <w:tabs>
                <w:tab w:val="left" w:pos="4750"/>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5D9BD2" w14:textId="5A464E23" w:rsidR="00490BAC" w:rsidRPr="00B221E6" w:rsidRDefault="00490BAC" w:rsidP="007A1152">
            <w:pPr>
              <w:tabs>
                <w:tab w:val="left" w:pos="4750"/>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21E6">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Think about the decisions you have made so far regarding your future. Did you apply the SMART acronym? Were the choices you made SPECIFIC, MEASURABLE, ATTAINABLE, REALISTIC and TIME EFFICIENT. </w:t>
            </w:r>
          </w:p>
          <w:p w14:paraId="5526249D" w14:textId="77777777" w:rsidR="00490BAC" w:rsidRPr="00B221E6" w:rsidRDefault="00490BAC" w:rsidP="007A1152">
            <w:pPr>
              <w:tabs>
                <w:tab w:val="left" w:pos="4750"/>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D2F94A" w14:textId="0698A4F1" w:rsidR="00490BAC" w:rsidRPr="00CD0C49" w:rsidRDefault="00490BAC" w:rsidP="000F51D0">
            <w:pPr>
              <w:tabs>
                <w:tab w:val="left" w:pos="4750"/>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21E6">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not, you may need to go back and take a second look.</w:t>
            </w:r>
          </w:p>
        </w:tc>
        <w:tc>
          <w:tcPr>
            <w:tcW w:w="851" w:type="dxa"/>
            <w:vAlign w:val="center"/>
          </w:tcPr>
          <w:p w14:paraId="75B27E85" w14:textId="77777777"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E7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490BAC" w:rsidRPr="005D7E74" w14:paraId="406D6295" w14:textId="77777777" w:rsidTr="00E45D9A">
        <w:trPr>
          <w:jc w:val="center"/>
        </w:trPr>
        <w:tc>
          <w:tcPr>
            <w:tcW w:w="987" w:type="dxa"/>
            <w:vMerge/>
            <w:vAlign w:val="center"/>
          </w:tcPr>
          <w:p w14:paraId="0B11EA04" w14:textId="19062147"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74B21C2C" w14:textId="678688ED" w:rsidR="00490BAC" w:rsidRPr="00B221E6" w:rsidRDefault="00490BAC"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21E6">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At the end of </w:t>
            </w:r>
            <w:r w:rsidRPr="00B221E6">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Matric</w:t>
            </w:r>
            <w:r w:rsidRPr="00B221E6">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gramStart"/>
            <w:r w:rsidRPr="00B221E6">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w:t>
            </w:r>
            <w:proofErr w:type="gramEnd"/>
            <w:r w:rsidRPr="00B221E6">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next year), </w:t>
            </w:r>
            <w:r w:rsidRPr="00B221E6">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 will write your FINAL NATIONAL SENIOR CERTIFICATE EXAMINATIONS</w:t>
            </w:r>
            <w:r w:rsidRPr="00B221E6">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and as you all know, they are a big deal. </w:t>
            </w:r>
            <w:r w:rsidRPr="00B221E6">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results you get will ultimately determine your path after school</w:t>
            </w:r>
            <w:r w:rsidRPr="00B221E6">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84DF5D2" w14:textId="77777777" w:rsidR="00490BAC" w:rsidRPr="00B221E6" w:rsidRDefault="00490BAC"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AB32F4" w14:textId="6BBAB7BC" w:rsidR="00490BAC" w:rsidRPr="00B221E6" w:rsidRDefault="00490BAC"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21E6">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Depending on those results and the marks you get, will determine the type of Further Studies you can apply for and be accepted to study in.  </w:t>
            </w:r>
          </w:p>
          <w:p w14:paraId="56ACD2A3" w14:textId="79DDE27E" w:rsidR="00490BAC" w:rsidRPr="00B221E6" w:rsidRDefault="00490BAC"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221E6">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Does anyone know the different passes you can get in Matric and what the requirements are?</w:t>
            </w:r>
          </w:p>
          <w:p w14:paraId="1593E64B" w14:textId="2B9B12A0" w:rsidR="00490BAC" w:rsidRPr="00CD0C49" w:rsidRDefault="00490BAC"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65F6998B" w14:textId="77777777"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E7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490BAC" w:rsidRPr="005D7E74" w14:paraId="77AD57E9" w14:textId="77777777" w:rsidTr="00E45D9A">
        <w:trPr>
          <w:jc w:val="center"/>
        </w:trPr>
        <w:tc>
          <w:tcPr>
            <w:tcW w:w="987" w:type="dxa"/>
            <w:vMerge/>
            <w:vAlign w:val="center"/>
          </w:tcPr>
          <w:p w14:paraId="3F6BB5FC" w14:textId="107C62E0"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7257520F" w14:textId="77777777" w:rsidR="00490BAC" w:rsidRDefault="00490BAC"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E4752F" w14:textId="7C4EB002" w:rsidR="00490BAC" w:rsidRDefault="00490BAC"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There are FOUR types of Matric Passes, each one has its own requirements.</w:t>
            </w:r>
          </w:p>
          <w:p w14:paraId="71C33223" w14:textId="68675AD4" w:rsidR="00490BAC" w:rsidRDefault="00490BAC"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14696E" w14:textId="108398C6" w:rsidR="00490BAC" w:rsidRDefault="00490BAC"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There is a quick video we are going to watch and then discuss it further in detail:</w:t>
            </w:r>
          </w:p>
          <w:p w14:paraId="77F7D768" w14:textId="7A0FA7B0" w:rsidR="00490BAC" w:rsidRDefault="00490BAC"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65A591" w14:textId="77777777" w:rsidR="00490BAC" w:rsidRPr="00756591" w:rsidRDefault="00490BAC" w:rsidP="00610586">
            <w:pPr>
              <w:rPr>
                <w:rFonts w:ascii="Arial" w:hAnsi="Arial" w:cs="Arial"/>
                <w:b/>
                <w:bCs/>
              </w:rPr>
            </w:pPr>
            <w:r w:rsidRPr="00756591">
              <w:rPr>
                <w:rFonts w:ascii="Arial" w:hAnsi="Arial" w:cs="Arial"/>
                <w:b/>
                <w:bCs/>
              </w:rPr>
              <w:t>South African grade 12 (higher certificate, Diploma and Bachelor) pass requirements (pass mark):</w:t>
            </w:r>
          </w:p>
          <w:p w14:paraId="4F8D8A9D" w14:textId="77777777" w:rsidR="00490BAC" w:rsidRDefault="00000000" w:rsidP="0061058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28" w:history="1">
              <w:r w:rsidR="00490BAC" w:rsidRPr="009407DD">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https://www.youtube.com/watch?v=R-PFztLktNs</w:t>
              </w:r>
            </w:hyperlink>
          </w:p>
          <w:p w14:paraId="040B78D6" w14:textId="47276E60" w:rsidR="00490BAC" w:rsidRDefault="00490BAC" w:rsidP="0061058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0min:50sec- 4min:37sec</w:t>
            </w:r>
          </w:p>
          <w:p w14:paraId="4EC24166" w14:textId="431D90FF" w:rsidR="00490BAC" w:rsidRDefault="00490BAC" w:rsidP="0061058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505635" w14:textId="7AE47E3E" w:rsidR="000D143F" w:rsidRDefault="000D143F" w:rsidP="0061058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noProof/>
              </w:rPr>
              <w:drawing>
                <wp:inline distT="0" distB="0" distL="0" distR="0" wp14:anchorId="2ACC1A65" wp14:editId="5C5AC9D7">
                  <wp:extent cx="1666875" cy="9568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7209" t="24084" r="39505" b="21509"/>
                          <a:stretch/>
                        </pic:blipFill>
                        <pic:spPr bwMode="auto">
                          <a:xfrm>
                            <a:off x="0" y="0"/>
                            <a:ext cx="1675710" cy="961926"/>
                          </a:xfrm>
                          <a:prstGeom prst="rect">
                            <a:avLst/>
                          </a:prstGeom>
                          <a:ln>
                            <a:noFill/>
                          </a:ln>
                          <a:extLst>
                            <a:ext uri="{53640926-AAD7-44D8-BBD7-CCE9431645EC}">
                              <a14:shadowObscured xmlns:a14="http://schemas.microsoft.com/office/drawing/2010/main"/>
                            </a:ext>
                          </a:extLst>
                        </pic:spPr>
                      </pic:pic>
                    </a:graphicData>
                  </a:graphic>
                </wp:inline>
              </w:drawing>
            </w:r>
          </w:p>
          <w:p w14:paraId="1036EA66" w14:textId="26F94DB5" w:rsidR="00490BAC" w:rsidRPr="00CD0C49" w:rsidRDefault="00490BAC" w:rsidP="005F43BF">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25CAFF35" w14:textId="77777777"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E7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490BAC" w:rsidRPr="005D7E74" w14:paraId="6CFAC954" w14:textId="77777777" w:rsidTr="00E45D9A">
        <w:trPr>
          <w:jc w:val="center"/>
        </w:trPr>
        <w:tc>
          <w:tcPr>
            <w:tcW w:w="987" w:type="dxa"/>
            <w:vMerge/>
            <w:vAlign w:val="center"/>
          </w:tcPr>
          <w:p w14:paraId="501286AC" w14:textId="7E8522C3"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012EEEAC" w14:textId="0599AAF5" w:rsidR="00490BAC" w:rsidRPr="00B221E6" w:rsidRDefault="00490BAC" w:rsidP="00713702">
            <w:pPr>
              <w:pStyle w:val="Heading3"/>
              <w:spacing w:before="0" w:line="276" w:lineRule="auto"/>
              <w:outlineLvl w:val="2"/>
              <w:rPr>
                <w:rFonts w:ascii="Arial" w:hAnsi="Arial" w:cs="Arial"/>
                <w:color w:val="auto"/>
                <w:sz w:val="22"/>
                <w:szCs w:val="22"/>
              </w:rPr>
            </w:pPr>
            <w:r w:rsidRPr="00B221E6">
              <w:rPr>
                <w:rFonts w:ascii="Arial" w:hAnsi="Arial" w:cs="Arial"/>
                <w:color w:val="auto"/>
                <w:sz w:val="22"/>
                <w:szCs w:val="22"/>
              </w:rPr>
              <w:t>Let’s unpack what was explain</w:t>
            </w:r>
            <w:r w:rsidR="00B221E6" w:rsidRPr="00B221E6">
              <w:rPr>
                <w:rFonts w:ascii="Arial" w:hAnsi="Arial" w:cs="Arial"/>
                <w:color w:val="auto"/>
                <w:sz w:val="22"/>
                <w:szCs w:val="22"/>
              </w:rPr>
              <w:t>ed in the video</w:t>
            </w:r>
            <w:r w:rsidRPr="00B221E6">
              <w:rPr>
                <w:rFonts w:ascii="Arial" w:hAnsi="Arial" w:cs="Arial"/>
                <w:color w:val="auto"/>
                <w:sz w:val="22"/>
                <w:szCs w:val="22"/>
              </w:rPr>
              <w:t>:</w:t>
            </w:r>
          </w:p>
          <w:p w14:paraId="079928DA" w14:textId="6F2CA08D" w:rsidR="00490BAC" w:rsidRPr="001031EF" w:rsidRDefault="00490BAC" w:rsidP="00713702">
            <w:pPr>
              <w:pStyle w:val="Heading3"/>
              <w:spacing w:before="0" w:line="276" w:lineRule="auto"/>
              <w:outlineLvl w:val="2"/>
              <w:rPr>
                <w:rFonts w:ascii="Arial" w:hAnsi="Arial" w:cs="Arial"/>
                <w:b/>
                <w:bCs/>
                <w:color w:val="FF0000"/>
                <w:sz w:val="22"/>
                <w:szCs w:val="22"/>
                <w:u w:val="single"/>
              </w:rPr>
            </w:pPr>
            <w:r w:rsidRPr="00D01F54">
              <w:rPr>
                <w:rFonts w:ascii="Arial" w:hAnsi="Arial" w:cs="Arial"/>
                <w:b/>
                <w:bCs/>
                <w:color w:val="auto"/>
                <w:sz w:val="22"/>
                <w:szCs w:val="22"/>
                <w:u w:val="single"/>
              </w:rPr>
              <w:t>Bachelor’s Degree Pass</w:t>
            </w:r>
            <w:r w:rsidR="00D01F54">
              <w:rPr>
                <w:rFonts w:ascii="Arial" w:hAnsi="Arial" w:cs="Arial"/>
                <w:b/>
                <w:bCs/>
                <w:color w:val="FF0000"/>
                <w:sz w:val="22"/>
                <w:szCs w:val="22"/>
                <w:u w:val="single"/>
              </w:rPr>
              <w:br/>
            </w:r>
            <w:r w:rsidR="00D01F54" w:rsidRPr="00B221E6">
              <w:rPr>
                <w:rFonts w:ascii="Arial" w:hAnsi="Arial" w:cs="Arial"/>
                <w:color w:val="auto"/>
                <w:sz w:val="22"/>
                <w:szCs w:val="22"/>
              </w:rPr>
              <w:t>means you can</w:t>
            </w:r>
            <w:r w:rsidR="00D01F54" w:rsidRPr="00B221E6">
              <w:rPr>
                <w:rFonts w:ascii="Arial" w:hAnsi="Arial" w:cs="Arial"/>
                <w:i/>
                <w:iCs/>
                <w:color w:val="auto"/>
                <w:sz w:val="22"/>
                <w:szCs w:val="22"/>
              </w:rPr>
              <w:t xml:space="preserve"> study at </w:t>
            </w:r>
            <w:r w:rsidR="00D01F54" w:rsidRPr="00B221E6">
              <w:rPr>
                <w:rFonts w:ascii="Arial" w:hAnsi="Arial" w:cs="Arial"/>
                <w:i/>
                <w:iCs/>
                <w:color w:val="auto"/>
                <w:sz w:val="22"/>
                <w:szCs w:val="22"/>
                <w:u w:val="single"/>
              </w:rPr>
              <w:t>any tertiary institution</w:t>
            </w:r>
            <w:r w:rsidR="00D01F54" w:rsidRPr="00B221E6">
              <w:rPr>
                <w:rFonts w:ascii="Arial" w:hAnsi="Arial" w:cs="Arial"/>
                <w:i/>
                <w:iCs/>
                <w:color w:val="auto"/>
                <w:sz w:val="22"/>
                <w:szCs w:val="22"/>
              </w:rPr>
              <w:t xml:space="preserve">, </w:t>
            </w:r>
            <w:proofErr w:type="gramStart"/>
            <w:r w:rsidR="00D01F54" w:rsidRPr="00B221E6">
              <w:rPr>
                <w:rFonts w:ascii="Arial" w:hAnsi="Arial" w:cs="Arial"/>
                <w:i/>
                <w:iCs/>
                <w:color w:val="auto"/>
                <w:sz w:val="22"/>
                <w:szCs w:val="22"/>
              </w:rPr>
              <w:t>as long as</w:t>
            </w:r>
            <w:proofErr w:type="gramEnd"/>
            <w:r w:rsidR="00D01F54" w:rsidRPr="00B221E6">
              <w:rPr>
                <w:rFonts w:ascii="Arial" w:hAnsi="Arial" w:cs="Arial"/>
                <w:i/>
                <w:iCs/>
                <w:color w:val="auto"/>
                <w:sz w:val="22"/>
                <w:szCs w:val="22"/>
              </w:rPr>
              <w:t xml:space="preserve"> you meet the requirements for your chosen field of study.</w:t>
            </w:r>
          </w:p>
          <w:p w14:paraId="19C0E254" w14:textId="2870F8F0" w:rsidR="00490BAC" w:rsidRPr="00B221E6" w:rsidRDefault="00490BAC" w:rsidP="00713702">
            <w:pPr>
              <w:pStyle w:val="NormalWeb"/>
              <w:spacing w:before="0" w:beforeAutospacing="0" w:after="0" w:afterAutospacing="0" w:line="276" w:lineRule="auto"/>
              <w:rPr>
                <w:rFonts w:ascii="Arial" w:hAnsi="Arial" w:cs="Arial"/>
                <w:sz w:val="22"/>
                <w:szCs w:val="22"/>
              </w:rPr>
            </w:pPr>
            <w:r w:rsidRPr="00B221E6">
              <w:rPr>
                <w:rFonts w:ascii="Arial" w:hAnsi="Arial" w:cs="Arial"/>
                <w:sz w:val="22"/>
                <w:szCs w:val="22"/>
              </w:rPr>
              <w:t xml:space="preserve">It is the highest Matric pass. Many students who earn distinctions, usually achieve a </w:t>
            </w:r>
            <w:proofErr w:type="gramStart"/>
            <w:r w:rsidRPr="00B221E6">
              <w:rPr>
                <w:rFonts w:ascii="Arial" w:hAnsi="Arial" w:cs="Arial"/>
                <w:sz w:val="22"/>
                <w:szCs w:val="22"/>
              </w:rPr>
              <w:t>Bachelor’s Degree</w:t>
            </w:r>
            <w:proofErr w:type="gramEnd"/>
            <w:r w:rsidRPr="00B221E6">
              <w:rPr>
                <w:rFonts w:ascii="Arial" w:hAnsi="Arial" w:cs="Arial"/>
                <w:sz w:val="22"/>
                <w:szCs w:val="22"/>
              </w:rPr>
              <w:t xml:space="preserve"> Pass. </w:t>
            </w:r>
          </w:p>
          <w:p w14:paraId="17B76DA9" w14:textId="56CD21C6" w:rsidR="00490BAC" w:rsidRPr="00B221E6" w:rsidRDefault="00490BAC" w:rsidP="00713702">
            <w:pPr>
              <w:pStyle w:val="NormalWeb"/>
              <w:spacing w:before="0" w:beforeAutospacing="0" w:after="0" w:afterAutospacing="0" w:line="276" w:lineRule="auto"/>
              <w:rPr>
                <w:rFonts w:ascii="Arial" w:hAnsi="Arial" w:cs="Arial"/>
                <w:sz w:val="22"/>
                <w:szCs w:val="22"/>
              </w:rPr>
            </w:pPr>
            <w:r w:rsidRPr="00B221E6">
              <w:rPr>
                <w:rFonts w:ascii="Arial" w:hAnsi="Arial" w:cs="Arial"/>
                <w:sz w:val="22"/>
                <w:szCs w:val="22"/>
              </w:rPr>
              <w:t xml:space="preserve">The minimum requirements to get a </w:t>
            </w:r>
            <w:proofErr w:type="gramStart"/>
            <w:r w:rsidRPr="00B221E6">
              <w:rPr>
                <w:rFonts w:ascii="Arial" w:hAnsi="Arial" w:cs="Arial"/>
                <w:sz w:val="22"/>
                <w:szCs w:val="22"/>
              </w:rPr>
              <w:t>Bachelor’s Degree</w:t>
            </w:r>
            <w:proofErr w:type="gramEnd"/>
            <w:r w:rsidRPr="00B221E6">
              <w:rPr>
                <w:rFonts w:ascii="Arial" w:hAnsi="Arial" w:cs="Arial"/>
                <w:sz w:val="22"/>
                <w:szCs w:val="22"/>
              </w:rPr>
              <w:t xml:space="preserve"> Pass are as follows:</w:t>
            </w:r>
          </w:p>
          <w:p w14:paraId="72F6A842" w14:textId="77777777" w:rsidR="00490BAC" w:rsidRPr="00B221E6" w:rsidRDefault="00490BAC" w:rsidP="00161A03">
            <w:pPr>
              <w:numPr>
                <w:ilvl w:val="0"/>
                <w:numId w:val="9"/>
              </w:numPr>
              <w:spacing w:line="276" w:lineRule="auto"/>
              <w:rPr>
                <w:rFonts w:ascii="Arial" w:hAnsi="Arial" w:cs="Arial"/>
              </w:rPr>
            </w:pPr>
            <w:r w:rsidRPr="00B221E6">
              <w:rPr>
                <w:rFonts w:ascii="Arial" w:hAnsi="Arial" w:cs="Arial"/>
              </w:rPr>
              <w:t>Get 40% for your Home Language</w:t>
            </w:r>
          </w:p>
          <w:p w14:paraId="7BA1F132" w14:textId="77777777" w:rsidR="00490BAC" w:rsidRPr="00B221E6" w:rsidRDefault="00490BAC" w:rsidP="00161A03">
            <w:pPr>
              <w:numPr>
                <w:ilvl w:val="0"/>
                <w:numId w:val="9"/>
              </w:numPr>
              <w:spacing w:line="276" w:lineRule="auto"/>
              <w:rPr>
                <w:rFonts w:ascii="Arial" w:hAnsi="Arial" w:cs="Arial"/>
              </w:rPr>
            </w:pPr>
            <w:r w:rsidRPr="00B221E6">
              <w:rPr>
                <w:rFonts w:ascii="Arial" w:hAnsi="Arial" w:cs="Arial"/>
              </w:rPr>
              <w:t xml:space="preserve">Get 50% for four other </w:t>
            </w:r>
            <w:r w:rsidRPr="0026218C">
              <w:rPr>
                <w:rFonts w:ascii="Arial" w:hAnsi="Arial" w:cs="Arial"/>
              </w:rPr>
              <w:t>Higher Credit subjects</w:t>
            </w:r>
          </w:p>
          <w:p w14:paraId="3CC6475C" w14:textId="4C3C56DC" w:rsidR="000D143F" w:rsidRPr="00B221E6" w:rsidRDefault="00490BAC" w:rsidP="000D143F">
            <w:pPr>
              <w:numPr>
                <w:ilvl w:val="0"/>
                <w:numId w:val="9"/>
              </w:numPr>
              <w:spacing w:line="276" w:lineRule="auto"/>
              <w:rPr>
                <w:rFonts w:ascii="Arial" w:hAnsi="Arial" w:cs="Arial"/>
              </w:rPr>
            </w:pPr>
            <w:r w:rsidRPr="00B221E6">
              <w:rPr>
                <w:rFonts w:ascii="Arial" w:hAnsi="Arial" w:cs="Arial"/>
              </w:rPr>
              <w:t>Get 30% for one other subject for the Senior Certificate (Amended) / Obtain 30% for two other subjects for the National Senior Certificate</w:t>
            </w:r>
          </w:p>
          <w:p w14:paraId="7A98F750" w14:textId="77777777" w:rsidR="000D143F" w:rsidRPr="000D143F" w:rsidRDefault="000D143F" w:rsidP="000D143F"/>
          <w:p w14:paraId="4C4D79BC" w14:textId="3B066D9C" w:rsidR="00490BAC" w:rsidRPr="00D01F54" w:rsidRDefault="00490BAC" w:rsidP="00713702">
            <w:pPr>
              <w:pStyle w:val="Heading3"/>
              <w:spacing w:before="0" w:line="276" w:lineRule="auto"/>
              <w:outlineLvl w:val="2"/>
              <w:rPr>
                <w:rFonts w:ascii="Arial" w:hAnsi="Arial" w:cs="Arial"/>
                <w:b/>
                <w:bCs/>
                <w:color w:val="auto"/>
                <w:sz w:val="22"/>
                <w:szCs w:val="22"/>
                <w:u w:val="single"/>
              </w:rPr>
            </w:pPr>
            <w:r w:rsidRPr="00D01F54">
              <w:rPr>
                <w:rFonts w:ascii="Arial" w:hAnsi="Arial" w:cs="Arial"/>
                <w:b/>
                <w:bCs/>
                <w:color w:val="auto"/>
                <w:sz w:val="22"/>
                <w:szCs w:val="22"/>
                <w:u w:val="single"/>
              </w:rPr>
              <w:t>Diploma Pass</w:t>
            </w:r>
            <w:r w:rsidR="00D01F54">
              <w:rPr>
                <w:rFonts w:ascii="Arial" w:hAnsi="Arial" w:cs="Arial"/>
                <w:b/>
                <w:bCs/>
                <w:color w:val="auto"/>
                <w:sz w:val="22"/>
                <w:szCs w:val="22"/>
                <w:u w:val="single"/>
              </w:rPr>
              <w:br/>
            </w:r>
            <w:r w:rsidR="00D01F54" w:rsidRPr="00B221E6">
              <w:rPr>
                <w:rFonts w:ascii="Arial" w:hAnsi="Arial" w:cs="Arial"/>
                <w:color w:val="auto"/>
                <w:sz w:val="22"/>
                <w:szCs w:val="22"/>
              </w:rPr>
              <w:t>means you can</w:t>
            </w:r>
            <w:r w:rsidR="00D01F54" w:rsidRPr="00B221E6">
              <w:rPr>
                <w:rFonts w:ascii="Arial" w:hAnsi="Arial" w:cs="Arial"/>
                <w:i/>
                <w:iCs/>
                <w:color w:val="auto"/>
                <w:sz w:val="22"/>
                <w:szCs w:val="22"/>
              </w:rPr>
              <w:t xml:space="preserve"> study at a tertiary institution towards a </w:t>
            </w:r>
            <w:r w:rsidR="00D01F54" w:rsidRPr="00B221E6">
              <w:rPr>
                <w:rFonts w:ascii="Arial" w:hAnsi="Arial" w:cs="Arial"/>
                <w:i/>
                <w:iCs/>
                <w:color w:val="auto"/>
                <w:sz w:val="22"/>
                <w:szCs w:val="22"/>
                <w:u w:val="single"/>
              </w:rPr>
              <w:t>diploma</w:t>
            </w:r>
            <w:r w:rsidR="00D01F54" w:rsidRPr="00B221E6">
              <w:rPr>
                <w:rFonts w:ascii="Arial" w:hAnsi="Arial" w:cs="Arial"/>
                <w:i/>
                <w:iCs/>
                <w:color w:val="auto"/>
                <w:sz w:val="22"/>
                <w:szCs w:val="22"/>
              </w:rPr>
              <w:t xml:space="preserve"> qualification.</w:t>
            </w:r>
          </w:p>
          <w:p w14:paraId="53440A6C" w14:textId="776F5FF6" w:rsidR="00490BAC" w:rsidRPr="00B221E6" w:rsidRDefault="00490BAC" w:rsidP="00713702">
            <w:pPr>
              <w:pStyle w:val="NormalWeb"/>
              <w:spacing w:before="0" w:beforeAutospacing="0" w:after="0" w:afterAutospacing="0" w:line="276" w:lineRule="auto"/>
              <w:rPr>
                <w:rFonts w:ascii="Arial" w:hAnsi="Arial" w:cs="Arial"/>
                <w:sz w:val="22"/>
                <w:szCs w:val="22"/>
              </w:rPr>
            </w:pPr>
            <w:r w:rsidRPr="00B221E6">
              <w:rPr>
                <w:rFonts w:ascii="Arial" w:hAnsi="Arial" w:cs="Arial"/>
                <w:sz w:val="22"/>
                <w:szCs w:val="22"/>
              </w:rPr>
              <w:t>The minimum requirements to get this certificate are as follows:</w:t>
            </w:r>
          </w:p>
          <w:p w14:paraId="7450A500" w14:textId="77777777" w:rsidR="00490BAC" w:rsidRPr="00B221E6" w:rsidRDefault="00490BAC" w:rsidP="00161A03">
            <w:pPr>
              <w:numPr>
                <w:ilvl w:val="0"/>
                <w:numId w:val="10"/>
              </w:numPr>
              <w:spacing w:line="276" w:lineRule="auto"/>
              <w:rPr>
                <w:rFonts w:ascii="Arial" w:hAnsi="Arial" w:cs="Arial"/>
              </w:rPr>
            </w:pPr>
            <w:r w:rsidRPr="00B221E6">
              <w:rPr>
                <w:rFonts w:ascii="Arial" w:hAnsi="Arial" w:cs="Arial"/>
              </w:rPr>
              <w:t>Get 40% for your Home Language</w:t>
            </w:r>
          </w:p>
          <w:p w14:paraId="54D6F40C" w14:textId="66E5A36B" w:rsidR="00490BAC" w:rsidRPr="00B221E6" w:rsidRDefault="00490BAC" w:rsidP="00161A03">
            <w:pPr>
              <w:numPr>
                <w:ilvl w:val="0"/>
                <w:numId w:val="10"/>
              </w:numPr>
              <w:spacing w:line="276" w:lineRule="auto"/>
              <w:rPr>
                <w:rFonts w:ascii="Arial" w:hAnsi="Arial" w:cs="Arial"/>
              </w:rPr>
            </w:pPr>
            <w:r w:rsidRPr="00B221E6">
              <w:rPr>
                <w:rFonts w:ascii="Arial" w:hAnsi="Arial" w:cs="Arial"/>
              </w:rPr>
              <w:t>Get 40% for four other High</w:t>
            </w:r>
            <w:r w:rsidR="00D01F54" w:rsidRPr="00B221E6">
              <w:rPr>
                <w:rFonts w:ascii="Arial" w:hAnsi="Arial" w:cs="Arial"/>
              </w:rPr>
              <w:t>er</w:t>
            </w:r>
            <w:r w:rsidRPr="00B221E6">
              <w:rPr>
                <w:rFonts w:ascii="Arial" w:hAnsi="Arial" w:cs="Arial"/>
              </w:rPr>
              <w:t xml:space="preserve"> Credit subjects</w:t>
            </w:r>
          </w:p>
          <w:p w14:paraId="555D64B9" w14:textId="77777777" w:rsidR="00490BAC" w:rsidRPr="00B221E6" w:rsidRDefault="00490BAC" w:rsidP="00161A03">
            <w:pPr>
              <w:numPr>
                <w:ilvl w:val="0"/>
                <w:numId w:val="10"/>
              </w:numPr>
              <w:spacing w:line="276" w:lineRule="auto"/>
              <w:rPr>
                <w:rFonts w:ascii="Arial" w:hAnsi="Arial" w:cs="Arial"/>
              </w:rPr>
            </w:pPr>
            <w:r w:rsidRPr="00B221E6">
              <w:rPr>
                <w:rFonts w:ascii="Arial" w:hAnsi="Arial" w:cs="Arial"/>
              </w:rPr>
              <w:t>Get 30% for two other subjects for the National Senior Certificate</w:t>
            </w:r>
          </w:p>
          <w:p w14:paraId="7AEDEA6A" w14:textId="77777777" w:rsidR="00490BAC" w:rsidRPr="001031EF" w:rsidRDefault="00490BAC" w:rsidP="00713702">
            <w:pPr>
              <w:pStyle w:val="Heading3"/>
              <w:spacing w:before="0" w:line="276" w:lineRule="auto"/>
              <w:outlineLvl w:val="2"/>
              <w:rPr>
                <w:rFonts w:ascii="Arial" w:hAnsi="Arial" w:cs="Arial"/>
                <w:color w:val="FF0000"/>
                <w:sz w:val="22"/>
                <w:szCs w:val="22"/>
              </w:rPr>
            </w:pPr>
          </w:p>
          <w:p w14:paraId="1446E337" w14:textId="64B0CAD7" w:rsidR="00490BAC" w:rsidRPr="001031EF" w:rsidRDefault="00490BAC" w:rsidP="00713702">
            <w:pPr>
              <w:pStyle w:val="Heading3"/>
              <w:spacing w:before="0" w:line="276" w:lineRule="auto"/>
              <w:outlineLvl w:val="2"/>
              <w:rPr>
                <w:rFonts w:ascii="Arial" w:hAnsi="Arial" w:cs="Arial"/>
                <w:b/>
                <w:bCs/>
                <w:color w:val="FF0000"/>
                <w:sz w:val="22"/>
                <w:szCs w:val="22"/>
                <w:u w:val="single"/>
              </w:rPr>
            </w:pPr>
            <w:r w:rsidRPr="00D01F54">
              <w:rPr>
                <w:rFonts w:ascii="Arial" w:hAnsi="Arial" w:cs="Arial"/>
                <w:b/>
                <w:bCs/>
                <w:color w:val="auto"/>
                <w:sz w:val="22"/>
                <w:szCs w:val="22"/>
                <w:u w:val="single"/>
              </w:rPr>
              <w:t>Higher Certificate Pass</w:t>
            </w:r>
            <w:r w:rsidR="00D01F54">
              <w:rPr>
                <w:rFonts w:ascii="Arial" w:hAnsi="Arial" w:cs="Arial"/>
                <w:b/>
                <w:bCs/>
                <w:color w:val="FF0000"/>
                <w:sz w:val="22"/>
                <w:szCs w:val="22"/>
                <w:u w:val="single"/>
              </w:rPr>
              <w:br/>
            </w:r>
            <w:r w:rsidR="00D01F54" w:rsidRPr="00701192">
              <w:rPr>
                <w:rFonts w:ascii="Arial" w:hAnsi="Arial" w:cs="Arial"/>
                <w:color w:val="auto"/>
                <w:sz w:val="22"/>
                <w:szCs w:val="22"/>
              </w:rPr>
              <w:t>is the third highest pass of the four Matric pass levels.</w:t>
            </w:r>
          </w:p>
          <w:p w14:paraId="2CA517D5" w14:textId="4E46D818" w:rsidR="00490BAC" w:rsidRPr="00B221E6" w:rsidRDefault="00D01F54" w:rsidP="00713702">
            <w:pPr>
              <w:pStyle w:val="NormalWeb"/>
              <w:spacing w:before="0" w:beforeAutospacing="0" w:after="0" w:afterAutospacing="0" w:line="276" w:lineRule="auto"/>
              <w:rPr>
                <w:rFonts w:ascii="Arial" w:hAnsi="Arial" w:cs="Arial"/>
                <w:sz w:val="22"/>
                <w:szCs w:val="22"/>
              </w:rPr>
            </w:pPr>
            <w:r w:rsidRPr="00740496">
              <w:rPr>
                <w:rFonts w:ascii="Arial" w:hAnsi="Arial" w:cs="Arial"/>
                <w:sz w:val="22"/>
                <w:szCs w:val="22"/>
              </w:rPr>
              <w:t>Allows students</w:t>
            </w:r>
            <w:r>
              <w:rPr>
                <w:rFonts w:ascii="Arial" w:hAnsi="Arial" w:cs="Arial"/>
                <w:sz w:val="22"/>
                <w:szCs w:val="22"/>
              </w:rPr>
              <w:t xml:space="preserve"> to </w:t>
            </w:r>
            <w:r w:rsidRPr="00B221E6">
              <w:rPr>
                <w:rFonts w:ascii="Arial" w:hAnsi="Arial" w:cs="Arial"/>
                <w:i/>
                <w:iCs/>
                <w:sz w:val="22"/>
                <w:szCs w:val="22"/>
              </w:rPr>
              <w:t xml:space="preserve">study for a </w:t>
            </w:r>
            <w:r w:rsidRPr="00B221E6">
              <w:rPr>
                <w:rFonts w:ascii="Arial" w:hAnsi="Arial" w:cs="Arial"/>
                <w:i/>
                <w:iCs/>
                <w:sz w:val="22"/>
                <w:szCs w:val="22"/>
                <w:u w:val="single"/>
              </w:rPr>
              <w:t>Higher Certificate</w:t>
            </w:r>
            <w:r w:rsidRPr="00B221E6">
              <w:rPr>
                <w:rFonts w:ascii="Arial" w:hAnsi="Arial" w:cs="Arial"/>
                <w:i/>
                <w:iCs/>
                <w:sz w:val="22"/>
                <w:szCs w:val="22"/>
              </w:rPr>
              <w:t xml:space="preserve"> at a college or distance learning institution.</w:t>
            </w:r>
            <w:r>
              <w:rPr>
                <w:rFonts w:ascii="Arial" w:hAnsi="Arial" w:cs="Arial"/>
                <w:sz w:val="22"/>
                <w:szCs w:val="22"/>
              </w:rPr>
              <w:br/>
            </w:r>
            <w:r w:rsidR="00490BAC" w:rsidRPr="00B221E6">
              <w:rPr>
                <w:rFonts w:ascii="Arial" w:hAnsi="Arial" w:cs="Arial"/>
                <w:sz w:val="22"/>
                <w:szCs w:val="22"/>
              </w:rPr>
              <w:t>The minimum requirements to get this certificate are as follows:</w:t>
            </w:r>
          </w:p>
          <w:p w14:paraId="54900924" w14:textId="77777777" w:rsidR="00490BAC" w:rsidRPr="00B221E6" w:rsidRDefault="00490BAC" w:rsidP="00161A03">
            <w:pPr>
              <w:numPr>
                <w:ilvl w:val="0"/>
                <w:numId w:val="11"/>
              </w:numPr>
              <w:spacing w:line="276" w:lineRule="auto"/>
              <w:rPr>
                <w:rFonts w:ascii="Arial" w:hAnsi="Arial" w:cs="Arial"/>
              </w:rPr>
            </w:pPr>
            <w:r w:rsidRPr="00B221E6">
              <w:rPr>
                <w:rFonts w:ascii="Arial" w:hAnsi="Arial" w:cs="Arial"/>
              </w:rPr>
              <w:t>Get 40% in your Home Language</w:t>
            </w:r>
          </w:p>
          <w:p w14:paraId="34BB7DD9" w14:textId="77777777" w:rsidR="00490BAC" w:rsidRPr="00B221E6" w:rsidRDefault="00490BAC" w:rsidP="00161A03">
            <w:pPr>
              <w:numPr>
                <w:ilvl w:val="0"/>
                <w:numId w:val="11"/>
              </w:numPr>
              <w:spacing w:line="276" w:lineRule="auto"/>
              <w:rPr>
                <w:rFonts w:ascii="Arial" w:hAnsi="Arial" w:cs="Arial"/>
              </w:rPr>
            </w:pPr>
            <w:r w:rsidRPr="00B221E6">
              <w:rPr>
                <w:rFonts w:ascii="Arial" w:hAnsi="Arial" w:cs="Arial"/>
              </w:rPr>
              <w:t>Get 40% in two other subjects</w:t>
            </w:r>
          </w:p>
          <w:p w14:paraId="17D7CA85" w14:textId="77777777" w:rsidR="00490BAC" w:rsidRPr="00B221E6" w:rsidRDefault="00490BAC" w:rsidP="00161A03">
            <w:pPr>
              <w:numPr>
                <w:ilvl w:val="0"/>
                <w:numId w:val="11"/>
              </w:numPr>
              <w:spacing w:line="276" w:lineRule="auto"/>
              <w:rPr>
                <w:rFonts w:ascii="Arial" w:hAnsi="Arial" w:cs="Arial"/>
              </w:rPr>
            </w:pPr>
            <w:r w:rsidRPr="00B221E6">
              <w:rPr>
                <w:rFonts w:ascii="Arial" w:hAnsi="Arial" w:cs="Arial"/>
              </w:rPr>
              <w:t>Get 30% for three other subjects for the National Senior Certificate</w:t>
            </w:r>
          </w:p>
          <w:p w14:paraId="4C811E3E" w14:textId="77777777" w:rsidR="00490BAC" w:rsidRPr="00B221E6" w:rsidRDefault="00490BAC" w:rsidP="00161A03">
            <w:pPr>
              <w:numPr>
                <w:ilvl w:val="0"/>
                <w:numId w:val="11"/>
              </w:numPr>
              <w:spacing w:line="276" w:lineRule="auto"/>
              <w:rPr>
                <w:rFonts w:ascii="Arial" w:hAnsi="Arial" w:cs="Arial"/>
              </w:rPr>
            </w:pPr>
            <w:r w:rsidRPr="00B221E6">
              <w:rPr>
                <w:rFonts w:ascii="Arial" w:hAnsi="Arial" w:cs="Arial"/>
              </w:rPr>
              <w:t>One of your Home Languages must be English or Afrikaans to qualify for this certificate</w:t>
            </w:r>
          </w:p>
          <w:p w14:paraId="107206C5" w14:textId="77777777" w:rsidR="00490BAC" w:rsidRPr="001031EF" w:rsidRDefault="00490BAC" w:rsidP="00713702">
            <w:pPr>
              <w:pStyle w:val="Heading3"/>
              <w:spacing w:before="0" w:line="276" w:lineRule="auto"/>
              <w:outlineLvl w:val="2"/>
              <w:rPr>
                <w:rFonts w:ascii="Arial" w:hAnsi="Arial" w:cs="Arial"/>
                <w:color w:val="FF0000"/>
                <w:sz w:val="22"/>
                <w:szCs w:val="22"/>
              </w:rPr>
            </w:pPr>
          </w:p>
          <w:p w14:paraId="017A69AB" w14:textId="7EEC2FD2" w:rsidR="00490BAC" w:rsidRPr="00D01F54" w:rsidRDefault="00490BAC" w:rsidP="00713702">
            <w:pPr>
              <w:pStyle w:val="Heading3"/>
              <w:spacing w:before="0" w:line="276" w:lineRule="auto"/>
              <w:outlineLvl w:val="2"/>
              <w:rPr>
                <w:rFonts w:ascii="Arial" w:hAnsi="Arial" w:cs="Arial"/>
                <w:b/>
                <w:bCs/>
                <w:color w:val="auto"/>
                <w:sz w:val="22"/>
                <w:szCs w:val="22"/>
                <w:u w:val="single"/>
              </w:rPr>
            </w:pPr>
            <w:r w:rsidRPr="00D01F54">
              <w:rPr>
                <w:rFonts w:ascii="Arial" w:hAnsi="Arial" w:cs="Arial"/>
                <w:b/>
                <w:bCs/>
                <w:color w:val="auto"/>
                <w:sz w:val="22"/>
                <w:szCs w:val="22"/>
                <w:u w:val="single"/>
              </w:rPr>
              <w:t>National Senior Certificate Pass</w:t>
            </w:r>
            <w:r w:rsidR="00B221E6">
              <w:rPr>
                <w:rFonts w:ascii="Arial" w:hAnsi="Arial" w:cs="Arial"/>
                <w:b/>
                <w:bCs/>
                <w:color w:val="auto"/>
                <w:sz w:val="22"/>
                <w:szCs w:val="22"/>
                <w:u w:val="single"/>
              </w:rPr>
              <w:br/>
            </w:r>
            <w:r w:rsidR="00B221E6" w:rsidRPr="00B221E6">
              <w:rPr>
                <w:rFonts w:ascii="Arial" w:hAnsi="Arial" w:cs="Arial"/>
                <w:i/>
                <w:iCs/>
                <w:color w:val="auto"/>
                <w:sz w:val="22"/>
                <w:szCs w:val="22"/>
              </w:rPr>
              <w:t>This is an ordinary pass in Matric. Study any course that only requires a pass in Matric.</w:t>
            </w:r>
          </w:p>
          <w:p w14:paraId="50347E24" w14:textId="77777777" w:rsidR="00490BAC" w:rsidRPr="00B221E6" w:rsidRDefault="00490BAC" w:rsidP="00713702">
            <w:pPr>
              <w:pStyle w:val="NormalWeb"/>
              <w:spacing w:before="0" w:beforeAutospacing="0" w:after="0" w:afterAutospacing="0" w:line="276" w:lineRule="auto"/>
              <w:rPr>
                <w:rFonts w:ascii="Arial" w:hAnsi="Arial" w:cs="Arial"/>
                <w:sz w:val="22"/>
                <w:szCs w:val="22"/>
              </w:rPr>
            </w:pPr>
            <w:r w:rsidRPr="00B221E6">
              <w:rPr>
                <w:rFonts w:ascii="Arial" w:hAnsi="Arial" w:cs="Arial"/>
                <w:sz w:val="22"/>
                <w:szCs w:val="22"/>
              </w:rPr>
              <w:t>The minimum requirements to get this certificate are as follows:</w:t>
            </w:r>
          </w:p>
          <w:p w14:paraId="08D80DB0" w14:textId="77777777" w:rsidR="00490BAC" w:rsidRPr="00B221E6" w:rsidRDefault="00490BAC" w:rsidP="00161A03">
            <w:pPr>
              <w:numPr>
                <w:ilvl w:val="0"/>
                <w:numId w:val="12"/>
              </w:numPr>
              <w:spacing w:line="276" w:lineRule="auto"/>
              <w:rPr>
                <w:rFonts w:ascii="Arial" w:hAnsi="Arial" w:cs="Arial"/>
              </w:rPr>
            </w:pPr>
            <w:r w:rsidRPr="00B221E6">
              <w:rPr>
                <w:rFonts w:ascii="Arial" w:hAnsi="Arial" w:cs="Arial"/>
              </w:rPr>
              <w:t>Pass at least 3 subjects with 40%. One of these subjects should be an official Home Language.</w:t>
            </w:r>
          </w:p>
          <w:p w14:paraId="6391D960" w14:textId="77777777" w:rsidR="00490BAC" w:rsidRPr="00B221E6" w:rsidRDefault="00490BAC" w:rsidP="00161A03">
            <w:pPr>
              <w:numPr>
                <w:ilvl w:val="0"/>
                <w:numId w:val="12"/>
              </w:numPr>
              <w:spacing w:line="276" w:lineRule="auto"/>
              <w:rPr>
                <w:rFonts w:ascii="Arial" w:hAnsi="Arial" w:cs="Arial"/>
              </w:rPr>
            </w:pPr>
            <w:r w:rsidRPr="00B221E6">
              <w:rPr>
                <w:rFonts w:ascii="Arial" w:hAnsi="Arial" w:cs="Arial"/>
              </w:rPr>
              <w:t>Pass at least 2 subjects with 30%. One of these subjects should be a First Additional Language or Home Language.</w:t>
            </w:r>
          </w:p>
          <w:p w14:paraId="6168D25A" w14:textId="08437C2B" w:rsidR="000D143F" w:rsidRPr="00D01F54" w:rsidRDefault="00490BAC" w:rsidP="00D01F54">
            <w:pPr>
              <w:numPr>
                <w:ilvl w:val="0"/>
                <w:numId w:val="12"/>
              </w:numPr>
              <w:spacing w:line="276" w:lineRule="auto"/>
              <w:rPr>
                <w:rFonts w:ascii="Arial" w:hAnsi="Arial" w:cs="Arial"/>
                <w:color w:val="FF0000"/>
              </w:rPr>
            </w:pPr>
            <w:r w:rsidRPr="00B221E6">
              <w:rPr>
                <w:rFonts w:ascii="Arial" w:hAnsi="Arial" w:cs="Arial"/>
              </w:rPr>
              <w:t>You are allowed to fail 1 subject. The minimum percentage you can get for this subject is 20%</w:t>
            </w:r>
          </w:p>
        </w:tc>
        <w:tc>
          <w:tcPr>
            <w:tcW w:w="851" w:type="dxa"/>
            <w:vAlign w:val="center"/>
          </w:tcPr>
          <w:p w14:paraId="0D5ABC69" w14:textId="77777777"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E7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490BAC" w:rsidRPr="005D7E74" w14:paraId="6B6FA9ED" w14:textId="77777777" w:rsidTr="00E45D9A">
        <w:trPr>
          <w:jc w:val="center"/>
        </w:trPr>
        <w:tc>
          <w:tcPr>
            <w:tcW w:w="987" w:type="dxa"/>
            <w:vMerge/>
            <w:vAlign w:val="center"/>
          </w:tcPr>
          <w:p w14:paraId="6C0A9CC4" w14:textId="503D7C5E"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4ED5CA1F" w14:textId="0596792C" w:rsidR="00490BAC" w:rsidRDefault="005A1116" w:rsidP="004F6B3F">
            <w:pPr>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FURTHER STUDIES</w:t>
            </w:r>
          </w:p>
          <w:p w14:paraId="7DECB577" w14:textId="1AAB3576" w:rsidR="00490BAC" w:rsidRPr="005A1116" w:rsidRDefault="00490BAC" w:rsidP="004F6B3F">
            <w:pPr>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11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Requirements for admission into Further Studies generally depend on the type of qualification as well the educational institution you choose to study at, and the course you choose to study. </w:t>
            </w:r>
          </w:p>
          <w:p w14:paraId="3058EB89" w14:textId="77777777" w:rsidR="00490BAC" w:rsidRPr="005A1116" w:rsidRDefault="00490BAC" w:rsidP="004F6B3F">
            <w:pPr>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2A26B8" w14:textId="7AB7F2DB" w:rsidR="00490BAC" w:rsidRPr="005A1116" w:rsidRDefault="00490BAC" w:rsidP="004F6B3F">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11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Each institution has its own requirements depending on the qualification.</w:t>
            </w:r>
            <w:r w:rsidRPr="005A111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358778E5" w14:textId="77777777" w:rsidR="00490BAC" w:rsidRPr="005A1116" w:rsidRDefault="00490BAC" w:rsidP="004F6B3F">
            <w:pPr>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B8111C" w14:textId="525C2F17" w:rsidR="00490BAC" w:rsidRPr="005A1116" w:rsidRDefault="00490BAC" w:rsidP="004F6B3F">
            <w:pPr>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116">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BUT – HIGHER INSTITUTIONS ARE NOT GUARANTEED TO ACCEPT YOU JUST BECAUSE YOU PASSED MATRIC. </w:t>
            </w:r>
          </w:p>
          <w:p w14:paraId="14D3FCDE" w14:textId="77777777" w:rsidR="00490BAC" w:rsidRDefault="00490BAC" w:rsidP="004F6B3F">
            <w:pPr>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1C07BB" w14:textId="66FD6034" w:rsidR="00490BAC" w:rsidRPr="005A1116" w:rsidRDefault="00490BAC" w:rsidP="004F6B3F">
            <w:pPr>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116">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For this reason, it is important to do as well as you can and get the best possible marks.</w:t>
            </w:r>
          </w:p>
          <w:p w14:paraId="737C5679" w14:textId="040E6170" w:rsidR="00490BAC" w:rsidRPr="005A1116" w:rsidRDefault="00490BAC" w:rsidP="004F6B3F">
            <w:pPr>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28D65B" w14:textId="6871787F" w:rsidR="00490BAC" w:rsidRPr="005A1116" w:rsidRDefault="00490BAC" w:rsidP="004F19CA">
            <w:pPr>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116">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There may be thousands of students applying for a limited number of spots, and universities will take students who are achieving the kind of marks </w:t>
            </w:r>
            <w:r w:rsidR="005A1116" w:rsidRPr="005A1116">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that </w:t>
            </w:r>
            <w:r w:rsidRPr="005A1116">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they are looking for.</w:t>
            </w:r>
          </w:p>
          <w:p w14:paraId="7B05D90B" w14:textId="26F236B0" w:rsidR="000D143F" w:rsidRPr="000D143F" w:rsidRDefault="000D143F" w:rsidP="004F19CA">
            <w:pPr>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2A647881" w14:textId="77777777"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E7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tr w:rsidR="00490BAC" w:rsidRPr="005D7E74" w14:paraId="72D5DDDA" w14:textId="77777777" w:rsidTr="00E45D9A">
        <w:trPr>
          <w:jc w:val="center"/>
        </w:trPr>
        <w:tc>
          <w:tcPr>
            <w:tcW w:w="987" w:type="dxa"/>
            <w:vMerge/>
            <w:vAlign w:val="center"/>
          </w:tcPr>
          <w:p w14:paraId="35D6EAB9" w14:textId="74DEB177"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61AA447F" w14:textId="2935C67B" w:rsidR="00490BAC" w:rsidRPr="005A1116" w:rsidRDefault="00490BAC" w:rsidP="009345D1">
            <w:pPr>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116">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HIGHER EDUCATION OPTIONS</w:t>
            </w:r>
          </w:p>
          <w:p w14:paraId="6D865848" w14:textId="77777777" w:rsidR="00490BAC" w:rsidRPr="00490BAC" w:rsidRDefault="00490BAC" w:rsidP="009345D1">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11770A" w14:textId="240D91E0" w:rsidR="00490BAC" w:rsidRPr="00490BAC" w:rsidRDefault="00490BAC" w:rsidP="00DB151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116">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South Africa there are quite a few higher education qualifications both at universities and colleges, </w:t>
            </w:r>
            <w:r w:rsidR="005A1116" w:rsidRPr="005A1116">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thus </w:t>
            </w:r>
            <w:r w:rsidRPr="005A1116">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there are various qualifications which students can obtain after high school. South Africa's </w:t>
            </w:r>
            <w:r w:rsidRPr="005A1116">
              <w:rPr>
                <w:rFonts w:ascii="Arial" w:hAnsi="Arial" w:cs="Arial"/>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National Qualifications Framework </w:t>
            </w:r>
            <w:r w:rsidRPr="005A1116">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(NQF) is responsible for providing the guidelines which higher education systems make use of.</w:t>
            </w:r>
            <w:r w:rsidRPr="00490BA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r w:rsidRPr="00490BA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27108ACF" w14:textId="10516AD5" w:rsidR="00490BAC" w:rsidRPr="005A1116" w:rsidRDefault="00490BAC" w:rsidP="00DB151A">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116">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Higher education qualifications begin from level 5 and go in the following order:</w:t>
            </w:r>
          </w:p>
          <w:p w14:paraId="40A9E850" w14:textId="2C2FD3D6" w:rsidR="00490BAC" w:rsidRPr="005A1116" w:rsidRDefault="00490BAC" w:rsidP="00DB151A">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116">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(NSC is a Level 4)</w:t>
            </w:r>
          </w:p>
          <w:p w14:paraId="41DE82EC" w14:textId="77777777" w:rsidR="00490BAC" w:rsidRPr="005A1116" w:rsidRDefault="00490BAC" w:rsidP="00DB151A">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4218FB" w14:textId="7A8F9008" w:rsidR="00490BAC" w:rsidRPr="005A1116" w:rsidRDefault="00490BAC" w:rsidP="00161A03">
            <w:pPr>
              <w:numPr>
                <w:ilvl w:val="0"/>
                <w:numId w:val="13"/>
              </w:num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116">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Level 5: Higher Certificates and Advanced National (Vocational) Certificate.</w:t>
            </w:r>
          </w:p>
          <w:p w14:paraId="6FC53FCE" w14:textId="77777777" w:rsidR="00490BAC" w:rsidRPr="005A1116" w:rsidRDefault="00490BAC" w:rsidP="00161A03">
            <w:pPr>
              <w:numPr>
                <w:ilvl w:val="0"/>
                <w:numId w:val="13"/>
              </w:num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116">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Level 6: National Diploma and Advanced Certificates.</w:t>
            </w:r>
          </w:p>
          <w:p w14:paraId="7D2DADE1" w14:textId="5146F593" w:rsidR="00490BAC" w:rsidRPr="005A1116" w:rsidRDefault="00490BAC" w:rsidP="00161A03">
            <w:pPr>
              <w:numPr>
                <w:ilvl w:val="0"/>
                <w:numId w:val="13"/>
              </w:num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116">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Level 7: Bachelor's Degree, Advanced Diplomas.</w:t>
            </w:r>
          </w:p>
          <w:p w14:paraId="5C748E3E" w14:textId="216EE554" w:rsidR="00490BAC" w:rsidRPr="005A1116" w:rsidRDefault="00490BAC" w:rsidP="00161A03">
            <w:pPr>
              <w:numPr>
                <w:ilvl w:val="0"/>
                <w:numId w:val="13"/>
              </w:num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116">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Level 8: Honours Degree, Postgraduate Diploma, and Professional Qualifications.</w:t>
            </w:r>
          </w:p>
          <w:p w14:paraId="7E81C3F3" w14:textId="318E6F17" w:rsidR="00490BAC" w:rsidRPr="005A1116" w:rsidRDefault="00490BAC" w:rsidP="00161A03">
            <w:pPr>
              <w:numPr>
                <w:ilvl w:val="0"/>
                <w:numId w:val="13"/>
              </w:num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116">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Level 9: Master's Degree.</w:t>
            </w:r>
          </w:p>
          <w:p w14:paraId="534742E7" w14:textId="39755C5A" w:rsidR="00490BAC" w:rsidRPr="005A1116" w:rsidRDefault="00490BAC" w:rsidP="00161A03">
            <w:pPr>
              <w:numPr>
                <w:ilvl w:val="0"/>
                <w:numId w:val="13"/>
              </w:num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116">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Level 10: Doctor's Degree. </w:t>
            </w:r>
          </w:p>
          <w:p w14:paraId="1FD41939" w14:textId="77777777" w:rsidR="00490BAC" w:rsidRPr="005A1116" w:rsidRDefault="00490BAC" w:rsidP="00422B15">
            <w:pPr>
              <w:ind w:left="720"/>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DE7B0C" w14:textId="709581FC" w:rsidR="00490BAC" w:rsidRPr="00490BAC" w:rsidRDefault="00490BAC" w:rsidP="00DB151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116">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Obtaining a certificate implies that a student has gained a basic level of understanding of higher education knowledge and skills.</w:t>
            </w:r>
            <w:r w:rsidRPr="00490BAC">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A1116">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After completing a Certificate course, students will be able to make use of these skills in the workplace. </w:t>
            </w:r>
          </w:p>
          <w:p w14:paraId="4FB62983" w14:textId="12C0122F" w:rsidR="00490BAC" w:rsidRPr="00CD0C49" w:rsidRDefault="00490BAC" w:rsidP="009345D1">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1A636993" w14:textId="77777777"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E7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r>
      <w:tr w:rsidR="00490BAC" w:rsidRPr="005D7E74" w14:paraId="36BE1DA0" w14:textId="77777777" w:rsidTr="00E45D9A">
        <w:trPr>
          <w:jc w:val="center"/>
        </w:trPr>
        <w:tc>
          <w:tcPr>
            <w:tcW w:w="987" w:type="dxa"/>
            <w:vMerge/>
            <w:vAlign w:val="center"/>
          </w:tcPr>
          <w:p w14:paraId="11ACEFE8" w14:textId="5D6A6A2E"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3D223FA7" w14:textId="227E1020" w:rsidR="00490BAC" w:rsidRDefault="00490BAC" w:rsidP="0057341D">
            <w:pPr>
              <w:tabs>
                <w:tab w:val="left" w:pos="9705"/>
              </w:tabs>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46857E" w14:textId="77777777" w:rsidR="00490BAC" w:rsidRDefault="00490BAC" w:rsidP="0057341D">
            <w:pPr>
              <w:tabs>
                <w:tab w:val="left" w:pos="9705"/>
              </w:tabs>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314BEF" w14:textId="77777777" w:rsidR="00490BAC" w:rsidRDefault="00490BAC" w:rsidP="0057341D">
            <w:pPr>
              <w:tabs>
                <w:tab w:val="left" w:pos="9705"/>
              </w:tabs>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915C16" w14:textId="77777777" w:rsidR="00490BAC" w:rsidRDefault="00490BAC" w:rsidP="0057341D">
            <w:pPr>
              <w:tabs>
                <w:tab w:val="left" w:pos="9705"/>
              </w:tabs>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9B554E" w14:textId="77777777" w:rsidR="00490BAC" w:rsidRDefault="00490BAC" w:rsidP="0057341D">
            <w:pPr>
              <w:tabs>
                <w:tab w:val="left" w:pos="9705"/>
              </w:tabs>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5F1AFD" w14:textId="77777777" w:rsidR="00490BAC" w:rsidRDefault="00490BAC" w:rsidP="0057341D">
            <w:pPr>
              <w:tabs>
                <w:tab w:val="left" w:pos="9705"/>
              </w:tabs>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C13849" w14:textId="612451B3" w:rsidR="00490BAC" w:rsidRPr="005A1116" w:rsidRDefault="00490BAC" w:rsidP="0057341D">
            <w:pPr>
              <w:tabs>
                <w:tab w:val="left" w:pos="9705"/>
              </w:tabs>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A1116">
              <w:rPr>
                <w:rFonts w:ascii="Arial" w:hAnsi="Arial" w:cs="Arial"/>
                <w:i/>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83840" behindDoc="0" locked="0" layoutInCell="1" allowOverlap="1" wp14:anchorId="05511231" wp14:editId="6255DD0D">
                  <wp:simplePos x="0" y="0"/>
                  <wp:positionH relativeFrom="margin">
                    <wp:posOffset>635</wp:posOffset>
                  </wp:positionH>
                  <wp:positionV relativeFrom="margin">
                    <wp:posOffset>104775</wp:posOffset>
                  </wp:positionV>
                  <wp:extent cx="2657475" cy="1026795"/>
                  <wp:effectExtent l="0" t="0" r="0" b="1905"/>
                  <wp:wrapSquare wrapText="bothSides"/>
                  <wp:docPr id="5" name="Picture 9" descr="Logo, company name&#10;&#10;Description automatically generated">
                    <a:extLst xmlns:a="http://schemas.openxmlformats.org/drawingml/2006/main">
                      <a:ext uri="{FF2B5EF4-FFF2-40B4-BE49-F238E27FC236}">
                        <a16:creationId xmlns:a16="http://schemas.microsoft.com/office/drawing/2014/main" id="{234EAB28-8984-99FA-3B64-F00D59595D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Logo, company name&#10;&#10;Description automatically generated">
                            <a:extLst>
                              <a:ext uri="{FF2B5EF4-FFF2-40B4-BE49-F238E27FC236}">
                                <a16:creationId xmlns:a16="http://schemas.microsoft.com/office/drawing/2014/main" id="{234EAB28-8984-99FA-3B64-F00D59595D7A}"/>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657475" cy="1026795"/>
                          </a:xfrm>
                          <a:prstGeom prst="rect">
                            <a:avLst/>
                          </a:prstGeom>
                        </pic:spPr>
                      </pic:pic>
                    </a:graphicData>
                  </a:graphic>
                  <wp14:sizeRelH relativeFrom="margin">
                    <wp14:pctWidth>0</wp14:pctWidth>
                  </wp14:sizeRelH>
                  <wp14:sizeRelV relativeFrom="margin">
                    <wp14:pctHeight>0</wp14:pctHeight>
                  </wp14:sizeRelV>
                </wp:anchor>
              </w:drawing>
            </w:r>
            <w:r w:rsidRPr="005A1116">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There are many institutions in South Africa to choose from and the best way to know what’s out there is to research and </w:t>
            </w:r>
            <w:proofErr w:type="gramStart"/>
            <w:r w:rsidRPr="005A1116">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look into</w:t>
            </w:r>
            <w:proofErr w:type="gramEnd"/>
            <w:r w:rsidRPr="005A1116">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your options.</w:t>
            </w:r>
          </w:p>
          <w:p w14:paraId="42F34AC8" w14:textId="5BE27727" w:rsidR="00490BAC" w:rsidRPr="00CD0C49" w:rsidRDefault="00490BAC" w:rsidP="0057341D">
            <w:pPr>
              <w:tabs>
                <w:tab w:val="left" w:pos="9705"/>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0A88A211" w14:textId="105F4DE8" w:rsidR="00490BAC" w:rsidRPr="005D7E74"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c>
      </w:tr>
      <w:tr w:rsidR="00490BAC" w:rsidRPr="005D7E74" w14:paraId="7ACB7D53" w14:textId="77777777" w:rsidTr="000D143F">
        <w:trPr>
          <w:trHeight w:val="4020"/>
          <w:jc w:val="center"/>
        </w:trPr>
        <w:tc>
          <w:tcPr>
            <w:tcW w:w="987" w:type="dxa"/>
            <w:vMerge/>
            <w:vAlign w:val="center"/>
          </w:tcPr>
          <w:p w14:paraId="39C78E47" w14:textId="0865974C"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56449C46" w14:textId="77777777" w:rsidR="00490BAC" w:rsidRDefault="00490BAC"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026150" w14:textId="5AD4A446" w:rsidR="00490BAC" w:rsidRPr="00D21EAF" w:rsidRDefault="00490BAC"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If you have any questions, you are welcome to jot these down and we can explore them in our next lesson. </w:t>
            </w:r>
          </w:p>
          <w:p w14:paraId="1596D50A" w14:textId="3A035EA2" w:rsidR="00490BAC" w:rsidRPr="00D21EAF" w:rsidRDefault="00490BAC"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525275" w14:textId="39AAF411" w:rsidR="00490BAC" w:rsidRDefault="00490BAC"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Complete your Mind Map (</w:t>
            </w:r>
            <w:r w:rsidRPr="00D21EAF">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1</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w:t>
            </w:r>
            <w:r w:rsidRPr="00D21EAF">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 – Worksheet</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Teacher to see whether learners have any questions regarding their Mind Maps. </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21EAF">
              <w:rPr>
                <w:rFonts w:ascii="Arial" w:hAnsi="Arial" w:cs="Arial"/>
                <w:b/>
                <w:b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Teacher Note:</w:t>
            </w:r>
            <w:r w:rsidRPr="00D21EAF">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Near completion of </w:t>
            </w:r>
            <w:r w:rsidRPr="00D21EAF">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1</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ask learners to reflect on: </w:t>
            </w:r>
            <w:r w:rsidRPr="00D21EAF">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What can you do to achieve your MY MATRIC PASS GOAL</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6E61FA6D" w14:textId="77777777" w:rsidR="00D21EAF" w:rsidRPr="00D21EAF" w:rsidRDefault="00D21EAF"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5F48E1" w14:textId="20E81CB5" w:rsidR="00490BAC" w:rsidRPr="00D21EAF" w:rsidRDefault="00490BAC"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are now going to start with </w:t>
            </w:r>
            <w:r w:rsidRPr="00D21EAF">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2</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1EAF">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 – Worksheet)</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looking at your Skills and Self-Assessing your strengths and weaknesses as well as what you can potentially work on. Learners to complete </w:t>
            </w:r>
            <w:r w:rsidRPr="00D21EAF">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2</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w:t>
            </w:r>
            <w:r w:rsidRPr="00D21EAF">
              <w:rPr>
                <w:rFonts w:ascii="Arial" w:hAnsi="Arial" w:cs="Arial"/>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homework</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3A21530" w14:textId="3FD12806" w:rsidR="00490BAC" w:rsidRDefault="00490BAC"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F954E8" w14:textId="77777777" w:rsidR="00D21EAF" w:rsidRPr="00D21EAF" w:rsidRDefault="00D21EAF"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AA071F" w14:textId="6DD21831" w:rsidR="00490BAC" w:rsidRPr="000D143F" w:rsidRDefault="00490BAC" w:rsidP="004F19CA">
            <w:pPr>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There is no MEMO for </w:t>
            </w:r>
            <w:r w:rsidRPr="00D21EAF">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1</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A4FCA"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1EAF">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Activity 2 </w:t>
            </w:r>
            <w:r w:rsidR="00CA4FCA" w:rsidRPr="00D21EAF">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1 – Worksheet),</w:t>
            </w:r>
            <w:r w:rsidR="00CA4FCA" w:rsidRPr="00D21EAF">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1EAF">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 each learner’s responses will be different for these activities.</w:t>
            </w:r>
            <w:r w:rsidRPr="00D21EAF">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c>
        <w:tc>
          <w:tcPr>
            <w:tcW w:w="851" w:type="dxa"/>
            <w:vAlign w:val="center"/>
          </w:tcPr>
          <w:p w14:paraId="10DFF520" w14:textId="22680569" w:rsidR="00490BAC" w:rsidRDefault="00490BAC"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c>
      </w:tr>
    </w:tbl>
    <w:p w14:paraId="6DDBE477" w14:textId="19BC3162" w:rsidR="00FA72C1" w:rsidRDefault="00FA72C1" w:rsidP="004F19CA">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BF3339" w14:textId="391CFB82" w:rsidR="00D461F0" w:rsidRDefault="00D461F0" w:rsidP="004F19CA">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7E96FFD" w14:textId="4179F482" w:rsidR="00D461F0" w:rsidRDefault="00D461F0" w:rsidP="004F19CA">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A5F085" w14:textId="3F092197" w:rsidR="00D461F0" w:rsidRDefault="00D461F0" w:rsidP="004F19CA">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5A80AF" w14:textId="1707A9D2" w:rsidR="00D461F0" w:rsidRDefault="00D461F0" w:rsidP="004F19CA">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0A9484" w14:textId="5CF03A68" w:rsidR="00D461F0" w:rsidRDefault="00D461F0" w:rsidP="004F19CA">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FD994D" w14:textId="49EED991" w:rsidR="00D461F0" w:rsidRDefault="00D461F0" w:rsidP="004F19CA">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1D6B29" w14:textId="62A4FBC7" w:rsidR="00D461F0" w:rsidRDefault="00D461F0" w:rsidP="004F19CA">
      <w:pPr>
        <w:spacing w:after="0" w:line="276" w:lineRule="auto"/>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B28BF0" w14:textId="2A00C567" w:rsidR="0051781F" w:rsidRPr="00352C32" w:rsidRDefault="0051781F" w:rsidP="004F19CA">
      <w:pPr>
        <w:spacing w:after="0" w:line="276" w:lineRule="auto"/>
        <w:rPr>
          <w:rFonts w:ascii="Arial" w:hAnsi="Arial" w:cs="Arial"/>
          <w:b/>
          <w:bCs/>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2C32">
        <w:rPr>
          <w:rFonts w:ascii="Arial" w:hAnsi="Arial" w:cs="Arial"/>
          <w:b/>
          <w:bCs/>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Lesson 2</w:t>
      </w:r>
    </w:p>
    <w:p w14:paraId="7A0B2063" w14:textId="5005210A" w:rsidR="00C35AF4" w:rsidRDefault="00C35AF4" w:rsidP="004F19CA">
      <w:pPr>
        <w:spacing w:after="0" w:line="240" w:lineRule="auto"/>
      </w:pPr>
    </w:p>
    <w:p w14:paraId="3FA3668B" w14:textId="77777777" w:rsidR="00352C32" w:rsidRPr="00CA2D55" w:rsidRDefault="00352C32" w:rsidP="004F19CA">
      <w:pPr>
        <w:pStyle w:val="Normal1"/>
        <w:rPr>
          <w:rFonts w:ascii="Arial" w:eastAsia="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A2D55">
        <w:rPr>
          <w:rFonts w:ascii="Arial" w:eastAsia="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Preparation (</w:t>
      </w:r>
      <w:r w:rsidRPr="00CA2D55">
        <w:rPr>
          <w:rFonts w:ascii="Arial" w:eastAsia="Arial" w:hAnsi="Arial" w:cs="Arial"/>
          <w:b/>
          <w:bCs/>
          <w:color w:val="000000" w:themeColor="text1"/>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Prior</w:t>
      </w:r>
      <w:r w:rsidRPr="00CA2D55">
        <w:rPr>
          <w:rFonts w:ascii="Arial" w:eastAsia="Arial" w:hAnsi="Arial" w:cs="Arial"/>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Lesson):</w:t>
      </w:r>
    </w:p>
    <w:p w14:paraId="7AA1C8C5" w14:textId="77777777" w:rsidR="00352C32" w:rsidRPr="00E74D14" w:rsidRDefault="00352C32" w:rsidP="004F19CA">
      <w:pPr>
        <w:pStyle w:val="Normal1"/>
        <w:rPr>
          <w:rFonts w:ascii="Arial" w:eastAsia="Arial" w:hAnsi="Arial" w:cs="Arial"/>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65306D" w14:textId="77777777" w:rsidR="000F17A7" w:rsidRPr="00E74D14" w:rsidRDefault="000F17A7" w:rsidP="00161A03">
      <w:pPr>
        <w:pStyle w:val="NoSpacing"/>
        <w:numPr>
          <w:ilvl w:val="0"/>
          <w:numId w:val="3"/>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4D14">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Remind learners to have their notebooks available to make notes where relevant.</w:t>
      </w:r>
    </w:p>
    <w:p w14:paraId="29F6D040" w14:textId="7893AE91" w:rsidR="00D461F0" w:rsidRPr="00D461F0" w:rsidRDefault="000F17A7" w:rsidP="00161A03">
      <w:pPr>
        <w:pStyle w:val="ListParagraph"/>
        <w:numPr>
          <w:ilvl w:val="0"/>
          <w:numId w:val="1"/>
        </w:numPr>
        <w:spacing w:after="0" w:line="240" w:lineRule="auto"/>
        <w:rPr>
          <w:rFonts w:ascii="Arial" w:hAnsi="Arial" w:cs="Arial"/>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3E75">
        <w:rPr>
          <w:rFonts w:ascii="Arial" w:eastAsia="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w:t>
      </w:r>
      <w:r w:rsidRPr="00E74D14">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copies</w:t>
      </w:r>
      <w:r w:rsidR="000A37B4">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w:t>
      </w:r>
      <w:r w:rsidRPr="00E74D14">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461F0" w:rsidRPr="000D143F">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0D143F" w:rsidRPr="000D143F">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461F0" w:rsidRPr="000D143F">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w:t>
      </w:r>
    </w:p>
    <w:p w14:paraId="6BB684DC" w14:textId="628E06BA" w:rsidR="000F17A7" w:rsidRPr="00D461F0" w:rsidRDefault="000F17A7" w:rsidP="00161A03">
      <w:pPr>
        <w:pStyle w:val="ListParagraph"/>
        <w:numPr>
          <w:ilvl w:val="0"/>
          <w:numId w:val="1"/>
        </w:numPr>
        <w:spacing w:after="0" w:line="240" w:lineRule="auto"/>
        <w:rPr>
          <w:rFonts w:ascii="Arial" w:hAnsi="Arial" w:cs="Arial"/>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461F0">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Teacher can share </w:t>
      </w:r>
      <w:r w:rsidR="00D461F0" w:rsidRPr="000D143F">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0D143F" w:rsidRPr="000D143F">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461F0" w:rsidRPr="000D143F">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0D143F">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w:t>
      </w:r>
      <w:r w:rsidR="00D461F0" w:rsidRPr="00D461F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461F0" w:rsidRPr="000D143F">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2 </w:t>
      </w:r>
      <w:r w:rsidR="000D143F" w:rsidRPr="000D143F">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461F0" w:rsidRPr="000D143F">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w:t>
      </w:r>
      <w:r w:rsidR="00D461F0" w:rsidRPr="00D461F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461F0">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with learners to work through on their own if learners are online.</w:t>
      </w:r>
    </w:p>
    <w:p w14:paraId="5413E2E9" w14:textId="77777777" w:rsidR="000F17A7" w:rsidRPr="00E74D14" w:rsidRDefault="000F17A7" w:rsidP="00161A03">
      <w:pPr>
        <w:pStyle w:val="NoSpacing"/>
        <w:numPr>
          <w:ilvl w:val="0"/>
          <w:numId w:val="1"/>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Familiarise yourself with the activity portions of the lesson beforehand. </w:t>
      </w:r>
    </w:p>
    <w:p w14:paraId="19F4D4BF" w14:textId="0E55DA55" w:rsidR="000F17A7" w:rsidRPr="00D461F0" w:rsidRDefault="000F17A7" w:rsidP="00161A03">
      <w:pPr>
        <w:pStyle w:val="NoSpacing"/>
        <w:numPr>
          <w:ilvl w:val="0"/>
          <w:numId w:val="1"/>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3E75">
        <w:rPr>
          <w:rFonts w:ascii="Arial" w:hAnsi="Arial" w:cs="Arial"/>
          <w:b/>
          <w:bCs/>
          <w:i/>
          <w:iCs/>
          <w:color w:val="000000" w:themeColor="text1"/>
          <w:sz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Watch</w:t>
      </w:r>
      <w:r w:rsidRPr="00E74D14">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suggested video clips to familiarise yourself with the content</w:t>
      </w:r>
      <w:r>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EA5B713" w14:textId="066D1AFA" w:rsidR="00D461F0" w:rsidRDefault="00D461F0" w:rsidP="00D461F0">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2E1F71" w14:textId="77777777" w:rsidR="00D461F0" w:rsidRPr="00756591" w:rsidRDefault="00D461F0" w:rsidP="00D461F0">
      <w:pPr>
        <w:pStyle w:val="Heading1"/>
        <w:spacing w:before="0" w:beforeAutospacing="0" w:after="0" w:afterAutospacing="0"/>
        <w:ind w:firstLine="360"/>
        <w:rPr>
          <w:rFonts w:ascii="Arial" w:hAnsi="Arial" w:cs="Arial"/>
          <w:sz w:val="22"/>
          <w:szCs w:val="22"/>
        </w:rPr>
      </w:pPr>
      <w:r w:rsidRPr="00756591">
        <w:rPr>
          <w:rFonts w:ascii="Arial" w:hAnsi="Arial" w:cs="Arial"/>
          <w:sz w:val="22"/>
          <w:szCs w:val="22"/>
        </w:rPr>
        <w:t>How To Calculate Your APS | Careers Portal</w:t>
      </w:r>
    </w:p>
    <w:p w14:paraId="63791584" w14:textId="025AF7FE" w:rsidR="00D461F0" w:rsidRDefault="00000000" w:rsidP="00D461F0">
      <w:pPr>
        <w:spacing w:after="0"/>
        <w:ind w:firstLine="360"/>
        <w:rPr>
          <w:rFonts w:ascii="Arial" w:hAnsi="Arial" w:cs="Arial"/>
        </w:rPr>
      </w:pPr>
      <w:hyperlink r:id="rId31" w:history="1">
        <w:r w:rsidR="00D461F0" w:rsidRPr="00C7652D">
          <w:rPr>
            <w:rStyle w:val="Hyperlink"/>
            <w:rFonts w:ascii="Arial" w:hAnsi="Arial" w:cs="Arial"/>
          </w:rPr>
          <w:t>https://www.youtube.com/watch?v=5YFvogkUARY</w:t>
        </w:r>
      </w:hyperlink>
    </w:p>
    <w:p w14:paraId="373B5AEB" w14:textId="549CFAD8" w:rsidR="00D461F0" w:rsidRDefault="00D461F0" w:rsidP="00D461F0">
      <w:pPr>
        <w:spacing w:after="0"/>
        <w:ind w:firstLine="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2min 04 sec</w:t>
      </w:r>
    </w:p>
    <w:p w14:paraId="7B1BCDC6" w14:textId="77777777" w:rsidR="00D461F0" w:rsidRDefault="00D461F0" w:rsidP="00D461F0">
      <w:pPr>
        <w:spacing w:after="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B20E0D" w14:textId="77777777" w:rsidR="00D461F0" w:rsidRPr="00961E2E" w:rsidRDefault="00D461F0" w:rsidP="00D461F0">
      <w:pPr>
        <w:pStyle w:val="Heading1"/>
        <w:spacing w:before="0" w:beforeAutospacing="0" w:after="0" w:afterAutospacing="0" w:line="276" w:lineRule="auto"/>
        <w:ind w:firstLine="360"/>
        <w:rPr>
          <w:rFonts w:ascii="Arial" w:hAnsi="Arial" w:cs="Arial"/>
          <w:sz w:val="22"/>
          <w:szCs w:val="22"/>
        </w:rPr>
      </w:pPr>
      <w:r w:rsidRPr="00961E2E">
        <w:rPr>
          <w:rFonts w:ascii="Arial" w:hAnsi="Arial" w:cs="Arial"/>
          <w:sz w:val="22"/>
          <w:szCs w:val="22"/>
        </w:rPr>
        <w:t>Calculating your WITS APS Score</w:t>
      </w:r>
    </w:p>
    <w:p w14:paraId="2CC74831" w14:textId="77777777" w:rsidR="00D461F0" w:rsidRDefault="00000000" w:rsidP="00D461F0">
      <w:pPr>
        <w:spacing w:after="0"/>
        <w:ind w:firstLine="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2" w:history="1">
        <w:r w:rsidR="00D461F0" w:rsidRPr="009407DD">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https://www.youtube.com/watch?v=PxvN7xCoShc</w:t>
        </w:r>
      </w:hyperlink>
    </w:p>
    <w:p w14:paraId="742950A5" w14:textId="77777777" w:rsidR="00D461F0" w:rsidRDefault="00D461F0" w:rsidP="00D461F0">
      <w:pPr>
        <w:spacing w:after="0"/>
        <w:ind w:firstLine="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2min 47sec</w:t>
      </w:r>
    </w:p>
    <w:p w14:paraId="22B09418" w14:textId="49E68640" w:rsidR="00D461F0" w:rsidRDefault="00D461F0" w:rsidP="00D461F0">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B926E2" w14:textId="79157993" w:rsidR="00DB1556" w:rsidRDefault="00DB1556" w:rsidP="00D461F0">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E5F590" w14:textId="5C0A6436" w:rsidR="00DB1556" w:rsidRDefault="00DB1556" w:rsidP="00D461F0">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B34FB9" w14:textId="1B063976" w:rsidR="00DB1556" w:rsidRDefault="00DB1556" w:rsidP="00D461F0">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D721C2" w14:textId="5036EAAA" w:rsidR="00DB1556" w:rsidRDefault="00DB1556" w:rsidP="00D461F0">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D557C5" w14:textId="4494FC81" w:rsidR="00DB1556" w:rsidRDefault="00DB1556" w:rsidP="00D461F0">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A7B5D6" w14:textId="16F78579" w:rsidR="00DB1556" w:rsidRDefault="00DB1556" w:rsidP="00D461F0">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C8254F" w14:textId="094C23F1" w:rsidR="00DB1556" w:rsidRDefault="00DB1556" w:rsidP="00D461F0">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0B78AA" w14:textId="582100BA" w:rsidR="00DB1556" w:rsidRDefault="00DB1556" w:rsidP="00D461F0">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25B9CA" w14:textId="1355222C" w:rsidR="00DB1556" w:rsidRDefault="00DB1556" w:rsidP="00D461F0">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0CB6C5" w14:textId="36CC73AA" w:rsidR="00DB1556" w:rsidRDefault="00DB1556" w:rsidP="00D461F0">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7E2144" w14:textId="6DCF05BE" w:rsidR="00DB1556" w:rsidRDefault="00DB1556" w:rsidP="00D461F0">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1C3446" w14:textId="670E2AC8" w:rsidR="00DB1556" w:rsidRDefault="00DB1556" w:rsidP="00D461F0">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8C3431" w14:textId="0EBB071B" w:rsidR="00DB1556" w:rsidRDefault="00DB1556" w:rsidP="00D461F0">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0C5F57" w14:textId="77777777" w:rsidR="00DB1556" w:rsidRPr="00A83E75" w:rsidRDefault="00DB1556" w:rsidP="00D461F0">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D16F1F" w14:textId="44172EBF" w:rsidR="00352C32" w:rsidRDefault="00352C32" w:rsidP="004F19CA">
      <w:pPr>
        <w:spacing w:after="0" w:line="240" w:lineRule="auto"/>
      </w:pPr>
    </w:p>
    <w:p w14:paraId="0833FF80" w14:textId="49345A9C" w:rsidR="00352C32" w:rsidRPr="00352C32" w:rsidRDefault="00352C32" w:rsidP="004F19CA">
      <w:pPr>
        <w:spacing w:after="0" w:line="276" w:lineRule="auto"/>
        <w:rPr>
          <w:rFonts w:ascii="Arial" w:hAnsi="Arial" w:cs="Arial"/>
          <w:b/>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2C32">
        <w:rPr>
          <w:rFonts w:ascii="Arial" w:hAnsi="Arial" w:cs="Arial"/>
          <w:b/>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PowerPoint 2</w:t>
      </w:r>
    </w:p>
    <w:p w14:paraId="47CDDCFB" w14:textId="77777777" w:rsidR="00352C32" w:rsidRDefault="00352C32" w:rsidP="004F19CA">
      <w:pPr>
        <w:spacing w:after="0" w:line="240" w:lineRule="auto"/>
      </w:pPr>
    </w:p>
    <w:tbl>
      <w:tblPr>
        <w:tblStyle w:val="TableGrid"/>
        <w:tblW w:w="1573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7"/>
        <w:gridCol w:w="13892"/>
        <w:gridCol w:w="851"/>
      </w:tblGrid>
      <w:tr w:rsidR="00DB1556" w:rsidRPr="005D7E74" w14:paraId="06A067E1" w14:textId="77777777" w:rsidTr="00E45D9A">
        <w:trPr>
          <w:jc w:val="center"/>
        </w:trPr>
        <w:tc>
          <w:tcPr>
            <w:tcW w:w="987" w:type="dxa"/>
            <w:vMerge w:val="restart"/>
            <w:vAlign w:val="center"/>
          </w:tcPr>
          <w:p w14:paraId="08E6D0B5" w14:textId="77777777" w:rsidR="00DB1556" w:rsidRPr="005D7E74"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E74">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w:t>
            </w:r>
          </w:p>
          <w:p w14:paraId="2C9587C3" w14:textId="77777777"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1FBC92" w14:textId="77777777"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CB86AC" w14:textId="77777777"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AD2E12" w14:textId="77777777"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64B858" w14:textId="77777777"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5077F1" w14:textId="77777777"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9C0871" w14:textId="77777777"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FB796E" w14:textId="77777777"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6B7BC6" w14:textId="77777777"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390571" w14:textId="77777777"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217FCD" w14:textId="77777777"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783476" w14:textId="77777777"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E169C7" w14:textId="6330A008"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5386E7ED" w14:textId="77777777"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1B3D71" w14:textId="77777777"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DC72CB" w14:textId="7777777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809AD3" w14:textId="7777777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9FE282" w14:textId="7777777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E01B95" w14:textId="7777777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FEAE1A" w14:textId="7777777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669282" w14:textId="7777777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7F7830" w14:textId="7777777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BB5C84" w14:textId="7777777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B8F679" w14:textId="7777777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237AA7" w14:textId="7777777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135BD5" w14:textId="7777777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A2ABF0" w14:textId="7777777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A2326D" w14:textId="5B23853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BA64B2" w14:textId="15B5F914"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2123D9" w14:textId="6F68FC6B"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A884BE" w14:textId="40F93362"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34FF95" w14:textId="133DCDD3"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0DD133" w14:textId="7777777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56AAF7" w14:textId="7777777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CA21AF" w14:textId="7777777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E78CD1" w14:textId="161220B8"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FE1D4D" w14:textId="4CB6FDD2"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343BE1" w14:textId="5AF36290"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190947" w14:textId="4985AFE6" w:rsidR="00701192" w:rsidRDefault="00701192"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B9F2DB" w14:textId="77777777" w:rsidR="00701192" w:rsidRDefault="00701192"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DD79B1" w14:textId="7777777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FCD74F" w14:textId="77777777" w:rsidR="00DB1556" w:rsidRDefault="00DB155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AB4555" w14:textId="77777777" w:rsidR="00DB1556" w:rsidRPr="00DB1556" w:rsidRDefault="00DB1556"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155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5EEC2003"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E1C629"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C95870"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846955"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C7F33E"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955AF8"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91C2D9"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D91248"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B435CD"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ED3BA0"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6010C0"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23C27B"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C64880"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5BFB71"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9EDBD2"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803E84"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1F1AE6"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B4EFE1D"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93671F"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66DA2B"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15881D" w14:textId="42764504"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429560" w14:textId="6B69656E"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6519D5" w14:textId="529CD75F"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FF2CEE" w14:textId="096B8300"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C8D56FC" w14:textId="554F0665"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B52C7A" w14:textId="687831B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181ACF" w14:textId="45C9758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AE9F52" w14:textId="00A68F68"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D84613" w14:textId="77777777" w:rsidR="00701192" w:rsidRDefault="00701192"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D6338C" w14:textId="4B843290"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949AB3" w14:textId="44FF9D71"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47DEC8" w14:textId="693A5341"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8A9A8FD" w14:textId="77777777" w:rsidR="00DB1556" w:rsidRDefault="00DB1556"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155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4F27AFA0"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0E1332D"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83FDC3"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9A32FB"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A7274A"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D6E1A3"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75820D"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16CCE3"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0B0333"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7FC97D"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ECF10E"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CE97CF"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74C991"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34B273"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B9CB5E"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9CEF74"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3ACF92"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9AB21F"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5D3EB8"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A300B0"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948142"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89B324"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FB7D89"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C4BBB7"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483518"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5711A2"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3CBFCB" w14:textId="540510B5"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5ED1DF" w14:textId="77777777" w:rsidR="00701192" w:rsidRDefault="00701192"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569EA8"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81A5C3"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E9D2CA" w14:textId="77777777" w:rsidR="00DB1556" w:rsidRPr="00DB1556" w:rsidRDefault="00DB1556"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155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33A07C64"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FA17DD"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E966F4"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DBA4A1"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88FF1B"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5B5D86"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F7AB2A"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FA396E"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000C04"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42E9CF"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05A391"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24505A"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F06228"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B60838"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99D651"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D7328E"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071DBC"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468A1D"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9814BE"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11E9545"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749859"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9EE1F0" w14:textId="3AE8F2AC"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B2812F" w14:textId="7C12B399"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80F861" w14:textId="0DA63F91"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DE15233" w14:textId="081B5508" w:rsidR="00701192" w:rsidRDefault="00701192"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99D9F7" w14:textId="77777777" w:rsidR="00701192" w:rsidRDefault="00701192"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080338" w14:textId="74707027" w:rsidR="00302744" w:rsidRDefault="00302744"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88B8F31" w14:textId="3D010A91" w:rsidR="00302744" w:rsidRDefault="00302744"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FF2641" w14:textId="77777777" w:rsidR="00302744" w:rsidRDefault="00302744"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FADE63" w14:textId="16325F06"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47EE3F48" w14:textId="2574219A" w:rsidR="00DB1556" w:rsidRPr="00DB1556" w:rsidRDefault="00DB1556"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155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532C2637"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1F8DA4"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A66191"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21B214"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602F0D"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3000BA5"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832312"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AFA278"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4A56B7" w14:textId="77777777"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97A5D1" w14:textId="72AFC580"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38C180" w14:textId="08642B0A"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5D3C274" w14:textId="27D788E0"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AABDB6" w14:textId="3B3CBBC5"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FC4770" w14:textId="204D697C"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D46CB3" w14:textId="745AE0C5"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6DEC49" w14:textId="5D0E9D23"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AF21C8" w14:textId="1DAFB5DF"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E0F909" w14:textId="69BEC3FB"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715BCF" w14:textId="55DBF60E"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7B5977" w14:textId="01241708"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94377D" w14:textId="3121AF59"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50AEB6" w14:textId="784BAC33" w:rsidR="00DB1556" w:rsidRDefault="00DB1556"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1A07B5" w14:textId="23A662E1" w:rsidR="00701192" w:rsidRDefault="00701192"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2C0716" w14:textId="5118BD6B" w:rsidR="00701192" w:rsidRDefault="00701192"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51E4F5" w14:textId="05C9806C" w:rsidR="00701192" w:rsidRDefault="00701192"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50548D" w14:textId="0AC86A3C" w:rsidR="00701192" w:rsidRDefault="00701192"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41CAED3" w14:textId="3B6BC5DF" w:rsidR="00701192" w:rsidRDefault="00701192"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92C119" w14:textId="0906A1B2" w:rsidR="00701192" w:rsidRDefault="00701192"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75D353" w14:textId="6938F0B1" w:rsidR="00701192" w:rsidRDefault="00701192"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769276" w14:textId="730C7B36" w:rsidR="00701192" w:rsidRDefault="00701192"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DFCB9D" w14:textId="64932FC2" w:rsidR="00535CED" w:rsidRDefault="00535CED"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9C0AA0" w14:textId="77777777" w:rsidR="00535CED" w:rsidRDefault="00535CED" w:rsidP="00DB155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125A59" w14:textId="77777777" w:rsidR="00DB1556" w:rsidRDefault="00DB1556"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B1556">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p w14:paraId="0D0B17C7" w14:textId="77777777" w:rsidR="00DB1556" w:rsidRDefault="00DB1556"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A5C4BE" w14:textId="77777777" w:rsidR="00DB1556" w:rsidRDefault="00DB1556"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D53450" w14:textId="77777777" w:rsidR="00DB1556" w:rsidRDefault="00DB1556"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0D6735" w14:textId="07DDA2BF" w:rsidR="00DB1556" w:rsidRDefault="00DB1556"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B91FC0" w14:textId="4503E297" w:rsidR="00701192" w:rsidRDefault="00701192"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1188C87" w14:textId="65D3F06E" w:rsidR="00701192" w:rsidRDefault="00701192"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BBA08D" w14:textId="77777777" w:rsidR="00701192" w:rsidRDefault="00701192"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C40337" w14:textId="77777777" w:rsidR="00DB1556" w:rsidRDefault="00DB1556"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56922F" w14:textId="77777777" w:rsidR="00DB1556" w:rsidRDefault="00DB1556"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60B1D7B" w14:textId="77777777" w:rsidR="00DB1556" w:rsidRDefault="00DB1556"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1A0A4E" w14:textId="77777777" w:rsidR="00DB1556" w:rsidRDefault="00DB1556"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7FF16A" w14:textId="77777777" w:rsidR="00DB1556" w:rsidRDefault="00DB1556"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79A1D8" w14:textId="0F1FE28B" w:rsidR="00DB1556" w:rsidRDefault="00DB1556"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DDDDD0" w14:textId="7B83316F" w:rsidR="00DB1556" w:rsidRPr="00DB1556" w:rsidRDefault="00DB1556" w:rsidP="00DB155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     </w:t>
            </w:r>
          </w:p>
        </w:tc>
        <w:tc>
          <w:tcPr>
            <w:tcW w:w="13892" w:type="dxa"/>
          </w:tcPr>
          <w:p w14:paraId="3D935898" w14:textId="77777777" w:rsidR="00DB1556" w:rsidRPr="007A78CD" w:rsidRDefault="00DB1556" w:rsidP="004F19CA">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78CD">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Breakdown </w:t>
            </w:r>
          </w:p>
        </w:tc>
        <w:tc>
          <w:tcPr>
            <w:tcW w:w="851" w:type="dxa"/>
            <w:vAlign w:val="center"/>
          </w:tcPr>
          <w:p w14:paraId="58BA8580" w14:textId="77777777" w:rsidR="00DB1556" w:rsidRPr="005D7E74" w:rsidRDefault="00DB1556" w:rsidP="004F19CA">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E74">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w:t>
            </w:r>
          </w:p>
        </w:tc>
      </w:tr>
      <w:tr w:rsidR="00DB1556" w:rsidRPr="005D7E74" w14:paraId="4B50CF84" w14:textId="77777777" w:rsidTr="00E45D9A">
        <w:trPr>
          <w:jc w:val="center"/>
        </w:trPr>
        <w:tc>
          <w:tcPr>
            <w:tcW w:w="987" w:type="dxa"/>
            <w:vMerge/>
            <w:vAlign w:val="center"/>
          </w:tcPr>
          <w:p w14:paraId="52BDD730" w14:textId="043F3BD3"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66A981B2" w14:textId="77777777" w:rsidR="00DB1556" w:rsidRPr="007A78CD" w:rsidRDefault="00DB1556" w:rsidP="00D40EF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019BFD" w14:textId="0AA5AB02" w:rsidR="00DB1556" w:rsidRPr="00D21EAF" w:rsidRDefault="00DB1556" w:rsidP="00D40EF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After welcoming the class to the new week, give learners a minute to get themselves ready and settled before commencing the lesson. </w:t>
            </w:r>
          </w:p>
          <w:p w14:paraId="109E1816" w14:textId="7E209D7F" w:rsidR="00443772" w:rsidRPr="00D21EAF" w:rsidRDefault="00443772" w:rsidP="00D40EFA">
            <w:pPr>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A68CF0" w14:textId="799CD88E" w:rsidR="00443772" w:rsidRPr="00D21EAF" w:rsidRDefault="00443772" w:rsidP="00443772">
            <w:pPr>
              <w:rPr>
                <w:rFonts w:ascii="Arial" w:hAnsi="Arial" w:cs="Arial"/>
              </w:rPr>
            </w:pPr>
            <w:r w:rsidRPr="00D21EAF">
              <w:rPr>
                <w:rFonts w:ascii="Arial" w:hAnsi="Arial" w:cs="Arial"/>
              </w:rPr>
              <w:t xml:space="preserve">This is an ideal opportunity to use the first two minutes to assess / test concepts from the previous lesson. You could ask everyone to stand and if they are able to correctly explain a concept, they may sit. </w:t>
            </w:r>
            <w:r w:rsidRPr="00D21EAF">
              <w:rPr>
                <w:rFonts w:ascii="Arial" w:hAnsi="Arial" w:cs="Arial"/>
              </w:rPr>
              <w:br/>
            </w:r>
            <w:r w:rsidRPr="00D21EAF">
              <w:rPr>
                <w:rFonts w:ascii="Arial" w:hAnsi="Arial" w:cs="Arial"/>
              </w:rPr>
              <w:br/>
              <w:t xml:space="preserve">Alternatively: </w:t>
            </w:r>
          </w:p>
          <w:p w14:paraId="5FD8924C" w14:textId="28857B97" w:rsidR="00443772" w:rsidRPr="00D21EAF" w:rsidRDefault="00443772" w:rsidP="00443772">
            <w:pPr>
              <w:rPr>
                <w:rFonts w:ascii="Arial" w:hAnsi="Arial" w:cs="Arial"/>
              </w:rPr>
            </w:pPr>
            <w:r w:rsidRPr="00D21EAF">
              <w:rPr>
                <w:rFonts w:ascii="Arial" w:hAnsi="Arial" w:cs="Arial"/>
              </w:rPr>
              <w:t>With eyes closed</w:t>
            </w:r>
            <w:r w:rsidR="00A74CF6" w:rsidRPr="00D21EAF">
              <w:rPr>
                <w:rFonts w:ascii="Arial" w:hAnsi="Arial" w:cs="Arial"/>
              </w:rPr>
              <w:t xml:space="preserve"> (to avoid anyone feeling embarrassed or uncomfortable)</w:t>
            </w:r>
            <w:r w:rsidRPr="00D21EAF">
              <w:rPr>
                <w:rFonts w:ascii="Arial" w:hAnsi="Arial" w:cs="Arial"/>
              </w:rPr>
              <w:t>, ask</w:t>
            </w:r>
            <w:r w:rsidR="00A74CF6" w:rsidRPr="00D21EAF">
              <w:rPr>
                <w:rFonts w:ascii="Arial" w:hAnsi="Arial" w:cs="Arial"/>
              </w:rPr>
              <w:t xml:space="preserve"> </w:t>
            </w:r>
            <w:r w:rsidRPr="00D21EAF">
              <w:rPr>
                <w:rFonts w:ascii="Arial" w:hAnsi="Arial" w:cs="Arial"/>
              </w:rPr>
              <w:t xml:space="preserve">learners to </w:t>
            </w:r>
            <w:r w:rsidR="00A74CF6" w:rsidRPr="00D21EAF">
              <w:rPr>
                <w:rFonts w:ascii="Arial" w:hAnsi="Arial" w:cs="Arial"/>
              </w:rPr>
              <w:t xml:space="preserve">each </w:t>
            </w:r>
            <w:r w:rsidRPr="00D21EAF">
              <w:rPr>
                <w:rFonts w:ascii="Arial" w:hAnsi="Arial" w:cs="Arial"/>
              </w:rPr>
              <w:t>raise a hand</w:t>
            </w:r>
            <w:r w:rsidR="00A74CF6" w:rsidRPr="00D21EAF">
              <w:rPr>
                <w:rFonts w:ascii="Arial" w:hAnsi="Arial" w:cs="Arial"/>
              </w:rPr>
              <w:t xml:space="preserve">. You will ask five questions (see below). Learners are to put </w:t>
            </w:r>
            <w:r w:rsidRPr="00D21EAF">
              <w:rPr>
                <w:rFonts w:ascii="Arial" w:hAnsi="Arial" w:cs="Arial"/>
              </w:rPr>
              <w:t xml:space="preserve">down a finger </w:t>
            </w:r>
            <w:r w:rsidR="00A74CF6" w:rsidRPr="00D21EAF">
              <w:rPr>
                <w:rFonts w:ascii="Arial" w:hAnsi="Arial" w:cs="Arial"/>
              </w:rPr>
              <w:t xml:space="preserve">– if they know the answer to each question. </w:t>
            </w:r>
            <w:r w:rsidR="00A74CF6" w:rsidRPr="00D21EAF">
              <w:rPr>
                <w:rFonts w:ascii="Arial" w:hAnsi="Arial" w:cs="Arial"/>
              </w:rPr>
              <w:br/>
            </w:r>
            <w:r w:rsidR="00A74CF6" w:rsidRPr="00D21EAF">
              <w:rPr>
                <w:rFonts w:ascii="Arial" w:hAnsi="Arial" w:cs="Arial"/>
              </w:rPr>
              <w:br/>
            </w:r>
            <w:r w:rsidRPr="00D21EAF">
              <w:rPr>
                <w:rFonts w:ascii="Arial" w:hAnsi="Arial" w:cs="Arial"/>
              </w:rPr>
              <w:t>You could ask:</w:t>
            </w:r>
          </w:p>
          <w:p w14:paraId="1271692B" w14:textId="77777777" w:rsidR="00443772" w:rsidRPr="00D21EAF" w:rsidRDefault="00443772" w:rsidP="00443772">
            <w:pPr>
              <w:pStyle w:val="ListParagraph"/>
              <w:numPr>
                <w:ilvl w:val="0"/>
                <w:numId w:val="17"/>
              </w:numPr>
              <w:rPr>
                <w:rFonts w:ascii="Arial" w:hAnsi="Arial" w:cs="Arial"/>
              </w:rPr>
            </w:pPr>
            <w:r w:rsidRPr="00D21EAF">
              <w:rPr>
                <w:rFonts w:ascii="Arial" w:hAnsi="Arial" w:cs="Arial"/>
              </w:rPr>
              <w:t>What are the three levels in the South African education system? If you can name all three, put down one finger.</w:t>
            </w:r>
          </w:p>
          <w:p w14:paraId="23DC5E41" w14:textId="1098E274" w:rsidR="00443772" w:rsidRPr="00D21EAF" w:rsidRDefault="00443772" w:rsidP="00443772">
            <w:pPr>
              <w:pStyle w:val="ListParagraph"/>
              <w:numPr>
                <w:ilvl w:val="0"/>
                <w:numId w:val="17"/>
              </w:numPr>
              <w:rPr>
                <w:rFonts w:ascii="Arial" w:hAnsi="Arial" w:cs="Arial"/>
              </w:rPr>
            </w:pPr>
            <w:r w:rsidRPr="00D21EAF">
              <w:rPr>
                <w:rFonts w:ascii="Arial" w:hAnsi="Arial" w:cs="Arial"/>
              </w:rPr>
              <w:t>Can you name the band you are in now? If you can name it, put a finger down.</w:t>
            </w:r>
          </w:p>
          <w:p w14:paraId="5818AFF7" w14:textId="77777777" w:rsidR="00443772" w:rsidRPr="00D21EAF" w:rsidRDefault="00443772" w:rsidP="00443772">
            <w:pPr>
              <w:pStyle w:val="ListParagraph"/>
              <w:numPr>
                <w:ilvl w:val="0"/>
                <w:numId w:val="17"/>
              </w:numPr>
              <w:rPr>
                <w:rFonts w:ascii="Arial" w:hAnsi="Arial" w:cs="Arial"/>
              </w:rPr>
            </w:pPr>
            <w:r w:rsidRPr="00D21EAF">
              <w:rPr>
                <w:rFonts w:ascii="Arial" w:hAnsi="Arial" w:cs="Arial"/>
              </w:rPr>
              <w:t>What are the different pass levels at the end of Matric? If you know them all, put down a finger.</w:t>
            </w:r>
          </w:p>
          <w:p w14:paraId="46237417" w14:textId="3935276F" w:rsidR="00443772" w:rsidRPr="00D21EAF" w:rsidRDefault="00443772" w:rsidP="00443772">
            <w:pPr>
              <w:pStyle w:val="ListParagraph"/>
              <w:numPr>
                <w:ilvl w:val="0"/>
                <w:numId w:val="17"/>
              </w:numPr>
              <w:rPr>
                <w:rFonts w:ascii="Arial" w:hAnsi="Arial" w:cs="Arial"/>
              </w:rPr>
            </w:pPr>
            <w:r w:rsidRPr="00D21EAF">
              <w:rPr>
                <w:rFonts w:ascii="Arial" w:hAnsi="Arial" w:cs="Arial"/>
              </w:rPr>
              <w:t>What is the best pass? Why? If you can answer that question, put a finger down.</w:t>
            </w:r>
          </w:p>
          <w:p w14:paraId="59297CA2" w14:textId="06D532ED" w:rsidR="00443772" w:rsidRPr="00D21EAF" w:rsidRDefault="00443772" w:rsidP="00443772">
            <w:pPr>
              <w:pStyle w:val="ListParagraph"/>
              <w:numPr>
                <w:ilvl w:val="0"/>
                <w:numId w:val="17"/>
              </w:numPr>
              <w:rPr>
                <w:rFonts w:ascii="Arial" w:hAnsi="Arial" w:cs="Arial"/>
              </w:rPr>
            </w:pPr>
            <w:r w:rsidRPr="00D21EAF">
              <w:rPr>
                <w:rFonts w:ascii="Arial" w:hAnsi="Arial" w:cs="Arial"/>
              </w:rPr>
              <w:t>If you know the importance of your matric pass, put a finger down?</w:t>
            </w:r>
          </w:p>
          <w:p w14:paraId="279F2A5F" w14:textId="77777777" w:rsidR="00443772" w:rsidRPr="00D21EAF" w:rsidRDefault="00443772" w:rsidP="00443772">
            <w:pPr>
              <w:rPr>
                <w:rFonts w:ascii="Arial" w:hAnsi="Arial" w:cs="Arial"/>
              </w:rPr>
            </w:pPr>
          </w:p>
          <w:p w14:paraId="7EAF2516" w14:textId="1F4E18DA" w:rsidR="00443772" w:rsidRPr="00D21EAF" w:rsidRDefault="00443772" w:rsidP="00D40EFA">
            <w:pPr>
              <w:rPr>
                <w:rFonts w:ascii="Arial" w:hAnsi="Arial" w:cs="Arial"/>
              </w:rPr>
            </w:pPr>
            <w:r w:rsidRPr="00D21EAF">
              <w:rPr>
                <w:rFonts w:ascii="Arial" w:hAnsi="Arial" w:cs="Arial"/>
              </w:rPr>
              <w:t xml:space="preserve">These questions will help you gauge where your learners are at, and if anything </w:t>
            </w:r>
            <w:r w:rsidR="00A74CF6" w:rsidRPr="00D21EAF">
              <w:rPr>
                <w:rFonts w:ascii="Arial" w:hAnsi="Arial" w:cs="Arial"/>
              </w:rPr>
              <w:t xml:space="preserve">from Lesson 1 </w:t>
            </w:r>
            <w:r w:rsidRPr="00D21EAF">
              <w:rPr>
                <w:rFonts w:ascii="Arial" w:hAnsi="Arial" w:cs="Arial"/>
              </w:rPr>
              <w:t>needs further explanation or consolidation.</w:t>
            </w:r>
          </w:p>
          <w:p w14:paraId="6F0B4278" w14:textId="7FAF30F2" w:rsidR="00DB1556" w:rsidRPr="007A78CD" w:rsidRDefault="00DB1556" w:rsidP="002617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1E01EF94" w14:textId="1ACF8952"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DB1556" w:rsidRPr="005D7E74" w14:paraId="4E74C154" w14:textId="77777777" w:rsidTr="00E45D9A">
        <w:trPr>
          <w:jc w:val="center"/>
        </w:trPr>
        <w:tc>
          <w:tcPr>
            <w:tcW w:w="987" w:type="dxa"/>
            <w:vMerge/>
            <w:vAlign w:val="center"/>
          </w:tcPr>
          <w:p w14:paraId="6492CC34" w14:textId="6772C341"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452AF480" w14:textId="77777777" w:rsidR="00DB1556" w:rsidRPr="007A78CD" w:rsidRDefault="00DB1556" w:rsidP="002617CA">
            <w:pPr>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90787F" w14:textId="4448B729" w:rsidR="00DB1556" w:rsidRPr="00D21EAF" w:rsidRDefault="00DB1556" w:rsidP="002617CA">
            <w:pPr>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EAF">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previous lesson helped you to understand the difference between the types of passes at NSC schooling level, and encouraged you to do your research for Higher Education options </w:t>
            </w:r>
          </w:p>
          <w:p w14:paraId="34A775EA" w14:textId="324D81EF" w:rsidR="00DB1556" w:rsidRPr="008E2635" w:rsidRDefault="00DB1556" w:rsidP="002617CA">
            <w:pPr>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6B855E" w14:textId="49754226" w:rsidR="00DB1556" w:rsidRPr="008E2635" w:rsidRDefault="00DB1556" w:rsidP="002617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E2635">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Today, we will focus on the admission systems </w:t>
            </w:r>
            <w:r w:rsidR="008E2635" w:rsidRPr="008E2635">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used by various institutions of </w:t>
            </w:r>
            <w:r w:rsidRPr="008E2635">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higher </w:t>
            </w:r>
            <w:r w:rsidR="008E2635" w:rsidRPr="008E2635">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learning</w:t>
            </w:r>
            <w:r w:rsidRPr="008E2635">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1E7D7B68" w14:textId="25422B90" w:rsidR="00DB1556" w:rsidRPr="00D21EAF" w:rsidRDefault="00DB1556" w:rsidP="002617CA">
            <w:pPr>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EAF">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 is important that you</w:t>
            </w:r>
            <w:r w:rsidR="008E2635" w:rsidRPr="00D21EAF">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make an </w:t>
            </w:r>
            <w:r w:rsidRPr="00D21EAF">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informed decision</w:t>
            </w:r>
            <w:r w:rsidR="008E2635" w:rsidRPr="00D21EAF">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when deciding on your future studies</w:t>
            </w:r>
            <w:r w:rsidRPr="00D21EAF">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taking in consideration all the</w:t>
            </w:r>
            <w:r w:rsidR="008E2635" w:rsidRPr="00D21EAF">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w:t>
            </w:r>
            <w:r w:rsidRPr="00D21EAF">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factors </w:t>
            </w:r>
            <w:r w:rsidR="008E2635" w:rsidRPr="00D21EAF">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that might play a role. </w:t>
            </w:r>
          </w:p>
          <w:p w14:paraId="22ADBB9A" w14:textId="77777777" w:rsidR="00DB1556" w:rsidRPr="00D21EAF" w:rsidRDefault="00DB1556" w:rsidP="002617CA">
            <w:pPr>
              <w:rPr>
                <w:rFonts w:ascii="Arial" w:hAnsi="Arial" w:cs="Arial"/>
                <w:b/>
                <w:bCs/>
                <w:i/>
                <w:iCs/>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B0D389" w14:textId="79F54526" w:rsidR="00DB1556" w:rsidRPr="007A78CD" w:rsidRDefault="008E2635" w:rsidP="002617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Today’s</w:t>
            </w:r>
            <w:r w:rsidR="00DB1556"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lesson will focus on </w:t>
            </w:r>
            <w:r w:rsidR="00A74CF6"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TWO</w:t>
            </w:r>
            <w:r w:rsidR="00DB1556"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key elements of tertiary studies,</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1. A</w:t>
            </w:r>
            <w:r w:rsidR="00DB1556"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PS and </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2. </w:t>
            </w:r>
            <w:r w:rsidR="00DB1556"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National Benchmark Tests. </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DB1556"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w:t>
            </w:r>
            <w:r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w:t>
            </w:r>
            <w:r w:rsidR="00DB1556" w:rsidRPr="00D21EAF">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anyone heard of these before or know much about them?</w:t>
            </w:r>
          </w:p>
        </w:tc>
        <w:tc>
          <w:tcPr>
            <w:tcW w:w="851" w:type="dxa"/>
            <w:vAlign w:val="center"/>
          </w:tcPr>
          <w:p w14:paraId="10B01726" w14:textId="2F2CB8B6"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DB1556" w:rsidRPr="005D7E74" w14:paraId="7B057720" w14:textId="77777777" w:rsidTr="00E45D9A">
        <w:trPr>
          <w:jc w:val="center"/>
        </w:trPr>
        <w:tc>
          <w:tcPr>
            <w:tcW w:w="987" w:type="dxa"/>
            <w:vMerge/>
            <w:vAlign w:val="center"/>
          </w:tcPr>
          <w:p w14:paraId="4460B518" w14:textId="799DB38C"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2C33858A" w14:textId="1A3D618A" w:rsidR="00DB1556" w:rsidRPr="00D21EAF" w:rsidRDefault="00DB1556"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D3A9B3" w14:textId="7FC94FE3" w:rsidR="00DB1556" w:rsidRPr="00C470C6" w:rsidRDefault="00DB1556" w:rsidP="004F19CA">
            <w:pPr>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EAF">
              <w:rPr>
                <w:rStyle w:val="hgkelc"/>
                <w:rFonts w:ascii="Arial" w:hAnsi="Arial" w:cs="Arial"/>
                <w:lang w:val="en"/>
              </w:rPr>
              <w:t xml:space="preserve">An </w:t>
            </w:r>
            <w:r w:rsidRPr="00D21EAF">
              <w:rPr>
                <w:rStyle w:val="hgkelc"/>
                <w:rFonts w:ascii="Arial" w:hAnsi="Arial" w:cs="Arial"/>
                <w:b/>
                <w:bCs/>
                <w:lang w:val="en"/>
              </w:rPr>
              <w:t>Admission Point Score</w:t>
            </w:r>
            <w:r w:rsidRPr="00D21EAF">
              <w:rPr>
                <w:rStyle w:val="hgkelc"/>
                <w:rFonts w:ascii="Arial" w:hAnsi="Arial" w:cs="Arial"/>
                <w:lang w:val="en"/>
              </w:rPr>
              <w:t xml:space="preserve"> (APS) is the score universities and colleges use </w:t>
            </w:r>
            <w:r w:rsidR="00B133A7" w:rsidRPr="00D21EAF">
              <w:rPr>
                <w:rStyle w:val="hgkelc"/>
                <w:rFonts w:ascii="Arial" w:hAnsi="Arial" w:cs="Arial"/>
                <w:lang w:val="en"/>
              </w:rPr>
              <w:t xml:space="preserve">(as a minimum requirement) </w:t>
            </w:r>
            <w:r w:rsidRPr="00D21EAF">
              <w:rPr>
                <w:rStyle w:val="hgkelc"/>
                <w:rFonts w:ascii="Arial" w:hAnsi="Arial" w:cs="Arial"/>
                <w:lang w:val="en"/>
              </w:rPr>
              <w:t xml:space="preserve">to determine </w:t>
            </w:r>
            <w:proofErr w:type="gramStart"/>
            <w:r w:rsidRPr="00D21EAF">
              <w:rPr>
                <w:rStyle w:val="hgkelc"/>
                <w:rFonts w:ascii="Arial" w:hAnsi="Arial" w:cs="Arial"/>
                <w:lang w:val="en"/>
              </w:rPr>
              <w:t>whether or not</w:t>
            </w:r>
            <w:proofErr w:type="gramEnd"/>
            <w:r w:rsidRPr="00D21EAF">
              <w:rPr>
                <w:rStyle w:val="hgkelc"/>
                <w:rFonts w:ascii="Arial" w:hAnsi="Arial" w:cs="Arial"/>
                <w:lang w:val="en"/>
              </w:rPr>
              <w:t xml:space="preserve"> your application will be approved. </w:t>
            </w:r>
            <w:r w:rsidR="008B12EA" w:rsidRPr="00D21EAF">
              <w:rPr>
                <w:rStyle w:val="hgkelc"/>
                <w:rFonts w:ascii="Arial" w:hAnsi="Arial" w:cs="Arial"/>
                <w:i/>
                <w:iCs/>
                <w:lang w:val="en"/>
              </w:rPr>
              <w:t xml:space="preserve">The </w:t>
            </w:r>
            <w:r w:rsidRPr="00D21EAF">
              <w:rPr>
                <w:rStyle w:val="hgkelc"/>
                <w:rFonts w:ascii="Arial" w:hAnsi="Arial" w:cs="Arial"/>
                <w:i/>
                <w:iCs/>
                <w:lang w:val="en"/>
              </w:rPr>
              <w:t>APS is calculated using your Matric Results</w:t>
            </w:r>
            <w:r w:rsidRPr="00D21EAF">
              <w:rPr>
                <w:rStyle w:val="hgkelc"/>
                <w:rFonts w:ascii="Arial" w:hAnsi="Arial" w:cs="Arial"/>
                <w:i/>
                <w:iCs/>
                <w:color w:val="FF0000"/>
                <w:lang w:val="en"/>
              </w:rPr>
              <w:t>.</w:t>
            </w:r>
            <w:r w:rsidRPr="00C470C6">
              <w:rPr>
                <w:rStyle w:val="hgkelc"/>
                <w:rFonts w:ascii="Arial" w:hAnsi="Arial" w:cs="Arial"/>
                <w:color w:val="FF0000"/>
                <w:lang w:val="en"/>
              </w:rPr>
              <w:t xml:space="preserve"> </w:t>
            </w:r>
          </w:p>
          <w:p w14:paraId="65236743" w14:textId="77777777"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10247F" w14:textId="76E35824" w:rsidR="00DB1556" w:rsidRPr="00D21EAF" w:rsidRDefault="00DB1556" w:rsidP="004F19CA">
            <w:pPr>
              <w:rPr>
                <w:rFonts w:ascii="Arial" w:hAnsi="Arial" w:cs="Arial"/>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EAF">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Students will have to meet a certain APS minimum requirement, depending on the course they would like to study. It should be noted that </w:t>
            </w:r>
            <w:r w:rsidRPr="00D21EAF">
              <w:rPr>
                <w:rFonts w:ascii="Arial" w:hAnsi="Arial" w:cs="Arial"/>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each university has a different way of determining this score</w:t>
            </w:r>
            <w:r w:rsidRPr="00D21EAF">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1EAF">
              <w:rPr>
                <w:rFonts w:ascii="Arial" w:hAnsi="Arial" w:cs="Arial"/>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and</w:t>
            </w:r>
            <w:r w:rsidRPr="00D21EAF">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21EAF">
              <w:rPr>
                <w:rFonts w:ascii="Arial" w:hAnsi="Arial" w:cs="Arial"/>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each tertiary institution is different and has different pre-requisites and admission requirements.</w:t>
            </w:r>
          </w:p>
        </w:tc>
        <w:tc>
          <w:tcPr>
            <w:tcW w:w="851" w:type="dxa"/>
            <w:vAlign w:val="center"/>
          </w:tcPr>
          <w:p w14:paraId="7F55009D" w14:textId="4950A79E"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DB1556" w:rsidRPr="005D7E74" w14:paraId="27103207" w14:textId="77777777" w:rsidTr="00E45D9A">
        <w:trPr>
          <w:jc w:val="center"/>
        </w:trPr>
        <w:tc>
          <w:tcPr>
            <w:tcW w:w="987" w:type="dxa"/>
            <w:vMerge/>
            <w:vAlign w:val="center"/>
          </w:tcPr>
          <w:p w14:paraId="047218CF" w14:textId="139A16C8"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15EF2C0C" w14:textId="6133897B" w:rsidR="00DB1556" w:rsidRPr="00D004FE" w:rsidRDefault="00D21EAF" w:rsidP="00B50E9A">
            <w:pPr>
              <w:rPr>
                <w:rFonts w:ascii="Arial" w:hAnsi="Arial" w:cs="Arial"/>
                <w:i/>
                <w:iCs/>
              </w:rPr>
            </w:pPr>
            <w:r w:rsidRPr="00D004FE">
              <w:rPr>
                <w:rFonts w:ascii="Arial" w:hAnsi="Arial" w:cs="Arial"/>
                <w:i/>
                <w:iCs/>
              </w:rPr>
              <w:t>Why is your APS score so important?</w:t>
            </w:r>
          </w:p>
          <w:p w14:paraId="7AB4252A" w14:textId="6C02C78C" w:rsidR="00D21EAF" w:rsidRPr="00D004FE" w:rsidRDefault="00D21EAF" w:rsidP="00B50E9A">
            <w:pPr>
              <w:rPr>
                <w:rFonts w:ascii="Arial" w:hAnsi="Arial" w:cs="Arial"/>
                <w:i/>
                <w:iCs/>
              </w:rPr>
            </w:pPr>
          </w:p>
          <w:p w14:paraId="41AE3979" w14:textId="112E250E" w:rsidR="00D21EAF" w:rsidRPr="00D004FE" w:rsidRDefault="00D21EAF" w:rsidP="00D21EAF">
            <w:pPr>
              <w:pStyle w:val="ListParagraph"/>
              <w:numPr>
                <w:ilvl w:val="0"/>
                <w:numId w:val="25"/>
              </w:numPr>
              <w:rPr>
                <w:rFonts w:ascii="Arial" w:hAnsi="Arial" w:cs="Arial"/>
                <w:i/>
                <w:iCs/>
              </w:rPr>
            </w:pPr>
            <w:r w:rsidRPr="00D004FE">
              <w:rPr>
                <w:rFonts w:ascii="Arial" w:hAnsi="Arial" w:cs="Arial"/>
                <w:i/>
                <w:iCs/>
              </w:rPr>
              <w:t>It is an initial screening method used by almost all universities.</w:t>
            </w:r>
          </w:p>
          <w:p w14:paraId="5CAB5E12" w14:textId="612CA129" w:rsidR="00D21EAF" w:rsidRDefault="00D21EAF" w:rsidP="00D21EAF">
            <w:pPr>
              <w:pStyle w:val="ListParagraph"/>
              <w:numPr>
                <w:ilvl w:val="0"/>
                <w:numId w:val="25"/>
              </w:numPr>
              <w:rPr>
                <w:rFonts w:ascii="Arial" w:hAnsi="Arial" w:cs="Arial"/>
              </w:rPr>
            </w:pPr>
            <w:r w:rsidRPr="00D004FE">
              <w:rPr>
                <w:rFonts w:ascii="Arial" w:hAnsi="Arial" w:cs="Arial"/>
                <w:i/>
                <w:iCs/>
              </w:rPr>
              <w:t>Helps determine whether a matriculant will be considered for university admission or a course (minimum requirement)</w:t>
            </w:r>
          </w:p>
          <w:p w14:paraId="65404CE1" w14:textId="49A852A5" w:rsidR="00D21EAF" w:rsidRDefault="00D21EAF" w:rsidP="00D21EAF">
            <w:pPr>
              <w:rPr>
                <w:rFonts w:ascii="Arial" w:hAnsi="Arial" w:cs="Arial"/>
              </w:rPr>
            </w:pPr>
          </w:p>
          <w:p w14:paraId="567A9DB8" w14:textId="39019142" w:rsidR="00D004FE" w:rsidRPr="00D004FE" w:rsidRDefault="00D004FE" w:rsidP="00D004FE">
            <w:pPr>
              <w:rPr>
                <w:rFonts w:ascii="Arial" w:hAnsi="Arial" w:cs="Arial"/>
              </w:rPr>
            </w:pPr>
            <w:r w:rsidRPr="00D004FE">
              <w:rPr>
                <w:rFonts w:ascii="Arial" w:hAnsi="Arial" w:cs="Arial"/>
              </w:rPr>
              <w:t>Matriculants can improve their chances of getting in by obtaining good marks for all the subjects that they do. Good marks lead to good APS points.</w:t>
            </w:r>
          </w:p>
          <w:p w14:paraId="0C2E5CA8" w14:textId="77777777" w:rsidR="00D004FE" w:rsidRPr="001B29EE" w:rsidRDefault="00D004FE" w:rsidP="00D004FE">
            <w:pPr>
              <w:rPr>
                <w:rFonts w:ascii="Arial" w:hAnsi="Arial" w:cs="Arial"/>
                <w:color w:val="FF0000"/>
              </w:rPr>
            </w:pPr>
          </w:p>
          <w:p w14:paraId="59775F94" w14:textId="2CB1C2E7" w:rsidR="00D21EAF" w:rsidRPr="00D004FE" w:rsidRDefault="00D21EAF" w:rsidP="00D21EAF">
            <w:pPr>
              <w:rPr>
                <w:rFonts w:ascii="Arial" w:hAnsi="Arial" w:cs="Arial"/>
                <w:i/>
                <w:iCs/>
              </w:rPr>
            </w:pPr>
            <w:r w:rsidRPr="00D004FE">
              <w:rPr>
                <w:rFonts w:ascii="Arial" w:hAnsi="Arial" w:cs="Arial"/>
                <w:i/>
                <w:iCs/>
              </w:rPr>
              <w:t>Thus, your APS score will give you some direction as to what study options are available after school.</w:t>
            </w:r>
          </w:p>
          <w:p w14:paraId="35A668B9" w14:textId="77777777" w:rsidR="00D21EAF" w:rsidRDefault="00D21EAF" w:rsidP="00B50E9A">
            <w:pPr>
              <w:rPr>
                <w:rFonts w:ascii="Arial" w:hAnsi="Arial" w:cs="Arial"/>
                <w:color w:val="FF0000"/>
              </w:rPr>
            </w:pPr>
          </w:p>
          <w:p w14:paraId="282E7E2A" w14:textId="11EF3AF9" w:rsidR="00DB1556" w:rsidRPr="00701192" w:rsidRDefault="00DB1556" w:rsidP="00B50E9A">
            <w:pPr>
              <w:rPr>
                <w:rFonts w:ascii="Arial" w:hAnsi="Arial" w:cs="Arial"/>
                <w:color w:val="FF0000"/>
              </w:rPr>
            </w:pPr>
            <w:r w:rsidRPr="00D004FE">
              <w:rPr>
                <w:rFonts w:ascii="Arial" w:hAnsi="Arial" w:cs="Arial"/>
              </w:rPr>
              <w:t>Calculating your APS isn’t difficult, but it’s something you need to do before applying to university. Let’s investigate how this works.</w:t>
            </w:r>
            <w:r w:rsidR="00701192">
              <w:rPr>
                <w:rFonts w:ascii="Arial" w:hAnsi="Arial" w:cs="Arial"/>
                <w:color w:val="FF0000"/>
              </w:rPr>
              <w:br/>
            </w:r>
          </w:p>
        </w:tc>
        <w:tc>
          <w:tcPr>
            <w:tcW w:w="851" w:type="dxa"/>
            <w:vAlign w:val="center"/>
          </w:tcPr>
          <w:p w14:paraId="1AAAD73E" w14:textId="363B3C0E"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p>
        </w:tc>
      </w:tr>
      <w:tr w:rsidR="00DB1556" w:rsidRPr="005D7E74" w14:paraId="4330178C" w14:textId="77777777" w:rsidTr="00E45D9A">
        <w:trPr>
          <w:jc w:val="center"/>
        </w:trPr>
        <w:tc>
          <w:tcPr>
            <w:tcW w:w="987" w:type="dxa"/>
            <w:vMerge/>
            <w:vAlign w:val="center"/>
          </w:tcPr>
          <w:p w14:paraId="6141D137" w14:textId="06C690E5"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3C7C34BB" w14:textId="688E1C6E"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78CD">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86912" behindDoc="0" locked="0" layoutInCell="1" allowOverlap="1" wp14:anchorId="7A58BBE6" wp14:editId="44F87D8A">
                  <wp:simplePos x="0" y="0"/>
                  <wp:positionH relativeFrom="margin">
                    <wp:posOffset>67310</wp:posOffset>
                  </wp:positionH>
                  <wp:positionV relativeFrom="margin">
                    <wp:posOffset>165735</wp:posOffset>
                  </wp:positionV>
                  <wp:extent cx="1743075" cy="1176020"/>
                  <wp:effectExtent l="0" t="0" r="9525" b="5080"/>
                  <wp:wrapSquare wrapText="bothSides"/>
                  <wp:docPr id="7" name="Picture 5">
                    <a:extLst xmlns:a="http://schemas.openxmlformats.org/drawingml/2006/main">
                      <a:ext uri="{FF2B5EF4-FFF2-40B4-BE49-F238E27FC236}">
                        <a16:creationId xmlns:a16="http://schemas.microsoft.com/office/drawing/2014/main" id="{8DA4B466-D4D3-248E-BFDE-44A11353798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8DA4B466-D4D3-248E-BFDE-44A113537984}"/>
                              </a:ext>
                            </a:extLst>
                          </pic:cNvPr>
                          <pic:cNvPicPr>
                            <a:picLocks noChangeAspect="1"/>
                          </pic:cNvPicPr>
                        </pic:nvPicPr>
                        <pic:blipFill rotWithShape="1">
                          <a:blip r:embed="rId33" cstate="print">
                            <a:extLst>
                              <a:ext uri="{28A0092B-C50C-407E-A947-70E740481C1C}">
                                <a14:useLocalDpi xmlns:a14="http://schemas.microsoft.com/office/drawing/2010/main" val="0"/>
                              </a:ext>
                            </a:extLst>
                          </a:blip>
                          <a:srcRect l="6144" t="24835" r="38795" b="9051"/>
                          <a:stretch/>
                        </pic:blipFill>
                        <pic:spPr>
                          <a:xfrm>
                            <a:off x="0" y="0"/>
                            <a:ext cx="1743075" cy="1176020"/>
                          </a:xfrm>
                          <a:prstGeom prst="rect">
                            <a:avLst/>
                          </a:prstGeom>
                        </pic:spPr>
                      </pic:pic>
                    </a:graphicData>
                  </a:graphic>
                  <wp14:sizeRelH relativeFrom="margin">
                    <wp14:pctWidth>0</wp14:pctWidth>
                  </wp14:sizeRelH>
                  <wp14:sizeRelV relativeFrom="margin">
                    <wp14:pctHeight>0</wp14:pctHeight>
                  </wp14:sizeRelV>
                </wp:anchor>
              </w:drawing>
            </w:r>
          </w:p>
          <w:p w14:paraId="0290FC70" w14:textId="1B78136E"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804004" w14:textId="247F1C68"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E7946D" w14:textId="0BDD588A"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FD7895" w14:textId="77777777"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70B636" w14:textId="072B1307"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85A3F3" w14:textId="59022EA6"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C48978" w14:textId="65DAA166"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6C983B3" w14:textId="77777777" w:rsidR="00DB1556" w:rsidRPr="007A78CD" w:rsidRDefault="00DB1556" w:rsidP="00066B02">
            <w:pPr>
              <w:pStyle w:val="Heading1"/>
              <w:spacing w:before="0" w:beforeAutospacing="0" w:after="0" w:afterAutospacing="0"/>
              <w:outlineLvl w:val="0"/>
              <w:rPr>
                <w:rFonts w:ascii="Arial" w:hAnsi="Arial" w:cs="Arial"/>
                <w:sz w:val="22"/>
                <w:szCs w:val="22"/>
              </w:rPr>
            </w:pPr>
            <w:r w:rsidRPr="007A78CD">
              <w:rPr>
                <w:rFonts w:ascii="Arial" w:hAnsi="Arial" w:cs="Arial"/>
                <w:sz w:val="22"/>
                <w:szCs w:val="22"/>
              </w:rPr>
              <w:t>How To Calculate Your APS | Careers Portal</w:t>
            </w:r>
          </w:p>
          <w:p w14:paraId="7BCE13D6" w14:textId="50B2E7B4" w:rsidR="00DB1556" w:rsidRPr="007A78CD" w:rsidRDefault="00000000" w:rsidP="00066B02">
            <w:pPr>
              <w:rPr>
                <w:rFonts w:ascii="Arial" w:hAnsi="Arial" w:cs="Arial"/>
              </w:rPr>
            </w:pPr>
            <w:hyperlink r:id="rId34" w:history="1">
              <w:r w:rsidR="00DB1556" w:rsidRPr="007A78CD">
                <w:rPr>
                  <w:rStyle w:val="Hyperlink"/>
                  <w:rFonts w:ascii="Arial" w:hAnsi="Arial" w:cs="Arial"/>
                </w:rPr>
                <w:t>https://www.youtube.com/watch?v=5YFvogkUARY</w:t>
              </w:r>
            </w:hyperlink>
          </w:p>
          <w:p w14:paraId="500E03EA" w14:textId="77777777" w:rsidR="00DB1556"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78C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2min 04 sec</w:t>
            </w:r>
          </w:p>
          <w:p w14:paraId="35041827" w14:textId="1BCAD9B0" w:rsidR="00701192" w:rsidRPr="007A78CD" w:rsidRDefault="00701192"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791F5C97" w14:textId="197BAEE5"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DB1556" w:rsidRPr="005D7E74" w14:paraId="1008FCC1" w14:textId="77777777" w:rsidTr="00E45D9A">
        <w:trPr>
          <w:jc w:val="center"/>
        </w:trPr>
        <w:tc>
          <w:tcPr>
            <w:tcW w:w="987" w:type="dxa"/>
            <w:vMerge/>
            <w:vAlign w:val="center"/>
          </w:tcPr>
          <w:p w14:paraId="59798922" w14:textId="09A06557"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22BBC0F5" w14:textId="0CC409A9" w:rsidR="00DB1556" w:rsidRPr="007A78CD" w:rsidRDefault="00535CED" w:rsidP="006C5924">
            <w:pPr>
              <w:tabs>
                <w:tab w:val="left" w:pos="2599"/>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78CD">
              <w:rPr>
                <w:rFonts w:ascii="Arial" w:hAnsi="Arial" w:cs="Arial"/>
                <w:noProof/>
              </w:rPr>
              <w:drawing>
                <wp:anchor distT="0" distB="0" distL="114300" distR="114300" simplePos="0" relativeHeight="251687936" behindDoc="0" locked="0" layoutInCell="1" allowOverlap="1" wp14:anchorId="00BD566F" wp14:editId="15E8654B">
                  <wp:simplePos x="0" y="0"/>
                  <wp:positionH relativeFrom="margin">
                    <wp:posOffset>635</wp:posOffset>
                  </wp:positionH>
                  <wp:positionV relativeFrom="margin">
                    <wp:posOffset>0</wp:posOffset>
                  </wp:positionV>
                  <wp:extent cx="1762125" cy="991235"/>
                  <wp:effectExtent l="0" t="0" r="9525" b="0"/>
                  <wp:wrapSquare wrapText="bothSides"/>
                  <wp:docPr id="8"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1762125" cy="991235"/>
                          </a:xfrm>
                          <a:prstGeom prst="rect">
                            <a:avLst/>
                          </a:prstGeom>
                        </pic:spPr>
                      </pic:pic>
                    </a:graphicData>
                  </a:graphic>
                  <wp14:sizeRelH relativeFrom="margin">
                    <wp14:pctWidth>0</wp14:pctWidth>
                  </wp14:sizeRelH>
                  <wp14:sizeRelV relativeFrom="margin">
                    <wp14:pctHeight>0</wp14:pctHeight>
                  </wp14:sizeRelV>
                </wp:anchor>
              </w:drawing>
            </w:r>
          </w:p>
          <w:p w14:paraId="6C018FC0" w14:textId="40EE3069" w:rsidR="00DB1556" w:rsidRPr="00D004FE" w:rsidRDefault="00DB1556" w:rsidP="006C5924">
            <w:pPr>
              <w:tabs>
                <w:tab w:val="left" w:pos="2599"/>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This is the APS CALCULATOR. Each of your marks will be given a certain number of POINTS and those points will determine your total score. </w:t>
            </w:r>
          </w:p>
          <w:p w14:paraId="699D4892" w14:textId="51F603D9" w:rsidR="00DB1556" w:rsidRPr="00D004FE" w:rsidRDefault="00DB1556" w:rsidP="006C5924">
            <w:pPr>
              <w:tabs>
                <w:tab w:val="left" w:pos="2599"/>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68EB0C0" w14:textId="0D0ECE84" w:rsidR="00DB1556" w:rsidRPr="007A78CD" w:rsidRDefault="00DB1556" w:rsidP="006C5924">
            <w:pPr>
              <w:tabs>
                <w:tab w:val="left" w:pos="2599"/>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Different courses and qualifications will require a certain score. For example, if you need 35 points and </w:t>
            </w:r>
            <w:r w:rsidR="00302744"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you </w:t>
            </w:r>
            <w:r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score 27 points, then you will not qualify for that course. </w:t>
            </w:r>
            <w:r w:rsidR="00535CE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c>
        <w:tc>
          <w:tcPr>
            <w:tcW w:w="851" w:type="dxa"/>
            <w:vAlign w:val="center"/>
          </w:tcPr>
          <w:p w14:paraId="4B1F6F98" w14:textId="38F13772"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DB1556" w:rsidRPr="005D7E74" w14:paraId="4B9C7272" w14:textId="77777777" w:rsidTr="00E45D9A">
        <w:trPr>
          <w:jc w:val="center"/>
        </w:trPr>
        <w:tc>
          <w:tcPr>
            <w:tcW w:w="987" w:type="dxa"/>
            <w:vMerge/>
            <w:vAlign w:val="center"/>
          </w:tcPr>
          <w:p w14:paraId="6DF4E378" w14:textId="0EB088D9"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60F86085" w14:textId="04C95627" w:rsidR="00DB1556" w:rsidRPr="007A78CD" w:rsidRDefault="00DB1556" w:rsidP="006303CF">
            <w:pPr>
              <w:tabs>
                <w:tab w:val="left" w:pos="2599"/>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78CD">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88960" behindDoc="0" locked="0" layoutInCell="1" allowOverlap="1" wp14:anchorId="59CD5AF2" wp14:editId="2AB252CC">
                  <wp:simplePos x="0" y="0"/>
                  <wp:positionH relativeFrom="margin">
                    <wp:posOffset>635</wp:posOffset>
                  </wp:positionH>
                  <wp:positionV relativeFrom="margin">
                    <wp:posOffset>123825</wp:posOffset>
                  </wp:positionV>
                  <wp:extent cx="2124075" cy="1436370"/>
                  <wp:effectExtent l="0" t="0" r="9525" b="0"/>
                  <wp:wrapSquare wrapText="bothSides"/>
                  <wp:docPr id="9" name="Picture 3">
                    <a:extLst xmlns:a="http://schemas.openxmlformats.org/drawingml/2006/main">
                      <a:ext uri="{FF2B5EF4-FFF2-40B4-BE49-F238E27FC236}">
                        <a16:creationId xmlns:a16="http://schemas.microsoft.com/office/drawing/2014/main" id="{EEA953AF-E351-48A8-4C44-A104628FF32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EA953AF-E351-48A8-4C44-A104628FF325}"/>
                              </a:ext>
                            </a:extLst>
                          </pic:cNvPr>
                          <pic:cNvPicPr>
                            <a:picLocks noChangeAspect="1"/>
                          </pic:cNvPicPr>
                        </pic:nvPicPr>
                        <pic:blipFill rotWithShape="1">
                          <a:blip r:embed="rId37" cstate="print">
                            <a:extLst>
                              <a:ext uri="{28A0092B-C50C-407E-A947-70E740481C1C}">
                                <a14:useLocalDpi xmlns:a14="http://schemas.microsoft.com/office/drawing/2010/main" val="0"/>
                              </a:ext>
                            </a:extLst>
                          </a:blip>
                          <a:srcRect l="6265" t="24191" r="38554" b="9378"/>
                          <a:stretch/>
                        </pic:blipFill>
                        <pic:spPr>
                          <a:xfrm>
                            <a:off x="0" y="0"/>
                            <a:ext cx="2124075" cy="1436370"/>
                          </a:xfrm>
                          <a:prstGeom prst="rect">
                            <a:avLst/>
                          </a:prstGeom>
                        </pic:spPr>
                      </pic:pic>
                    </a:graphicData>
                  </a:graphic>
                  <wp14:sizeRelH relativeFrom="margin">
                    <wp14:pctWidth>0</wp14:pctWidth>
                  </wp14:sizeRelH>
                  <wp14:sizeRelV relativeFrom="margin">
                    <wp14:pctHeight>0</wp14:pctHeight>
                  </wp14:sizeRelV>
                </wp:anchor>
              </w:drawing>
            </w:r>
          </w:p>
          <w:p w14:paraId="7EA5EB0E" w14:textId="3AB9C635" w:rsidR="00DB1556" w:rsidRPr="007A78CD" w:rsidRDefault="00DB1556" w:rsidP="006303CF">
            <w:pPr>
              <w:tabs>
                <w:tab w:val="left" w:pos="2599"/>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78C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Here is an example of how the University of the Witwatersrand (WITS) will calculate an APS score:</w:t>
            </w:r>
          </w:p>
          <w:p w14:paraId="03F5B3B4" w14:textId="03FBA8B5" w:rsidR="00DB1556" w:rsidRPr="007A78CD" w:rsidRDefault="00DB1556" w:rsidP="006303CF">
            <w:pPr>
              <w:tabs>
                <w:tab w:val="left" w:pos="2599"/>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CE21E9" w14:textId="77777777" w:rsidR="00DB1556" w:rsidRPr="007A78CD" w:rsidRDefault="00DB1556" w:rsidP="00914211">
            <w:pPr>
              <w:pStyle w:val="Heading1"/>
              <w:spacing w:before="0" w:beforeAutospacing="0" w:after="0" w:afterAutospacing="0" w:line="276" w:lineRule="auto"/>
              <w:outlineLvl w:val="0"/>
              <w:rPr>
                <w:rFonts w:ascii="Arial" w:hAnsi="Arial" w:cs="Arial"/>
                <w:sz w:val="22"/>
                <w:szCs w:val="22"/>
              </w:rPr>
            </w:pPr>
            <w:r w:rsidRPr="007A78CD">
              <w:rPr>
                <w:rFonts w:ascii="Arial" w:hAnsi="Arial" w:cs="Arial"/>
                <w:sz w:val="22"/>
                <w:szCs w:val="22"/>
              </w:rPr>
              <w:t>Calculating your WITS APS Score</w:t>
            </w:r>
          </w:p>
          <w:p w14:paraId="26F7CB14" w14:textId="6D33A694" w:rsidR="00DB1556" w:rsidRPr="007A78CD" w:rsidRDefault="00000000" w:rsidP="00914211">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38" w:history="1">
              <w:r w:rsidR="00DB1556" w:rsidRPr="007A78CD">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https://www.youtube.com/watch?v=PxvN7xCoShc</w:t>
              </w:r>
            </w:hyperlink>
          </w:p>
          <w:p w14:paraId="6883D096" w14:textId="6354C89B" w:rsidR="00DB1556" w:rsidRPr="007A78CD" w:rsidRDefault="00DB1556" w:rsidP="00914211">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78C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2min 47sec</w:t>
            </w:r>
          </w:p>
          <w:p w14:paraId="7E6CB9BF" w14:textId="46A0BFBE" w:rsidR="00DB1556" w:rsidRPr="007A78CD" w:rsidRDefault="00DB1556" w:rsidP="006303CF">
            <w:pPr>
              <w:tabs>
                <w:tab w:val="left" w:pos="2599"/>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E8C945" w14:textId="2AFEDD01" w:rsidR="00DB1556" w:rsidRPr="007A78CD" w:rsidRDefault="00DB1556" w:rsidP="006303CF">
            <w:pPr>
              <w:tabs>
                <w:tab w:val="left" w:pos="2599"/>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78C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WITS may calculate things one way, and another institution another way – this is another reason why it important to do the relevant research. </w:t>
            </w:r>
          </w:p>
          <w:p w14:paraId="66C7563F" w14:textId="4F1B5282"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08449F35" w14:textId="18E8E95B"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DB1556" w:rsidRPr="005D7E74" w14:paraId="1CBDDAD2" w14:textId="77777777" w:rsidTr="00E45D9A">
        <w:trPr>
          <w:jc w:val="center"/>
        </w:trPr>
        <w:tc>
          <w:tcPr>
            <w:tcW w:w="987" w:type="dxa"/>
            <w:vMerge/>
            <w:vAlign w:val="center"/>
          </w:tcPr>
          <w:p w14:paraId="4880AE92" w14:textId="7ADB69DD"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1B8CA320" w14:textId="0F0749A6" w:rsidR="00DB1556" w:rsidRPr="00D004FE" w:rsidRDefault="00701192" w:rsidP="00897FA6">
            <w:pPr>
              <w:tabs>
                <w:tab w:val="left" w:pos="1664"/>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DB1556"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w:t>
            </w:r>
            <w:r w:rsidR="00302744"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u</w:t>
            </w:r>
            <w:r w:rsidR="00DB1556"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 look at an example together. </w:t>
            </w:r>
          </w:p>
          <w:p w14:paraId="62578E51" w14:textId="10EA2022" w:rsidR="00DB1556" w:rsidRPr="00D004FE" w:rsidRDefault="00DB1556" w:rsidP="00897FA6">
            <w:pPr>
              <w:tabs>
                <w:tab w:val="left" w:pos="1664"/>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Kerri, a grade 10 Learner from a nearby school gets the following marks:</w:t>
            </w:r>
          </w:p>
          <w:p w14:paraId="00DF7F9D" w14:textId="192F538C" w:rsidR="00DB1556" w:rsidRPr="007A78CD" w:rsidRDefault="00DB1556" w:rsidP="00897FA6">
            <w:pPr>
              <w:tabs>
                <w:tab w:val="left" w:pos="1664"/>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A4ED77" w14:textId="657B90FA" w:rsidR="00DB1556" w:rsidRPr="00D004FE" w:rsidRDefault="00DB1556" w:rsidP="00897FA6">
            <w:pPr>
              <w:tabs>
                <w:tab w:val="left" w:pos="1664"/>
              </w:tabs>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Maths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E0"/>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61%</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English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E0"/>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82%</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Afrikaans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E0"/>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72%</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Geography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E0"/>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94%</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Accounting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E0"/>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63%</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Physics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E0"/>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61%</w:t>
            </w:r>
          </w:p>
          <w:p w14:paraId="5075A42E" w14:textId="4C285EFD" w:rsidR="00DB1556" w:rsidRPr="007A78CD" w:rsidRDefault="00DB1556" w:rsidP="00897FA6">
            <w:pPr>
              <w:tabs>
                <w:tab w:val="left" w:pos="1664"/>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D0E76D" w14:textId="5542AD2E" w:rsidR="00DB1556" w:rsidRPr="00D004FE" w:rsidRDefault="00DB1556" w:rsidP="00897FA6">
            <w:pPr>
              <w:tabs>
                <w:tab w:val="left" w:pos="1664"/>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Looking at our APS CALCULATOR (Go back to slide 6)</w:t>
            </w:r>
          </w:p>
          <w:p w14:paraId="79FA8DF5" w14:textId="443053D5" w:rsidR="00DB1556" w:rsidRDefault="00DB1556" w:rsidP="00897FA6">
            <w:pPr>
              <w:tabs>
                <w:tab w:val="left" w:pos="1664"/>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0CF48A" w14:textId="450E03A9" w:rsidR="002C69B5" w:rsidRDefault="002C69B5" w:rsidP="00897FA6">
            <w:pPr>
              <w:tabs>
                <w:tab w:val="left" w:pos="1664"/>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AF46B5" w14:textId="77777777" w:rsidR="002C69B5" w:rsidRPr="00D004FE" w:rsidRDefault="002C69B5" w:rsidP="00897FA6">
            <w:pPr>
              <w:tabs>
                <w:tab w:val="left" w:pos="1664"/>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76B1BA" w14:textId="7B7A9176" w:rsidR="00DB1556" w:rsidRPr="00D004FE" w:rsidRDefault="00DB1556" w:rsidP="00897FA6">
            <w:pPr>
              <w:tabs>
                <w:tab w:val="left" w:pos="1664"/>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Calculate her score:</w:t>
            </w:r>
          </w:p>
          <w:p w14:paraId="282B4DFC" w14:textId="77777777" w:rsidR="00DB1556" w:rsidRPr="007A78CD" w:rsidRDefault="00DB1556" w:rsidP="00897FA6">
            <w:pPr>
              <w:tabs>
                <w:tab w:val="left" w:pos="1664"/>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5946E5" w14:textId="205B889A" w:rsidR="00DB1556" w:rsidRPr="00D004FE" w:rsidRDefault="00DB1556" w:rsidP="00897FA6">
            <w:pPr>
              <w:tabs>
                <w:tab w:val="left" w:pos="1664"/>
              </w:tabs>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Maths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E0"/>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5</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Geography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E0"/>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7</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English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E0"/>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7</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Accounting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E0"/>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5</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Afrikaans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E0"/>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6</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Physics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ym w:font="Wingdings" w:char="F0E0"/>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5</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D004FE">
              <w:rPr>
                <w:rFonts w:ascii="Arial" w:hAnsi="Arial" w:cs="Arial"/>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Total Points: </w:t>
            </w:r>
            <w:r w:rsidRPr="00D004FE">
              <w:rPr>
                <w:rFonts w:ascii="Arial" w:hAnsi="Arial" w:cs="Arial"/>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35</w:t>
            </w:r>
          </w:p>
          <w:p w14:paraId="26C6D9BA" w14:textId="16F20D96" w:rsidR="00DB1556" w:rsidRPr="007A78CD" w:rsidRDefault="00DB1556" w:rsidP="00897FA6">
            <w:pPr>
              <w:tabs>
                <w:tab w:val="left" w:pos="1664"/>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FFFB7F" w14:textId="7851AE1F" w:rsidR="00DB1556" w:rsidRPr="00D004FE" w:rsidRDefault="00DB1556" w:rsidP="00897FA6">
            <w:pPr>
              <w:tabs>
                <w:tab w:val="left" w:pos="1664"/>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Kerri needed 32 Points for application – how do you think she will do?</w:t>
            </w:r>
          </w:p>
          <w:p w14:paraId="7091E19B" w14:textId="2788EB60" w:rsidR="00DB1556" w:rsidRPr="00D004FE" w:rsidRDefault="00DB1556" w:rsidP="00897FA6">
            <w:pPr>
              <w:tabs>
                <w:tab w:val="left" w:pos="1664"/>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BA8349" w14:textId="268D81DE" w:rsidR="00DB1556" w:rsidRPr="00D004FE" w:rsidRDefault="00DB1556" w:rsidP="00897FA6">
            <w:pPr>
              <w:tabs>
                <w:tab w:val="left" w:pos="1664"/>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are going to take a quick break and complete </w:t>
            </w:r>
            <w:r w:rsidR="00302744" w:rsidRPr="00D004FE">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1</w:t>
            </w:r>
            <w:r w:rsidR="00302744"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w:t>
            </w:r>
            <w:r w:rsidR="00302744" w:rsidRPr="00D004FE">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2 - W</w:t>
            </w:r>
            <w:r w:rsidRPr="00D004FE">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orksheet</w:t>
            </w:r>
            <w:r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86EF211" w14:textId="7EA423BC" w:rsidR="00DB1556" w:rsidRDefault="00DB1556" w:rsidP="00897FA6">
            <w:pPr>
              <w:tabs>
                <w:tab w:val="left" w:pos="1664"/>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Let </w:t>
            </w:r>
            <w:r w:rsidR="00302744"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w:t>
            </w:r>
            <w:r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earners complete the worksheet and calculate their own APS score based on their grade 10 results</w:t>
            </w:r>
            <w:r w:rsidR="005C59EC"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2022</w:t>
            </w:r>
            <w:r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79FBE080" w14:textId="4EE07C6B" w:rsidR="00D004FE" w:rsidRDefault="00D004FE" w:rsidP="00897FA6">
            <w:pPr>
              <w:tabs>
                <w:tab w:val="left" w:pos="1664"/>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1200B2" w14:textId="24B1B237" w:rsidR="00D004FE" w:rsidRPr="00D004FE" w:rsidRDefault="0029044A" w:rsidP="00897FA6">
            <w:pPr>
              <w:tabs>
                <w:tab w:val="left" w:pos="1664"/>
              </w:tabs>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Teacher Note: </w:t>
            </w:r>
            <w:r w:rsid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Refer to </w:t>
            </w:r>
            <w:r w:rsidR="00D004FE" w:rsidRPr="00D004FE">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2 – Worksheet MEMO</w:t>
            </w:r>
            <w:r w:rsid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answers to </w:t>
            </w:r>
            <w:r w:rsidR="00D004FE" w:rsidRPr="00D004FE">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1</w:t>
            </w:r>
            <w:r w:rsid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0BB5F36E" w14:textId="53FBA09A" w:rsidR="00DB1556" w:rsidRPr="007A78CD" w:rsidRDefault="00DB1556" w:rsidP="00897FA6">
            <w:pPr>
              <w:tabs>
                <w:tab w:val="left" w:pos="1664"/>
              </w:tabs>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5E487503" w14:textId="3A4D12D6"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8</w:t>
            </w:r>
          </w:p>
        </w:tc>
      </w:tr>
      <w:tr w:rsidR="00DB1556" w:rsidRPr="005D7E74" w14:paraId="4D24A0B4" w14:textId="77777777" w:rsidTr="00E45D9A">
        <w:trPr>
          <w:jc w:val="center"/>
        </w:trPr>
        <w:tc>
          <w:tcPr>
            <w:tcW w:w="987" w:type="dxa"/>
            <w:vMerge/>
            <w:vAlign w:val="center"/>
          </w:tcPr>
          <w:p w14:paraId="7AA52279" w14:textId="5E93AB1C"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018D5F18" w14:textId="77777777"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4B0FC5" w14:textId="7691BA83"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Our next point in today’s lesson in the </w:t>
            </w: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National Benchmark Test.</w:t>
            </w:r>
          </w:p>
          <w:p w14:paraId="2C28763E" w14:textId="2785C7B4"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274CECC9" w14:textId="39D88039"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tr w:rsidR="00DB1556" w:rsidRPr="005D7E74" w14:paraId="0C052FE7" w14:textId="77777777" w:rsidTr="00E45D9A">
        <w:trPr>
          <w:jc w:val="center"/>
        </w:trPr>
        <w:tc>
          <w:tcPr>
            <w:tcW w:w="987" w:type="dxa"/>
            <w:vMerge/>
            <w:vAlign w:val="center"/>
          </w:tcPr>
          <w:p w14:paraId="0F96782C" w14:textId="576200F3"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13FF1232" w14:textId="77777777" w:rsidR="00DB1556" w:rsidRPr="007A78CD" w:rsidRDefault="00DB1556" w:rsidP="00337C38">
            <w:pPr>
              <w:pStyle w:val="NormalWeb"/>
              <w:spacing w:before="0" w:beforeAutospacing="0" w:after="0" w:afterAutospacing="0" w:line="276" w:lineRule="auto"/>
              <w:rPr>
                <w:rFonts w:ascii="Arial" w:hAnsi="Arial" w:cs="Arial"/>
                <w:b/>
                <w:bCs/>
                <w:sz w:val="22"/>
                <w:szCs w:val="22"/>
              </w:rPr>
            </w:pPr>
          </w:p>
          <w:p w14:paraId="1776BA46" w14:textId="5BBB1991" w:rsidR="00DB1556" w:rsidRPr="00D004FE" w:rsidRDefault="00DB1556" w:rsidP="006152E0">
            <w:pPr>
              <w:pStyle w:val="NormalWeb"/>
              <w:spacing w:before="0" w:beforeAutospacing="0" w:after="0" w:afterAutospacing="0"/>
              <w:rPr>
                <w:rFonts w:ascii="Arial" w:hAnsi="Arial" w:cs="Arial"/>
                <w:i/>
                <w:iCs/>
                <w:sz w:val="22"/>
                <w:szCs w:val="22"/>
              </w:rPr>
            </w:pPr>
            <w:r w:rsidRPr="00D004FE">
              <w:rPr>
                <w:rFonts w:ascii="Arial" w:hAnsi="Arial" w:cs="Arial"/>
                <w:i/>
                <w:iCs/>
                <w:sz w:val="22"/>
                <w:szCs w:val="22"/>
              </w:rPr>
              <w:t xml:space="preserve">The </w:t>
            </w:r>
            <w:r w:rsidRPr="00D004FE">
              <w:rPr>
                <w:rFonts w:ascii="Arial" w:hAnsi="Arial" w:cs="Arial"/>
                <w:b/>
                <w:bCs/>
                <w:i/>
                <w:iCs/>
                <w:sz w:val="22"/>
                <w:szCs w:val="22"/>
              </w:rPr>
              <w:t>National Benchmark Tests</w:t>
            </w:r>
            <w:r w:rsidRPr="00D004FE">
              <w:rPr>
                <w:rFonts w:ascii="Arial" w:hAnsi="Arial" w:cs="Arial"/>
                <w:i/>
                <w:iCs/>
                <w:sz w:val="22"/>
                <w:szCs w:val="22"/>
              </w:rPr>
              <w:t xml:space="preserve"> (NBTs) are </w:t>
            </w:r>
            <w:r w:rsidR="00F76221" w:rsidRPr="00D004FE">
              <w:rPr>
                <w:rFonts w:ascii="Arial" w:hAnsi="Arial" w:cs="Arial"/>
                <w:i/>
                <w:iCs/>
                <w:sz w:val="22"/>
                <w:szCs w:val="22"/>
              </w:rPr>
              <w:t>required for</w:t>
            </w:r>
            <w:r w:rsidRPr="00D004FE">
              <w:rPr>
                <w:rFonts w:ascii="Arial" w:hAnsi="Arial" w:cs="Arial"/>
                <w:i/>
                <w:iCs/>
                <w:sz w:val="22"/>
                <w:szCs w:val="22"/>
              </w:rPr>
              <w:t xml:space="preserve"> first-year applicants into higher education institutions. </w:t>
            </w:r>
          </w:p>
          <w:p w14:paraId="09DE6B11" w14:textId="77777777" w:rsidR="00F76221" w:rsidRPr="00D004FE" w:rsidRDefault="00F76221" w:rsidP="00F76221">
            <w:pPr>
              <w:pStyle w:val="NormalWeb"/>
              <w:numPr>
                <w:ilvl w:val="0"/>
                <w:numId w:val="18"/>
              </w:numPr>
              <w:rPr>
                <w:rFonts w:ascii="Arial" w:hAnsi="Arial" w:cs="Arial"/>
                <w:i/>
                <w:iCs/>
              </w:rPr>
            </w:pPr>
            <w:r w:rsidRPr="00D004FE">
              <w:rPr>
                <w:rFonts w:ascii="Arial" w:hAnsi="Arial" w:cs="Arial"/>
                <w:i/>
                <w:iCs/>
              </w:rPr>
              <w:t>NBTs are a series of tests used to assess academic literacy, general knowledge, and mathematical skill.</w:t>
            </w:r>
          </w:p>
          <w:p w14:paraId="34BE1057" w14:textId="77777777" w:rsidR="00F76221" w:rsidRPr="00D004FE" w:rsidRDefault="00F76221" w:rsidP="00F76221">
            <w:pPr>
              <w:pStyle w:val="NormalWeb"/>
              <w:numPr>
                <w:ilvl w:val="0"/>
                <w:numId w:val="18"/>
              </w:numPr>
              <w:rPr>
                <w:rFonts w:ascii="Arial" w:hAnsi="Arial" w:cs="Arial"/>
                <w:i/>
                <w:iCs/>
              </w:rPr>
            </w:pPr>
            <w:r w:rsidRPr="00D004FE">
              <w:rPr>
                <w:rFonts w:ascii="Arial" w:hAnsi="Arial" w:cs="Arial"/>
                <w:i/>
                <w:iCs/>
              </w:rPr>
              <w:t xml:space="preserve">The NBTs measure </w:t>
            </w:r>
            <w:r w:rsidRPr="00D004FE">
              <w:rPr>
                <w:rFonts w:ascii="Arial" w:hAnsi="Arial" w:cs="Arial"/>
                <w:i/>
                <w:iCs/>
                <w:u w:val="single"/>
              </w:rPr>
              <w:t>academic readiness</w:t>
            </w:r>
            <w:r w:rsidRPr="00D004FE">
              <w:rPr>
                <w:rFonts w:ascii="Arial" w:hAnsi="Arial" w:cs="Arial"/>
                <w:i/>
                <w:iCs/>
              </w:rPr>
              <w:t xml:space="preserve"> for university study. </w:t>
            </w:r>
          </w:p>
          <w:p w14:paraId="7A85B70A" w14:textId="77777777" w:rsidR="00F76221" w:rsidRPr="00D004FE" w:rsidRDefault="00F76221" w:rsidP="00F76221">
            <w:pPr>
              <w:pStyle w:val="NormalWeb"/>
              <w:numPr>
                <w:ilvl w:val="0"/>
                <w:numId w:val="18"/>
              </w:numPr>
              <w:rPr>
                <w:rFonts w:ascii="Arial" w:hAnsi="Arial" w:cs="Arial"/>
                <w:i/>
                <w:iCs/>
              </w:rPr>
            </w:pPr>
            <w:r w:rsidRPr="00D004FE">
              <w:rPr>
                <w:rFonts w:ascii="Arial" w:hAnsi="Arial" w:cs="Arial"/>
                <w:i/>
                <w:iCs/>
              </w:rPr>
              <w:t>Reflects expectations for first year students in university programmes.</w:t>
            </w:r>
          </w:p>
          <w:p w14:paraId="76CBE7E0" w14:textId="77777777" w:rsidR="00F76221" w:rsidRPr="00D004FE" w:rsidRDefault="00F76221" w:rsidP="00F76221">
            <w:pPr>
              <w:pStyle w:val="NormalWeb"/>
              <w:numPr>
                <w:ilvl w:val="0"/>
                <w:numId w:val="18"/>
              </w:numPr>
              <w:rPr>
                <w:rFonts w:ascii="Arial" w:hAnsi="Arial" w:cs="Arial"/>
                <w:i/>
                <w:iCs/>
              </w:rPr>
            </w:pPr>
            <w:r w:rsidRPr="00D004FE">
              <w:rPr>
                <w:rFonts w:ascii="Arial" w:hAnsi="Arial" w:cs="Arial"/>
                <w:i/>
                <w:iCs/>
              </w:rPr>
              <w:t>Each test requires you to apply prior learning - what you know and can do.</w:t>
            </w:r>
          </w:p>
          <w:p w14:paraId="192FF011" w14:textId="6824968A" w:rsidR="00F76221" w:rsidRPr="00D004FE" w:rsidRDefault="00F76221" w:rsidP="00F76221">
            <w:pPr>
              <w:pStyle w:val="NormalWeb"/>
              <w:numPr>
                <w:ilvl w:val="0"/>
                <w:numId w:val="18"/>
              </w:numPr>
              <w:rPr>
                <w:rFonts w:ascii="Arial" w:hAnsi="Arial" w:cs="Arial"/>
                <w:i/>
                <w:iCs/>
              </w:rPr>
            </w:pPr>
            <w:r w:rsidRPr="00D004FE">
              <w:rPr>
                <w:rFonts w:ascii="Arial" w:hAnsi="Arial" w:cs="Arial"/>
                <w:i/>
                <w:iCs/>
              </w:rPr>
              <w:t>South African universities use the NBTs (with NSC results) for access to higher education, while others use the tests to determine the type of learning support a student could need during their studies</w:t>
            </w:r>
          </w:p>
          <w:p w14:paraId="1A8CE543" w14:textId="5FF62829" w:rsidR="00DB1556" w:rsidRPr="00701192" w:rsidRDefault="00DB1556" w:rsidP="006152E0">
            <w:pPr>
              <w:pStyle w:val="NormalWeb"/>
              <w:rPr>
                <w:rFonts w:ascii="Arial" w:hAnsi="Arial" w:cs="Arial"/>
                <w:color w:val="FF0000"/>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These tests determine your readiness and indicate if you will cope with the relevant course work. </w:t>
            </w:r>
            <w:r w:rsidR="00A87C67">
              <w:rPr>
                <w:rFonts w:ascii="Arial" w:hAnsi="Arial" w:cs="Arial"/>
                <w:color w:val="FF0000"/>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A87C67">
              <w:rPr>
                <w:rFonts w:ascii="Arial" w:hAnsi="Arial" w:cs="Arial"/>
                <w:color w:val="FF0000"/>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A87C67" w:rsidRPr="00D004FE">
              <w:rPr>
                <w:rFonts w:ascii="Arial" w:hAnsi="Arial" w:cs="Arial"/>
                <w:color w:val="FF0000"/>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**Teacher Note</w:t>
            </w:r>
            <w:r w:rsidR="00A87C67" w:rsidRPr="00D004FE">
              <w:rPr>
                <w:rFonts w:ascii="Arial" w:hAnsi="Arial" w:cs="Arial"/>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The function of the NBT – was a MCQ in the CAT for LO QP 2021</w:t>
            </w:r>
            <w:r w:rsidR="00701192">
              <w:rPr>
                <w:rFonts w:ascii="Arial" w:hAnsi="Arial" w:cs="Arial"/>
                <w:color w:val="FF0000"/>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tc>
        <w:tc>
          <w:tcPr>
            <w:tcW w:w="851" w:type="dxa"/>
            <w:vAlign w:val="center"/>
          </w:tcPr>
          <w:p w14:paraId="2A43F470" w14:textId="5DD19C56"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10</w:t>
            </w:r>
          </w:p>
        </w:tc>
      </w:tr>
      <w:tr w:rsidR="00DB1556" w:rsidRPr="005D7E74" w14:paraId="441AC29C" w14:textId="77777777" w:rsidTr="00E45D9A">
        <w:trPr>
          <w:jc w:val="center"/>
        </w:trPr>
        <w:tc>
          <w:tcPr>
            <w:tcW w:w="987" w:type="dxa"/>
            <w:vMerge/>
            <w:vAlign w:val="center"/>
          </w:tcPr>
          <w:p w14:paraId="2A9FCDC1" w14:textId="3126813A" w:rsidR="00DB1556" w:rsidRPr="005D7E74"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6520A005" w14:textId="4897F409" w:rsidR="00F76221" w:rsidRPr="00D004FE" w:rsidRDefault="00701192" w:rsidP="00F76221">
            <w:pPr>
              <w:spacing w:line="276" w:lineRule="auto"/>
              <w:rPr>
                <w:rFonts w:ascii="Arial" w:hAnsi="Arial" w:cs="Arial"/>
                <w:b/>
                <w:bCs/>
              </w:rPr>
            </w:pPr>
            <w:r>
              <w:rPr>
                <w:rFonts w:ascii="Arial" w:hAnsi="Arial" w:cs="Arial"/>
                <w:b/>
                <w:bCs/>
                <w:color w:val="FF0000"/>
              </w:rPr>
              <w:br/>
            </w:r>
            <w:r w:rsidR="00F76221" w:rsidRPr="00D004FE">
              <w:rPr>
                <w:rFonts w:ascii="Arial" w:hAnsi="Arial" w:cs="Arial"/>
                <w:b/>
                <w:bCs/>
              </w:rPr>
              <w:t xml:space="preserve">The NBT consists of </w:t>
            </w:r>
            <w:r w:rsidR="00F76221" w:rsidRPr="00D004FE">
              <w:rPr>
                <w:rStyle w:val="Strong"/>
                <w:rFonts w:ascii="Arial" w:hAnsi="Arial" w:cs="Arial"/>
              </w:rPr>
              <w:t xml:space="preserve">two tests: </w:t>
            </w:r>
            <w:r w:rsidR="00F76221" w:rsidRPr="00D004FE">
              <w:rPr>
                <w:rFonts w:ascii="Arial" w:hAnsi="Arial" w:cs="Arial"/>
                <w:b/>
                <w:bCs/>
              </w:rPr>
              <w:t xml:space="preserve">the AQL and the MAT. </w:t>
            </w:r>
          </w:p>
          <w:p w14:paraId="2FA7D17C" w14:textId="77777777" w:rsidR="00F76221" w:rsidRPr="00D004FE" w:rsidRDefault="00F76221" w:rsidP="00F76221">
            <w:pPr>
              <w:spacing w:line="276" w:lineRule="auto"/>
              <w:rPr>
                <w:rFonts w:ascii="Arial" w:hAnsi="Arial" w:cs="Arial"/>
              </w:rPr>
            </w:pPr>
            <w:r w:rsidRPr="00D004FE">
              <w:rPr>
                <w:rFonts w:ascii="Arial" w:hAnsi="Arial" w:cs="Arial"/>
              </w:rPr>
              <w:t xml:space="preserve">The </w:t>
            </w:r>
            <w:r w:rsidRPr="00D004FE">
              <w:rPr>
                <w:rFonts w:ascii="Arial" w:hAnsi="Arial" w:cs="Arial"/>
                <w:b/>
                <w:bCs/>
              </w:rPr>
              <w:t>AQL</w:t>
            </w:r>
            <w:r w:rsidRPr="00D004FE">
              <w:rPr>
                <w:rFonts w:ascii="Arial" w:hAnsi="Arial" w:cs="Arial"/>
              </w:rPr>
              <w:t xml:space="preserve"> (Academic Quantitative Literacy) is one multiple-choice test of three hours of writing time. </w:t>
            </w:r>
          </w:p>
          <w:p w14:paraId="541C4A94" w14:textId="77777777" w:rsidR="00F76221" w:rsidRPr="00D004FE" w:rsidRDefault="00F76221" w:rsidP="00F76221">
            <w:pPr>
              <w:spacing w:line="276" w:lineRule="auto"/>
              <w:rPr>
                <w:rFonts w:ascii="Arial" w:hAnsi="Arial" w:cs="Arial"/>
              </w:rPr>
            </w:pPr>
            <w:r w:rsidRPr="00D004FE">
              <w:rPr>
                <w:rFonts w:ascii="Arial" w:hAnsi="Arial" w:cs="Arial"/>
              </w:rPr>
              <w:t xml:space="preserve">The </w:t>
            </w:r>
            <w:r w:rsidRPr="00D004FE">
              <w:rPr>
                <w:rFonts w:ascii="Arial" w:hAnsi="Arial" w:cs="Arial"/>
                <w:b/>
                <w:bCs/>
              </w:rPr>
              <w:t>MAT</w:t>
            </w:r>
            <w:r w:rsidRPr="00D004FE">
              <w:rPr>
                <w:rFonts w:ascii="Arial" w:hAnsi="Arial" w:cs="Arial"/>
              </w:rPr>
              <w:t xml:space="preserve"> (Core Maths) is also a multiple-choice test with three hours of writing time. Both papers are written on the same day. </w:t>
            </w:r>
          </w:p>
          <w:p w14:paraId="04262AF9" w14:textId="77777777" w:rsidR="00F76221" w:rsidRDefault="00F76221" w:rsidP="004F19CA">
            <w:pPr>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6FA7DC" w14:textId="77777777" w:rsidR="00F76221" w:rsidRPr="00D004FE" w:rsidRDefault="00F76221" w:rsidP="00F76221">
            <w:pPr>
              <w:pStyle w:val="Default"/>
              <w:spacing w:line="276" w:lineRule="auto"/>
              <w:rPr>
                <w:i/>
                <w:iCs/>
                <w:sz w:val="22"/>
                <w:szCs w:val="22"/>
              </w:rPr>
            </w:pPr>
            <w:r w:rsidRPr="00D004FE">
              <w:rPr>
                <w:i/>
                <w:iCs/>
                <w:sz w:val="22"/>
                <w:szCs w:val="22"/>
              </w:rPr>
              <w:t xml:space="preserve">The </w:t>
            </w:r>
            <w:r w:rsidRPr="00D004FE">
              <w:rPr>
                <w:b/>
                <w:bCs/>
                <w:i/>
                <w:iCs/>
                <w:sz w:val="22"/>
                <w:szCs w:val="22"/>
              </w:rPr>
              <w:t>AQL</w:t>
            </w:r>
            <w:r w:rsidRPr="00D004FE">
              <w:rPr>
                <w:i/>
                <w:iCs/>
                <w:sz w:val="22"/>
                <w:szCs w:val="22"/>
              </w:rPr>
              <w:t xml:space="preserve"> paper consists of two sections: </w:t>
            </w:r>
          </w:p>
          <w:p w14:paraId="6D874DEE" w14:textId="5C130A49" w:rsidR="00F76221" w:rsidRPr="00D004FE" w:rsidRDefault="00F76221" w:rsidP="00F76221">
            <w:pPr>
              <w:pStyle w:val="Default"/>
              <w:numPr>
                <w:ilvl w:val="0"/>
                <w:numId w:val="19"/>
              </w:numPr>
              <w:spacing w:line="276" w:lineRule="auto"/>
              <w:rPr>
                <w:rFonts w:eastAsia="Times New Roman"/>
                <w:i/>
                <w:iCs/>
                <w:color w:val="auto"/>
                <w:sz w:val="22"/>
                <w:szCs w:val="22"/>
                <w:lang w:eastAsia="en-ZA"/>
              </w:rPr>
            </w:pPr>
            <w:r w:rsidRPr="00D004FE">
              <w:rPr>
                <w:rFonts w:eastAsia="Times New Roman"/>
                <w:b/>
                <w:bCs/>
                <w:i/>
                <w:iCs/>
                <w:sz w:val="22"/>
                <w:szCs w:val="22"/>
                <w:lang w:eastAsia="en-ZA"/>
              </w:rPr>
              <w:t xml:space="preserve">The Academic </w:t>
            </w:r>
            <w:r w:rsidRPr="00D004FE">
              <w:rPr>
                <w:rFonts w:eastAsia="Times New Roman"/>
                <w:b/>
                <w:bCs/>
                <w:i/>
                <w:iCs/>
                <w:color w:val="auto"/>
                <w:sz w:val="22"/>
                <w:szCs w:val="22"/>
                <w:lang w:eastAsia="en-ZA"/>
              </w:rPr>
              <w:t>Literacy (AL)</w:t>
            </w:r>
            <w:r w:rsidRPr="00D004FE">
              <w:rPr>
                <w:rFonts w:eastAsia="Times New Roman"/>
                <w:i/>
                <w:iCs/>
                <w:color w:val="auto"/>
                <w:sz w:val="22"/>
                <w:szCs w:val="22"/>
                <w:lang w:eastAsia="en-ZA"/>
              </w:rPr>
              <w:t xml:space="preserve"> section</w:t>
            </w:r>
            <w:r w:rsidRPr="00D004FE">
              <w:rPr>
                <w:rFonts w:eastAsia="Times New Roman"/>
                <w:color w:val="auto"/>
                <w:sz w:val="22"/>
                <w:szCs w:val="22"/>
                <w:lang w:eastAsia="en-ZA"/>
              </w:rPr>
              <w:t xml:space="preserve"> will require reading of various texts with multiple choice questions referring to the text. </w:t>
            </w:r>
            <w:r w:rsidRPr="00D004FE">
              <w:rPr>
                <w:rFonts w:eastAsia="Times New Roman"/>
                <w:color w:val="auto"/>
                <w:sz w:val="22"/>
                <w:szCs w:val="22"/>
                <w:lang w:eastAsia="en-ZA"/>
              </w:rPr>
              <w:br/>
              <w:t xml:space="preserve">It predominantly </w:t>
            </w:r>
            <w:r w:rsidRPr="00D004FE">
              <w:rPr>
                <w:rFonts w:eastAsia="Times New Roman"/>
                <w:i/>
                <w:iCs/>
                <w:color w:val="auto"/>
                <w:sz w:val="22"/>
                <w:szCs w:val="22"/>
                <w:lang w:eastAsia="en-ZA"/>
              </w:rPr>
              <w:t>assesses the ability to understand the meaning and application of various texts as well as understanding and applying the argument or main point of the author.</w:t>
            </w:r>
          </w:p>
          <w:p w14:paraId="6F1EFDDA" w14:textId="0AC14D13" w:rsidR="00F76221" w:rsidRPr="00D004FE" w:rsidRDefault="00F76221" w:rsidP="00F76221">
            <w:pPr>
              <w:pStyle w:val="Default"/>
              <w:numPr>
                <w:ilvl w:val="0"/>
                <w:numId w:val="19"/>
              </w:numPr>
              <w:spacing w:line="276" w:lineRule="auto"/>
              <w:rPr>
                <w:rFonts w:eastAsia="Times New Roman"/>
                <w:i/>
                <w:iCs/>
                <w:color w:val="auto"/>
                <w:sz w:val="22"/>
                <w:szCs w:val="22"/>
                <w:lang w:eastAsia="en-ZA"/>
              </w:rPr>
            </w:pPr>
            <w:r w:rsidRPr="00D004FE">
              <w:rPr>
                <w:rFonts w:eastAsia="Times New Roman"/>
                <w:b/>
                <w:bCs/>
                <w:i/>
                <w:iCs/>
                <w:color w:val="auto"/>
                <w:sz w:val="22"/>
                <w:szCs w:val="22"/>
                <w:lang w:eastAsia="en-ZA"/>
              </w:rPr>
              <w:t>The Quantitative Literacy (QL)</w:t>
            </w:r>
            <w:r w:rsidRPr="00D004FE">
              <w:rPr>
                <w:rFonts w:eastAsia="Times New Roman"/>
                <w:i/>
                <w:iCs/>
                <w:color w:val="auto"/>
                <w:sz w:val="22"/>
                <w:szCs w:val="22"/>
                <w:lang w:eastAsia="en-ZA"/>
              </w:rPr>
              <w:t xml:space="preserve"> section assess a student’s capacity </w:t>
            </w:r>
            <w:proofErr w:type="gramStart"/>
            <w:r w:rsidRPr="00D004FE">
              <w:rPr>
                <w:rFonts w:eastAsia="Times New Roman"/>
                <w:i/>
                <w:iCs/>
                <w:color w:val="auto"/>
                <w:sz w:val="22"/>
                <w:szCs w:val="22"/>
                <w:lang w:eastAsia="en-ZA"/>
              </w:rPr>
              <w:t>to:</w:t>
            </w:r>
            <w:proofErr w:type="gramEnd"/>
            <w:r w:rsidRPr="00D004FE">
              <w:rPr>
                <w:rFonts w:eastAsia="Times New Roman"/>
                <w:i/>
                <w:iCs/>
                <w:color w:val="auto"/>
                <w:sz w:val="22"/>
                <w:szCs w:val="22"/>
                <w:lang w:eastAsia="en-ZA"/>
              </w:rPr>
              <w:t xml:space="preserve"> understand basic numerical concepts, read and interpret graphs, reason logically and identify patterns and trends. It is largely based on the Grade 11 Maths Literacy syllabus.</w:t>
            </w:r>
          </w:p>
          <w:p w14:paraId="2DA1552E" w14:textId="467B7EEE" w:rsidR="00F76221" w:rsidRDefault="00F76221" w:rsidP="00F76221">
            <w:pPr>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653EA2" w14:textId="0628E32A" w:rsidR="00F76221" w:rsidRPr="00D004FE" w:rsidRDefault="00F76221" w:rsidP="004F19CA">
            <w:pPr>
              <w:rPr>
                <w:rFonts w:ascii="Arial" w:hAnsi="Arial" w:cs="Arial"/>
                <w:i/>
                <w:iCs/>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eastAsia="Times New Roman" w:hAnsi="Arial" w:cs="Arial"/>
                <w:i/>
                <w:iCs/>
                <w:lang w:eastAsia="en-ZA"/>
              </w:rPr>
              <w:t xml:space="preserve">The </w:t>
            </w:r>
            <w:r w:rsidRPr="00D004FE">
              <w:rPr>
                <w:rFonts w:ascii="Arial" w:eastAsia="Times New Roman" w:hAnsi="Arial" w:cs="Arial"/>
                <w:b/>
                <w:bCs/>
                <w:i/>
                <w:iCs/>
                <w:lang w:eastAsia="en-ZA"/>
              </w:rPr>
              <w:t>MAT</w:t>
            </w:r>
            <w:r w:rsidRPr="00D004FE">
              <w:rPr>
                <w:rFonts w:ascii="Arial" w:eastAsia="Times New Roman" w:hAnsi="Arial" w:cs="Arial"/>
                <w:i/>
                <w:iCs/>
                <w:lang w:eastAsia="en-ZA"/>
              </w:rPr>
              <w:t xml:space="preserve"> paper is only written by learners applying for certain degree programmes and who have done Core Maths at school. It tests proficiency in such areas as problem solving and modelling, functions, trigonometry, spatial perception, and probability.</w:t>
            </w:r>
          </w:p>
          <w:p w14:paraId="065C75DA" w14:textId="4CCBE7F7" w:rsidR="00DB1556" w:rsidRDefault="00DB1556" w:rsidP="00AB17BB">
            <w:pPr>
              <w:pStyle w:val="NormalWeb"/>
              <w:spacing w:before="0" w:beforeAutospacing="0" w:after="0" w:afterAutospacing="0" w:line="276" w:lineRule="auto"/>
              <w:rPr>
                <w:rFonts w:ascii="Arial" w:hAnsi="Arial" w:cs="Arial"/>
                <w:sz w:val="22"/>
                <w:szCs w:val="22"/>
              </w:rPr>
            </w:pPr>
          </w:p>
          <w:p w14:paraId="4FA524CD" w14:textId="41523768" w:rsidR="00DB1556" w:rsidRPr="007A78CD" w:rsidRDefault="00F76221" w:rsidP="00535CED">
            <w:pPr>
              <w:spacing w:line="276"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eastAsia="Times New Roman" w:hAnsi="Arial" w:cs="Arial"/>
                <w:b/>
                <w:bCs/>
                <w:lang w:eastAsia="en-ZA"/>
              </w:rPr>
              <w:t>Both the AQL and MAT are differentiated into cognitive levels, meaning there is a range in difficulty in each section – with the easier applications generally coming first. EACH TEST ASSESSES DIFFERENT SKILLS RELATED TO UNIVERSITY STUDY.</w:t>
            </w:r>
          </w:p>
        </w:tc>
        <w:tc>
          <w:tcPr>
            <w:tcW w:w="851" w:type="dxa"/>
            <w:vAlign w:val="center"/>
          </w:tcPr>
          <w:p w14:paraId="0D81B573" w14:textId="13B2B6BE"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p>
        </w:tc>
      </w:tr>
      <w:tr w:rsidR="00DB1556" w:rsidRPr="005D7E74" w14:paraId="0C8C5EB8" w14:textId="77777777" w:rsidTr="00E45D9A">
        <w:trPr>
          <w:jc w:val="center"/>
        </w:trPr>
        <w:tc>
          <w:tcPr>
            <w:tcW w:w="987" w:type="dxa"/>
            <w:vMerge/>
            <w:vAlign w:val="center"/>
          </w:tcPr>
          <w:p w14:paraId="1F599747" w14:textId="4B8B5446"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3E4F5E3D" w14:textId="77777777"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865381" w14:textId="4C60C408"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78C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NBT is </w:t>
            </w:r>
            <w:proofErr w:type="gramStart"/>
            <w:r w:rsidRPr="007A78C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fairly easy</w:t>
            </w:r>
            <w:proofErr w:type="gramEnd"/>
            <w:r w:rsidRPr="007A78CD">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register for, these are the steps:</w:t>
            </w:r>
          </w:p>
          <w:p w14:paraId="05231753" w14:textId="2E427FAE"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C2476B" w14:textId="68CD4582" w:rsidR="00DB1556" w:rsidRPr="00D004FE" w:rsidRDefault="00DB1556" w:rsidP="00772685">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Registration is online: </w:t>
            </w:r>
            <w:hyperlink r:id="rId39" w:history="1">
              <w:r w:rsidRPr="00D004FE">
                <w:rPr>
                  <w:rStyle w:val="Hyperlink"/>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https://nbtests.uct.ac.za/tests/register</w:t>
              </w:r>
            </w:hyperlink>
          </w:p>
          <w:p w14:paraId="25F07F51" w14:textId="77777777" w:rsidR="00DB1556" w:rsidRPr="00D004FE" w:rsidRDefault="00DB1556" w:rsidP="00772685">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3AAC36" w14:textId="77777777" w:rsidR="00DB1556" w:rsidRPr="00D004FE" w:rsidRDefault="00DB1556" w:rsidP="00772685">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 NEED the following to register:</w:t>
            </w:r>
          </w:p>
          <w:p w14:paraId="49ED7360" w14:textId="77777777" w:rsidR="00DB1556" w:rsidRPr="00D004FE" w:rsidRDefault="00DB1556" w:rsidP="00161A03">
            <w:pPr>
              <w:numPr>
                <w:ilvl w:val="0"/>
                <w:numId w:val="14"/>
              </w:numPr>
              <w:tabs>
                <w:tab w:val="num" w:pos="720"/>
              </w:tabs>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Your official ID book (if you are not a citizen of South Africa, you will need your passport)</w:t>
            </w:r>
          </w:p>
          <w:p w14:paraId="357008F6" w14:textId="77777777" w:rsidR="00DB1556" w:rsidRPr="00D004FE" w:rsidRDefault="00DB1556" w:rsidP="00161A03">
            <w:pPr>
              <w:numPr>
                <w:ilvl w:val="0"/>
                <w:numId w:val="14"/>
              </w:numPr>
              <w:tabs>
                <w:tab w:val="num" w:pos="720"/>
              </w:tabs>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City and site where you want to write</w:t>
            </w:r>
          </w:p>
          <w:p w14:paraId="26148C1A" w14:textId="77777777" w:rsidR="00DB1556" w:rsidRPr="00D004FE" w:rsidRDefault="00DB1556" w:rsidP="00161A03">
            <w:pPr>
              <w:numPr>
                <w:ilvl w:val="0"/>
                <w:numId w:val="14"/>
              </w:numPr>
              <w:tabs>
                <w:tab w:val="num" w:pos="720"/>
              </w:tabs>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NBT requirements from the institutions where you plan to apply</w:t>
            </w:r>
          </w:p>
          <w:p w14:paraId="7D4F86E7" w14:textId="77777777" w:rsidR="00DB1556" w:rsidRPr="00D004FE" w:rsidRDefault="00DB1556" w:rsidP="00161A03">
            <w:pPr>
              <w:numPr>
                <w:ilvl w:val="0"/>
                <w:numId w:val="14"/>
              </w:numPr>
              <w:tabs>
                <w:tab w:val="num" w:pos="720"/>
              </w:tabs>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Date when you want to write (allow 4 weeks to receive results)</w:t>
            </w:r>
          </w:p>
          <w:p w14:paraId="6EF7345E" w14:textId="77777777" w:rsidR="00DB1556" w:rsidRPr="00D004FE" w:rsidRDefault="00DB1556" w:rsidP="00161A03">
            <w:pPr>
              <w:numPr>
                <w:ilvl w:val="0"/>
                <w:numId w:val="14"/>
              </w:numPr>
              <w:tabs>
                <w:tab w:val="num" w:pos="720"/>
              </w:tabs>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Pen and paper to record your username and </w:t>
            </w:r>
            <w:proofErr w:type="spellStart"/>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EasyPay</w:t>
            </w:r>
            <w:proofErr w:type="spellEnd"/>
            <w:r w:rsidRPr="00D004FE">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number</w:t>
            </w:r>
          </w:p>
          <w:p w14:paraId="3DA91260" w14:textId="77777777" w:rsidR="00DB1556"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0D4500" w14:textId="70385F33" w:rsidR="002C69B5" w:rsidRPr="007A78CD" w:rsidRDefault="002C69B5"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571CF268" w14:textId="496B29BB"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c>
      </w:tr>
      <w:tr w:rsidR="00DB1556" w:rsidRPr="005D7E74" w14:paraId="6B73FA80" w14:textId="77777777" w:rsidTr="00E45D9A">
        <w:trPr>
          <w:jc w:val="center"/>
        </w:trPr>
        <w:tc>
          <w:tcPr>
            <w:tcW w:w="987" w:type="dxa"/>
            <w:vMerge/>
            <w:vAlign w:val="center"/>
          </w:tcPr>
          <w:p w14:paraId="4EC11346" w14:textId="6F7F4C70"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5ED3B3B3" w14:textId="77777777" w:rsidR="00DB1556" w:rsidRPr="00D004FE" w:rsidRDefault="00DB1556"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BC3F8B" w14:textId="5BBEB2E6" w:rsidR="00DB1556" w:rsidRPr="00D004FE" w:rsidRDefault="00DB1556"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You may or may not have heard of </w:t>
            </w:r>
            <w:r w:rsidRPr="00D004FE">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TVET Colleges</w:t>
            </w:r>
            <w:r w:rsidR="00F000B3"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w:t>
            </w:r>
            <w:r w:rsidR="00F76221"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formerly known as</w:t>
            </w:r>
            <w:r w:rsidR="00F000B3"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000B3" w:rsidRPr="00D004FE">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FET Colleges</w:t>
            </w:r>
            <w:r w:rsidR="00F000B3"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D004FE">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does anyone know about them?</w:t>
            </w:r>
          </w:p>
          <w:p w14:paraId="59113745" w14:textId="591874AA"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85598F" w14:textId="6A910A4B" w:rsidR="00DB1556" w:rsidRPr="00D004FE" w:rsidRDefault="00DB1556" w:rsidP="002E541B">
            <w:pPr>
              <w:spacing w:line="276" w:lineRule="auto"/>
              <w:rPr>
                <w:rFonts w:ascii="Arial" w:hAnsi="Arial" w:cs="Arial"/>
                <w:b/>
                <w:bCs/>
                <w:i/>
                <w:iCs/>
                <w:lang w:eastAsia="en-ZA"/>
              </w:rPr>
            </w:pPr>
            <w:r w:rsidRPr="00D004FE">
              <w:rPr>
                <w:rFonts w:ascii="Arial" w:hAnsi="Arial" w:cs="Arial"/>
                <w:b/>
                <w:bCs/>
                <w:i/>
                <w:iCs/>
                <w:lang w:eastAsia="en-ZA"/>
              </w:rPr>
              <w:t xml:space="preserve">TVET </w:t>
            </w:r>
            <w:r w:rsidRPr="00D004FE">
              <w:rPr>
                <w:rFonts w:ascii="Arial" w:hAnsi="Arial" w:cs="Arial"/>
                <w:b/>
                <w:bCs/>
                <w:lang w:eastAsia="en-ZA"/>
              </w:rPr>
              <w:t>stands for</w:t>
            </w:r>
            <w:r w:rsidRPr="00D004FE">
              <w:rPr>
                <w:rFonts w:ascii="Arial" w:hAnsi="Arial" w:cs="Arial"/>
                <w:b/>
                <w:bCs/>
                <w:i/>
                <w:iCs/>
                <w:lang w:eastAsia="en-ZA"/>
              </w:rPr>
              <w:t xml:space="preserve"> Technical and Vocational Education and Training.</w:t>
            </w:r>
          </w:p>
          <w:p w14:paraId="40C9931F" w14:textId="77777777" w:rsidR="00DB1556" w:rsidRPr="007A78CD" w:rsidRDefault="00DB1556" w:rsidP="002E541B">
            <w:pPr>
              <w:spacing w:line="276" w:lineRule="auto"/>
              <w:rPr>
                <w:rFonts w:ascii="Arial" w:hAnsi="Arial" w:cs="Arial"/>
                <w:b/>
                <w:bCs/>
                <w:lang w:eastAsia="en-ZA"/>
              </w:rPr>
            </w:pPr>
          </w:p>
          <w:p w14:paraId="101DF3BE" w14:textId="77777777" w:rsidR="00DB1556" w:rsidRPr="00D004FE" w:rsidRDefault="00DB1556" w:rsidP="002E541B">
            <w:pPr>
              <w:spacing w:line="276" w:lineRule="auto"/>
              <w:rPr>
                <w:rFonts w:ascii="Arial" w:hAnsi="Arial" w:cs="Arial"/>
                <w:i/>
                <w:iCs/>
                <w:lang w:eastAsia="en-ZA"/>
              </w:rPr>
            </w:pPr>
            <w:r w:rsidRPr="00D004FE">
              <w:rPr>
                <w:rFonts w:ascii="Arial" w:hAnsi="Arial" w:cs="Arial"/>
                <w:b/>
                <w:bCs/>
                <w:i/>
                <w:iCs/>
                <w:lang w:eastAsia="en-ZA"/>
              </w:rPr>
              <w:t>Technical</w:t>
            </w:r>
            <w:r w:rsidRPr="00D004FE">
              <w:rPr>
                <w:rFonts w:ascii="Arial" w:hAnsi="Arial" w:cs="Arial"/>
                <w:i/>
                <w:iCs/>
                <w:lang w:eastAsia="en-ZA"/>
              </w:rPr>
              <w:t>: subject matters that are technical in nature, relating to hardware and software, including trouble shooting practises and engineering processes.</w:t>
            </w:r>
          </w:p>
          <w:p w14:paraId="681C6D94" w14:textId="32F22297" w:rsidR="00DB1556" w:rsidRPr="00D004FE" w:rsidRDefault="00DB1556" w:rsidP="002E541B">
            <w:pPr>
              <w:spacing w:line="276" w:lineRule="auto"/>
              <w:rPr>
                <w:rFonts w:ascii="Arial" w:hAnsi="Arial" w:cs="Arial"/>
                <w:i/>
                <w:iCs/>
                <w:lang w:eastAsia="en-ZA"/>
              </w:rPr>
            </w:pPr>
            <w:r w:rsidRPr="00D004FE">
              <w:rPr>
                <w:rFonts w:ascii="Arial" w:hAnsi="Arial" w:cs="Arial"/>
                <w:b/>
                <w:bCs/>
                <w:i/>
                <w:iCs/>
                <w:lang w:eastAsia="en-ZA"/>
              </w:rPr>
              <w:t>Vocational</w:t>
            </w:r>
            <w:r w:rsidRPr="00D004FE">
              <w:rPr>
                <w:rFonts w:ascii="Arial" w:hAnsi="Arial" w:cs="Arial"/>
                <w:i/>
                <w:iCs/>
                <w:lang w:eastAsia="en-ZA"/>
              </w:rPr>
              <w:t xml:space="preserve">: an occupation or an employment, </w:t>
            </w:r>
            <w:r w:rsidRPr="00D004FE">
              <w:rPr>
                <w:rFonts w:ascii="Arial" w:hAnsi="Arial" w:cs="Arial"/>
                <w:lang w:eastAsia="en-ZA"/>
              </w:rPr>
              <w:t>often referring to</w:t>
            </w:r>
            <w:r w:rsidR="00DF33FA" w:rsidRPr="00D004FE">
              <w:rPr>
                <w:rFonts w:ascii="Arial" w:hAnsi="Arial" w:cs="Arial"/>
                <w:lang w:eastAsia="en-ZA"/>
              </w:rPr>
              <w:t xml:space="preserve"> as</w:t>
            </w:r>
            <w:r w:rsidRPr="00D004FE">
              <w:rPr>
                <w:rFonts w:ascii="Arial" w:hAnsi="Arial" w:cs="Arial"/>
                <w:i/>
                <w:iCs/>
                <w:lang w:eastAsia="en-ZA"/>
              </w:rPr>
              <w:t xml:space="preserve"> hands-on skills within professional trades.</w:t>
            </w:r>
          </w:p>
          <w:p w14:paraId="25A4B164" w14:textId="77777777" w:rsidR="00DB1556" w:rsidRPr="00D004FE" w:rsidRDefault="00DB1556" w:rsidP="002E541B">
            <w:pPr>
              <w:spacing w:line="276" w:lineRule="auto"/>
              <w:rPr>
                <w:rFonts w:ascii="Arial" w:hAnsi="Arial" w:cs="Arial"/>
                <w:i/>
                <w:iCs/>
                <w:lang w:eastAsia="en-ZA"/>
              </w:rPr>
            </w:pPr>
            <w:r w:rsidRPr="00D004FE">
              <w:rPr>
                <w:rFonts w:ascii="Arial" w:hAnsi="Arial" w:cs="Arial"/>
                <w:b/>
                <w:bCs/>
                <w:i/>
                <w:iCs/>
                <w:lang w:eastAsia="en-ZA"/>
              </w:rPr>
              <w:t>Education</w:t>
            </w:r>
            <w:r w:rsidRPr="00D004FE">
              <w:rPr>
                <w:rFonts w:ascii="Arial" w:hAnsi="Arial" w:cs="Arial"/>
                <w:i/>
                <w:iCs/>
                <w:lang w:eastAsia="en-ZA"/>
              </w:rPr>
              <w:t xml:space="preserve">: </w:t>
            </w:r>
            <w:r w:rsidRPr="00D004FE">
              <w:rPr>
                <w:rFonts w:ascii="Arial" w:hAnsi="Arial" w:cs="Arial"/>
                <w:i/>
                <w:iCs/>
                <w:u w:val="single"/>
                <w:lang w:eastAsia="en-ZA"/>
              </w:rPr>
              <w:t>formal</w:t>
            </w:r>
            <w:r w:rsidRPr="00D004FE">
              <w:rPr>
                <w:rFonts w:ascii="Arial" w:hAnsi="Arial" w:cs="Arial"/>
                <w:i/>
                <w:iCs/>
                <w:lang w:eastAsia="en-ZA"/>
              </w:rPr>
              <w:t xml:space="preserve"> education, starting in high school and including post-secondary education, </w:t>
            </w:r>
            <w:r w:rsidRPr="00D004FE">
              <w:rPr>
                <w:rFonts w:ascii="Arial" w:hAnsi="Arial" w:cs="Arial"/>
                <w:lang w:eastAsia="en-ZA"/>
              </w:rPr>
              <w:t>such as</w:t>
            </w:r>
            <w:r w:rsidRPr="00D004FE">
              <w:rPr>
                <w:rFonts w:ascii="Arial" w:hAnsi="Arial" w:cs="Arial"/>
                <w:i/>
                <w:iCs/>
                <w:lang w:eastAsia="en-ZA"/>
              </w:rPr>
              <w:t xml:space="preserve"> colleges, polytechnics, and universities.</w:t>
            </w:r>
          </w:p>
          <w:p w14:paraId="3A360F03" w14:textId="77777777" w:rsidR="00DB1556" w:rsidRPr="00D004FE" w:rsidRDefault="00DB1556" w:rsidP="002E541B">
            <w:pPr>
              <w:spacing w:line="276" w:lineRule="auto"/>
              <w:rPr>
                <w:rFonts w:ascii="Arial" w:hAnsi="Arial" w:cs="Arial"/>
                <w:i/>
                <w:iCs/>
                <w:lang w:eastAsia="en-ZA"/>
              </w:rPr>
            </w:pPr>
            <w:r w:rsidRPr="00D004FE">
              <w:rPr>
                <w:rFonts w:ascii="Arial" w:hAnsi="Arial" w:cs="Arial"/>
                <w:b/>
                <w:bCs/>
                <w:i/>
                <w:iCs/>
                <w:lang w:eastAsia="en-ZA"/>
              </w:rPr>
              <w:t>Training</w:t>
            </w:r>
            <w:r w:rsidRPr="00D004FE">
              <w:rPr>
                <w:rFonts w:ascii="Arial" w:hAnsi="Arial" w:cs="Arial"/>
                <w:i/>
                <w:iCs/>
                <w:lang w:eastAsia="en-ZA"/>
              </w:rPr>
              <w:t xml:space="preserve">: </w:t>
            </w:r>
            <w:r w:rsidRPr="00D004FE">
              <w:rPr>
                <w:rFonts w:ascii="Arial" w:hAnsi="Arial" w:cs="Arial"/>
                <w:i/>
                <w:iCs/>
                <w:u w:val="single"/>
                <w:lang w:eastAsia="en-ZA"/>
              </w:rPr>
              <w:t>informal</w:t>
            </w:r>
            <w:r w:rsidRPr="00D004FE">
              <w:rPr>
                <w:rFonts w:ascii="Arial" w:hAnsi="Arial" w:cs="Arial"/>
                <w:i/>
                <w:iCs/>
                <w:lang w:eastAsia="en-ZA"/>
              </w:rPr>
              <w:t xml:space="preserve"> education, also called lifelong learning or continuing education, </w:t>
            </w:r>
            <w:r w:rsidRPr="00D004FE">
              <w:rPr>
                <w:rFonts w:ascii="Arial" w:hAnsi="Arial" w:cs="Arial"/>
                <w:lang w:eastAsia="en-ZA"/>
              </w:rPr>
              <w:t>often used in initiatives of</w:t>
            </w:r>
            <w:r w:rsidRPr="00D004FE">
              <w:rPr>
                <w:rFonts w:ascii="Arial" w:hAnsi="Arial" w:cs="Arial"/>
                <w:i/>
                <w:iCs/>
                <w:lang w:eastAsia="en-ZA"/>
              </w:rPr>
              <w:t xml:space="preserve"> reskilling or upskilling company staff or a wider workforce.</w:t>
            </w:r>
          </w:p>
          <w:p w14:paraId="600D39D9" w14:textId="67DE5FE1"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7671165E" w14:textId="3CA5EE2B"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c>
      </w:tr>
      <w:tr w:rsidR="00DB1556" w:rsidRPr="005D7E74" w14:paraId="017D6875" w14:textId="77777777" w:rsidTr="00E45D9A">
        <w:trPr>
          <w:jc w:val="center"/>
        </w:trPr>
        <w:tc>
          <w:tcPr>
            <w:tcW w:w="987" w:type="dxa"/>
            <w:vMerge/>
            <w:vAlign w:val="center"/>
          </w:tcPr>
          <w:p w14:paraId="6FC67A65" w14:textId="481A21EA"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65E61E7A" w14:textId="1A284A4D" w:rsidR="00DB1556" w:rsidRPr="00D004FE" w:rsidRDefault="00DB1556" w:rsidP="00AE12B4">
            <w:pPr>
              <w:pStyle w:val="Heading2"/>
              <w:spacing w:before="0" w:line="276" w:lineRule="auto"/>
              <w:outlineLvl w:val="1"/>
              <w:rPr>
                <w:rFonts w:ascii="Arial" w:hAnsi="Arial" w:cs="Arial"/>
                <w:b/>
                <w:bCs/>
                <w:i/>
                <w:iCs/>
                <w:color w:val="auto"/>
                <w:sz w:val="22"/>
                <w:szCs w:val="22"/>
              </w:rPr>
            </w:pPr>
            <w:r w:rsidRPr="00D004FE">
              <w:rPr>
                <w:rFonts w:ascii="Arial" w:hAnsi="Arial" w:cs="Arial"/>
                <w:b/>
                <w:bCs/>
                <w:i/>
                <w:iCs/>
                <w:color w:val="auto"/>
                <w:sz w:val="22"/>
                <w:szCs w:val="22"/>
              </w:rPr>
              <w:t>How are TVET colleges different from traditional universities or colleges?</w:t>
            </w:r>
          </w:p>
          <w:p w14:paraId="482C19C4" w14:textId="2E69BEC6" w:rsidR="00DB1556" w:rsidRPr="00D004FE" w:rsidRDefault="00DF33FA" w:rsidP="00DF33FA">
            <w:pPr>
              <w:pStyle w:val="NormalWeb"/>
              <w:numPr>
                <w:ilvl w:val="0"/>
                <w:numId w:val="20"/>
              </w:numPr>
              <w:spacing w:before="0" w:beforeAutospacing="0" w:after="0" w:afterAutospacing="0" w:line="276" w:lineRule="auto"/>
              <w:rPr>
                <w:rFonts w:ascii="Arial" w:hAnsi="Arial" w:cs="Arial"/>
                <w:sz w:val="22"/>
                <w:szCs w:val="22"/>
              </w:rPr>
            </w:pPr>
            <w:bookmarkStart w:id="0" w:name="_Hlk119576913"/>
            <w:r w:rsidRPr="00D004FE">
              <w:rPr>
                <w:rFonts w:ascii="Arial" w:hAnsi="Arial" w:cs="Arial"/>
                <w:b/>
                <w:bCs/>
                <w:i/>
                <w:iCs/>
                <w:sz w:val="22"/>
                <w:szCs w:val="22"/>
              </w:rPr>
              <w:t>Type of Training / Skills</w:t>
            </w:r>
            <w:r w:rsidR="00D004FE">
              <w:rPr>
                <w:rFonts w:ascii="Arial" w:hAnsi="Arial" w:cs="Arial"/>
                <w:b/>
                <w:bCs/>
                <w:i/>
                <w:iCs/>
                <w:sz w:val="22"/>
                <w:szCs w:val="22"/>
              </w:rPr>
              <w:t xml:space="preserve"> </w:t>
            </w:r>
            <w:r w:rsidR="00D004FE" w:rsidRPr="00D004FE">
              <w:rPr>
                <w:rFonts w:ascii="Arial" w:hAnsi="Arial" w:cs="Arial"/>
                <w:b/>
                <w:bCs/>
                <w:sz w:val="22"/>
                <w:szCs w:val="22"/>
              </w:rPr>
              <w:t>obtained</w:t>
            </w:r>
            <w:r w:rsidRPr="00D004FE">
              <w:rPr>
                <w:rFonts w:ascii="Arial" w:hAnsi="Arial" w:cs="Arial"/>
                <w:b/>
                <w:bCs/>
                <w:sz w:val="22"/>
                <w:szCs w:val="22"/>
              </w:rPr>
              <w:t>:</w:t>
            </w:r>
            <w:r w:rsidRPr="00D004FE">
              <w:rPr>
                <w:rFonts w:ascii="Arial" w:hAnsi="Arial" w:cs="Arial"/>
                <w:sz w:val="22"/>
                <w:szCs w:val="22"/>
              </w:rPr>
              <w:t xml:space="preserve"> </w:t>
            </w:r>
            <w:bookmarkEnd w:id="0"/>
            <w:r w:rsidRPr="00D004FE">
              <w:rPr>
                <w:rFonts w:ascii="Arial" w:hAnsi="Arial" w:cs="Arial"/>
                <w:sz w:val="22"/>
                <w:szCs w:val="22"/>
              </w:rPr>
              <w:br/>
            </w:r>
            <w:r w:rsidR="00DB1556" w:rsidRPr="00D004FE">
              <w:rPr>
                <w:rFonts w:ascii="Arial" w:hAnsi="Arial" w:cs="Arial"/>
                <w:sz w:val="22"/>
                <w:szCs w:val="22"/>
              </w:rPr>
              <w:t xml:space="preserve">TVET colleges offer </w:t>
            </w:r>
            <w:r w:rsidR="00DB1556" w:rsidRPr="00D004FE">
              <w:rPr>
                <w:rStyle w:val="Strong"/>
                <w:rFonts w:ascii="Arial" w:hAnsi="Arial" w:cs="Arial"/>
                <w:sz w:val="22"/>
                <w:szCs w:val="22"/>
              </w:rPr>
              <w:t>vocational and practical training</w:t>
            </w:r>
            <w:r w:rsidR="00DB1556" w:rsidRPr="00D004FE">
              <w:rPr>
                <w:rFonts w:ascii="Arial" w:hAnsi="Arial" w:cs="Arial"/>
                <w:sz w:val="22"/>
                <w:szCs w:val="22"/>
              </w:rPr>
              <w:t xml:space="preserve"> in a wide range of subjects, from engineering and construction to hospitality and business.</w:t>
            </w:r>
          </w:p>
          <w:p w14:paraId="5EE5602C" w14:textId="53D5A7D0" w:rsidR="00DB1556" w:rsidRPr="00D004FE" w:rsidRDefault="00701192" w:rsidP="00AE12B4">
            <w:pPr>
              <w:pStyle w:val="NormalWeb"/>
              <w:spacing w:before="0" w:beforeAutospacing="0" w:after="0" w:afterAutospacing="0" w:line="276" w:lineRule="auto"/>
              <w:rPr>
                <w:rFonts w:ascii="Arial" w:hAnsi="Arial" w:cs="Arial"/>
                <w:sz w:val="22"/>
                <w:szCs w:val="22"/>
              </w:rPr>
            </w:pPr>
            <w:r w:rsidRPr="00D004FE">
              <w:rPr>
                <w:rFonts w:ascii="Arial" w:hAnsi="Arial" w:cs="Arial"/>
                <w:sz w:val="22"/>
                <w:szCs w:val="22"/>
              </w:rPr>
              <w:t xml:space="preserve">            </w:t>
            </w:r>
            <w:r w:rsidR="00DB1556" w:rsidRPr="00D004FE">
              <w:rPr>
                <w:rFonts w:ascii="Arial" w:hAnsi="Arial" w:cs="Arial"/>
                <w:sz w:val="22"/>
                <w:szCs w:val="22"/>
              </w:rPr>
              <w:t xml:space="preserve">This type of education is different from the traditional university education, which focuses more on </w:t>
            </w:r>
            <w:r w:rsidR="00DB1556" w:rsidRPr="00D004FE">
              <w:rPr>
                <w:rStyle w:val="Strong"/>
                <w:rFonts w:ascii="Arial" w:hAnsi="Arial" w:cs="Arial"/>
                <w:sz w:val="22"/>
                <w:szCs w:val="22"/>
              </w:rPr>
              <w:t>theoretical knowledge</w:t>
            </w:r>
            <w:r w:rsidR="00DB1556" w:rsidRPr="00D004FE">
              <w:rPr>
                <w:rFonts w:ascii="Arial" w:hAnsi="Arial" w:cs="Arial"/>
                <w:sz w:val="22"/>
                <w:szCs w:val="22"/>
              </w:rPr>
              <w:t>.</w:t>
            </w:r>
          </w:p>
          <w:p w14:paraId="20A76E60" w14:textId="77777777" w:rsidR="00DB1556" w:rsidRPr="00D004FE" w:rsidRDefault="00DB1556" w:rsidP="00AE12B4">
            <w:pPr>
              <w:pStyle w:val="elementor-icon-box-description"/>
              <w:spacing w:before="0" w:beforeAutospacing="0" w:after="0" w:afterAutospacing="0" w:line="276" w:lineRule="auto"/>
              <w:rPr>
                <w:rStyle w:val="hgkelc"/>
                <w:rFonts w:ascii="Arial" w:hAnsi="Arial" w:cs="Arial"/>
                <w:sz w:val="22"/>
                <w:szCs w:val="22"/>
                <w:lang w:val="en"/>
              </w:rPr>
            </w:pPr>
          </w:p>
          <w:p w14:paraId="52420C0D" w14:textId="6650A491" w:rsidR="00DB1556" w:rsidRPr="00D004FE" w:rsidRDefault="00DB1556" w:rsidP="00DF33FA">
            <w:pPr>
              <w:pStyle w:val="elementor-icon-box-description"/>
              <w:numPr>
                <w:ilvl w:val="0"/>
                <w:numId w:val="20"/>
              </w:numPr>
              <w:spacing w:before="0" w:beforeAutospacing="0" w:after="0" w:afterAutospacing="0" w:line="276" w:lineRule="auto"/>
              <w:rPr>
                <w:rStyle w:val="hgkelc"/>
                <w:rFonts w:ascii="Arial" w:hAnsi="Arial" w:cs="Arial"/>
                <w:sz w:val="22"/>
                <w:szCs w:val="22"/>
              </w:rPr>
            </w:pPr>
            <w:r w:rsidRPr="00D004FE">
              <w:rPr>
                <w:rStyle w:val="hgkelc"/>
                <w:rFonts w:ascii="Arial" w:hAnsi="Arial" w:cs="Arial"/>
                <w:b/>
                <w:bCs/>
                <w:i/>
                <w:iCs/>
                <w:sz w:val="22"/>
                <w:szCs w:val="22"/>
                <w:lang w:val="en"/>
              </w:rPr>
              <w:t xml:space="preserve">Admission </w:t>
            </w:r>
            <w:r w:rsidR="00DF33FA" w:rsidRPr="00D004FE">
              <w:rPr>
                <w:rStyle w:val="hgkelc"/>
                <w:rFonts w:ascii="Arial" w:hAnsi="Arial" w:cs="Arial"/>
                <w:b/>
                <w:bCs/>
                <w:i/>
                <w:iCs/>
                <w:sz w:val="22"/>
                <w:szCs w:val="22"/>
                <w:lang w:val="en"/>
              </w:rPr>
              <w:t>R</w:t>
            </w:r>
            <w:r w:rsidRPr="00D004FE">
              <w:rPr>
                <w:rStyle w:val="hgkelc"/>
                <w:rFonts w:ascii="Arial" w:hAnsi="Arial" w:cs="Arial"/>
                <w:b/>
                <w:bCs/>
                <w:i/>
                <w:iCs/>
                <w:sz w:val="22"/>
                <w:szCs w:val="22"/>
                <w:lang w:val="en"/>
              </w:rPr>
              <w:t>equirements</w:t>
            </w:r>
            <w:r w:rsidRPr="00D004FE">
              <w:rPr>
                <w:rStyle w:val="hgkelc"/>
                <w:rFonts w:ascii="Arial" w:hAnsi="Arial" w:cs="Arial"/>
                <w:i/>
                <w:iCs/>
                <w:sz w:val="22"/>
                <w:szCs w:val="22"/>
                <w:lang w:val="en"/>
              </w:rPr>
              <w:t>:</w:t>
            </w:r>
            <w:r w:rsidRPr="00D004FE">
              <w:rPr>
                <w:rStyle w:val="hgkelc"/>
                <w:rFonts w:ascii="Arial" w:hAnsi="Arial" w:cs="Arial"/>
                <w:sz w:val="22"/>
                <w:szCs w:val="22"/>
                <w:lang w:val="en"/>
              </w:rPr>
              <w:t xml:space="preserve"> While universities require a </w:t>
            </w:r>
            <w:r w:rsidRPr="00D004FE">
              <w:rPr>
                <w:rStyle w:val="hgkelc"/>
                <w:rFonts w:ascii="Arial" w:hAnsi="Arial" w:cs="Arial"/>
                <w:b/>
                <w:bCs/>
                <w:sz w:val="22"/>
                <w:szCs w:val="22"/>
                <w:lang w:val="en"/>
              </w:rPr>
              <w:t>bachelor's pass at matric level</w:t>
            </w:r>
            <w:r w:rsidRPr="00D004FE">
              <w:rPr>
                <w:rStyle w:val="hgkelc"/>
                <w:rFonts w:ascii="Arial" w:hAnsi="Arial" w:cs="Arial"/>
                <w:sz w:val="22"/>
                <w:szCs w:val="22"/>
                <w:lang w:val="en"/>
              </w:rPr>
              <w:t>, TVET colleges accept students who</w:t>
            </w:r>
            <w:r w:rsidR="00326E35" w:rsidRPr="00D004FE">
              <w:rPr>
                <w:rStyle w:val="hgkelc"/>
                <w:rFonts w:ascii="Arial" w:hAnsi="Arial" w:cs="Arial"/>
                <w:sz w:val="22"/>
                <w:szCs w:val="22"/>
                <w:lang w:val="en"/>
              </w:rPr>
              <w:t xml:space="preserve"> have</w:t>
            </w:r>
            <w:r w:rsidRPr="00D004FE">
              <w:rPr>
                <w:rStyle w:val="hgkelc"/>
                <w:rFonts w:ascii="Arial" w:hAnsi="Arial" w:cs="Arial"/>
                <w:sz w:val="22"/>
                <w:szCs w:val="22"/>
                <w:lang w:val="en"/>
              </w:rPr>
              <w:t xml:space="preserve"> passed Grade 9, 10, 11 or 12. Some colleges offer up to 300 different courses.</w:t>
            </w:r>
            <w:r w:rsidR="00535CED" w:rsidRPr="00D004FE">
              <w:rPr>
                <w:rStyle w:val="hgkelc"/>
                <w:rFonts w:ascii="Arial" w:hAnsi="Arial" w:cs="Arial"/>
                <w:sz w:val="22"/>
                <w:szCs w:val="22"/>
                <w:lang w:val="en"/>
              </w:rPr>
              <w:br/>
            </w:r>
          </w:p>
          <w:p w14:paraId="274FAABC" w14:textId="77777777" w:rsidR="00DF33FA" w:rsidRPr="00D004FE" w:rsidRDefault="00DF33FA" w:rsidP="00DF33FA">
            <w:pPr>
              <w:pStyle w:val="Heading3"/>
              <w:numPr>
                <w:ilvl w:val="0"/>
                <w:numId w:val="20"/>
              </w:numPr>
              <w:spacing w:before="0" w:line="276" w:lineRule="auto"/>
              <w:outlineLvl w:val="2"/>
              <w:rPr>
                <w:rFonts w:ascii="Arial" w:hAnsi="Arial" w:cs="Arial"/>
                <w:b/>
                <w:bCs/>
                <w:i/>
                <w:iCs/>
                <w:color w:val="auto"/>
                <w:sz w:val="22"/>
                <w:szCs w:val="22"/>
              </w:rPr>
            </w:pPr>
            <w:r w:rsidRPr="00D004FE">
              <w:rPr>
                <w:rFonts w:ascii="Arial" w:hAnsi="Arial" w:cs="Arial"/>
                <w:b/>
                <w:bCs/>
                <w:i/>
                <w:iCs/>
                <w:color w:val="auto"/>
                <w:sz w:val="22"/>
                <w:szCs w:val="22"/>
              </w:rPr>
              <w:t xml:space="preserve">TVET Qualifications vs University Degrees </w:t>
            </w:r>
          </w:p>
          <w:p w14:paraId="746914F7" w14:textId="77777777" w:rsidR="00701192" w:rsidRPr="00D004FE" w:rsidRDefault="00701192" w:rsidP="00DF33FA">
            <w:pPr>
              <w:pStyle w:val="elementor-icon-box-description"/>
              <w:spacing w:before="0" w:beforeAutospacing="0" w:after="0" w:afterAutospacing="0" w:line="276" w:lineRule="auto"/>
              <w:rPr>
                <w:rFonts w:ascii="Arial" w:hAnsi="Arial" w:cs="Arial"/>
                <w:sz w:val="22"/>
                <w:szCs w:val="22"/>
              </w:rPr>
            </w:pPr>
            <w:r w:rsidRPr="00D004FE">
              <w:rPr>
                <w:rFonts w:ascii="Arial" w:hAnsi="Arial" w:cs="Arial"/>
                <w:sz w:val="22"/>
                <w:szCs w:val="22"/>
              </w:rPr>
              <w:t xml:space="preserve">            </w:t>
            </w:r>
            <w:r w:rsidR="00DF33FA" w:rsidRPr="00D004FE">
              <w:rPr>
                <w:rFonts w:ascii="Arial" w:hAnsi="Arial" w:cs="Arial"/>
                <w:sz w:val="22"/>
                <w:szCs w:val="22"/>
              </w:rPr>
              <w:t xml:space="preserve">TVET qualifications are not the same as university degrees. </w:t>
            </w:r>
          </w:p>
          <w:p w14:paraId="3655C092" w14:textId="3EC64609" w:rsidR="00DF33FA" w:rsidRPr="00D004FE" w:rsidRDefault="00DF33FA" w:rsidP="00701192">
            <w:pPr>
              <w:pStyle w:val="elementor-icon-box-description"/>
              <w:spacing w:before="0" w:beforeAutospacing="0" w:after="0" w:afterAutospacing="0" w:line="276" w:lineRule="auto"/>
              <w:ind w:left="720"/>
              <w:rPr>
                <w:rFonts w:ascii="Arial" w:hAnsi="Arial" w:cs="Arial"/>
                <w:sz w:val="22"/>
                <w:szCs w:val="22"/>
              </w:rPr>
            </w:pPr>
            <w:bookmarkStart w:id="1" w:name="_Hlk119577038"/>
            <w:r w:rsidRPr="00D004FE">
              <w:rPr>
                <w:rFonts w:ascii="Arial" w:hAnsi="Arial" w:cs="Arial"/>
                <w:sz w:val="22"/>
                <w:szCs w:val="22"/>
                <w:u w:val="single"/>
              </w:rPr>
              <w:t>Using the Engineering Field as an example:</w:t>
            </w:r>
            <w:r w:rsidRPr="00D004FE">
              <w:rPr>
                <w:rFonts w:ascii="Arial" w:hAnsi="Arial" w:cs="Arial"/>
                <w:sz w:val="22"/>
                <w:szCs w:val="22"/>
              </w:rPr>
              <w:t xml:space="preserve"> </w:t>
            </w:r>
            <w:bookmarkEnd w:id="1"/>
            <w:r w:rsidRPr="00D004FE">
              <w:rPr>
                <w:rFonts w:ascii="Arial" w:hAnsi="Arial" w:cs="Arial"/>
                <w:sz w:val="22"/>
                <w:szCs w:val="22"/>
              </w:rPr>
              <w:t xml:space="preserve">University degrees are typically aimed at allowing you to work as a professional engineer, whereas TVET qualifications teach you what you need to know about specific occupations within the engineering field. </w:t>
            </w:r>
            <w:r w:rsidRPr="00D004FE">
              <w:rPr>
                <w:rFonts w:ascii="Arial" w:hAnsi="Arial" w:cs="Arial"/>
                <w:sz w:val="22"/>
                <w:szCs w:val="22"/>
              </w:rPr>
              <w:br/>
              <w:t xml:space="preserve">TVET qualifications in engineering studies can qualify you to study towards a national diploma in engineering and eventually towards a BTech degree, which means you will be able to qualify as a professional engineering technician. </w:t>
            </w:r>
            <w:r w:rsidRPr="00D004FE">
              <w:rPr>
                <w:rFonts w:ascii="Arial" w:hAnsi="Arial" w:cs="Arial"/>
                <w:sz w:val="22"/>
                <w:szCs w:val="22"/>
              </w:rPr>
              <w:br/>
              <w:t xml:space="preserve">This applies to the various practical fields within the vocational courses. </w:t>
            </w:r>
          </w:p>
          <w:p w14:paraId="2C5275A5" w14:textId="0B9BBF56" w:rsidR="00DB1556" w:rsidRPr="00DF33FA" w:rsidRDefault="00DB1556" w:rsidP="00DF33FA">
            <w:pPr>
              <w:pStyle w:val="elementor-icon-box-description"/>
              <w:spacing w:before="0" w:beforeAutospacing="0" w:after="0" w:afterAutospacing="0" w:line="276" w:lineRule="auto"/>
              <w:rPr>
                <w:rFonts w:ascii="Arial" w:hAnsi="Arial" w:cs="Arial"/>
                <w:sz w:val="22"/>
                <w:szCs w:val="22"/>
              </w:rPr>
            </w:pPr>
          </w:p>
        </w:tc>
        <w:tc>
          <w:tcPr>
            <w:tcW w:w="851" w:type="dxa"/>
            <w:vAlign w:val="center"/>
          </w:tcPr>
          <w:p w14:paraId="727805A4" w14:textId="7DEA8CED"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c>
      </w:tr>
      <w:tr w:rsidR="00DB1556" w:rsidRPr="005D7E74" w14:paraId="46F3CBA2" w14:textId="77777777" w:rsidTr="00E45D9A">
        <w:trPr>
          <w:jc w:val="center"/>
        </w:trPr>
        <w:tc>
          <w:tcPr>
            <w:tcW w:w="987" w:type="dxa"/>
            <w:vMerge/>
            <w:vAlign w:val="center"/>
          </w:tcPr>
          <w:p w14:paraId="0224E58B" w14:textId="04C49560"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0C84AD1E" w14:textId="628CA624" w:rsidR="00DB1556" w:rsidRPr="007A78CD" w:rsidRDefault="00DB1556" w:rsidP="001950B6">
            <w:pPr>
              <w:ind w:firstLine="72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A78CD">
              <w:rPr>
                <w:rFonts w:ascii="Arial" w:hAnsi="Arial" w:cs="Arial"/>
                <w:noProof/>
              </w:rPr>
              <w:drawing>
                <wp:anchor distT="0" distB="0" distL="114300" distR="114300" simplePos="0" relativeHeight="251692032" behindDoc="0" locked="0" layoutInCell="1" allowOverlap="1" wp14:anchorId="455DACE5" wp14:editId="3483A246">
                  <wp:simplePos x="0" y="0"/>
                  <wp:positionH relativeFrom="margin">
                    <wp:posOffset>635</wp:posOffset>
                  </wp:positionH>
                  <wp:positionV relativeFrom="margin">
                    <wp:posOffset>160655</wp:posOffset>
                  </wp:positionV>
                  <wp:extent cx="1657350" cy="1010285"/>
                  <wp:effectExtent l="0" t="0" r="0" b="0"/>
                  <wp:wrapSquare wrapText="bothSides"/>
                  <wp:docPr id="13" name="Graphic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a:xfrm>
                            <a:off x="0" y="0"/>
                            <a:ext cx="1657350" cy="1010285"/>
                          </a:xfrm>
                          <a:prstGeom prst="rect">
                            <a:avLst/>
                          </a:prstGeom>
                        </pic:spPr>
                      </pic:pic>
                    </a:graphicData>
                  </a:graphic>
                  <wp14:sizeRelH relativeFrom="margin">
                    <wp14:pctWidth>0</wp14:pctWidth>
                  </wp14:sizeRelH>
                  <wp14:sizeRelV relativeFrom="margin">
                    <wp14:pctHeight>0</wp14:pctHeight>
                  </wp14:sizeRelV>
                </wp:anchor>
              </w:drawing>
            </w:r>
          </w:p>
          <w:p w14:paraId="37EF7A4F" w14:textId="3192AD74" w:rsidR="00DB1556" w:rsidRPr="00C77529" w:rsidRDefault="00DB1556" w:rsidP="00327DAF">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 mentioned earlier</w:t>
            </w:r>
            <w:r w:rsidR="005C59EC"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there </w:t>
            </w:r>
            <w:r w:rsidR="005C59EC"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are </w:t>
            </w:r>
            <w:r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great deal </w:t>
            </w:r>
            <w:r w:rsidR="005C59EC"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of study options </w:t>
            </w:r>
            <w:r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out there for you</w:t>
            </w:r>
            <w:r w:rsidR="005C59EC"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C59EC"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w:t>
            </w:r>
            <w:r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hat works for one person may not be the same for the next. The world needs lots of different people and occupations to function.</w:t>
            </w:r>
          </w:p>
          <w:p w14:paraId="62FD5054" w14:textId="2AFF87A0" w:rsidR="00DB1556" w:rsidRPr="005C59EC" w:rsidRDefault="00DB1556" w:rsidP="001950B6">
            <w:pPr>
              <w:ind w:firstLine="720"/>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02C830" w14:textId="2C76E9F8" w:rsidR="00DB1556" w:rsidRPr="00C77529" w:rsidRDefault="00DB1556" w:rsidP="00327DAF">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Researching the different </w:t>
            </w:r>
            <w:r w:rsidR="005C59EC"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study and career </w:t>
            </w:r>
            <w:r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options is so important, and it will help you make the best decision possible.</w:t>
            </w:r>
          </w:p>
          <w:p w14:paraId="5C86BEF7" w14:textId="4D4F662A" w:rsidR="00DB1556" w:rsidRPr="007A78CD" w:rsidRDefault="00DB1556" w:rsidP="001950B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3858EFC9" w14:textId="7DE2099E"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DF33F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DB1556" w:rsidRPr="005D7E74" w14:paraId="6D79AB07" w14:textId="77777777" w:rsidTr="00E45D9A">
        <w:trPr>
          <w:jc w:val="center"/>
        </w:trPr>
        <w:tc>
          <w:tcPr>
            <w:tcW w:w="987" w:type="dxa"/>
            <w:vMerge/>
            <w:vAlign w:val="center"/>
          </w:tcPr>
          <w:p w14:paraId="07A52BF1" w14:textId="7F1584C6"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41A075E0" w14:textId="5C268616" w:rsidR="00DB1556" w:rsidRPr="007A78CD" w:rsidRDefault="00701192"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C59EC">
              <w:rPr>
                <w:rFonts w:ascii="Arial" w:hAnsi="Arial" w:cs="Arial"/>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93056" behindDoc="0" locked="0" layoutInCell="1" allowOverlap="1" wp14:anchorId="7E931AD1" wp14:editId="79C451CD">
                  <wp:simplePos x="0" y="0"/>
                  <wp:positionH relativeFrom="margin">
                    <wp:posOffset>-27940</wp:posOffset>
                  </wp:positionH>
                  <wp:positionV relativeFrom="margin">
                    <wp:posOffset>71755</wp:posOffset>
                  </wp:positionV>
                  <wp:extent cx="1152525" cy="1152525"/>
                  <wp:effectExtent l="0" t="0" r="9525" b="9525"/>
                  <wp:wrapSquare wrapText="bothSides"/>
                  <wp:docPr id="14" name="Picture 9" descr="Text&#10;&#10;Description automatically generated">
                    <a:extLst xmlns:a="http://schemas.openxmlformats.org/drawingml/2006/main">
                      <a:ext uri="{FF2B5EF4-FFF2-40B4-BE49-F238E27FC236}">
                        <a16:creationId xmlns:a16="http://schemas.microsoft.com/office/drawing/2014/main" id="{7E628D6C-66FD-324B-2881-858322EB125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Text&#10;&#10;Description automatically generated">
                            <a:extLst>
                              <a:ext uri="{FF2B5EF4-FFF2-40B4-BE49-F238E27FC236}">
                                <a16:creationId xmlns:a16="http://schemas.microsoft.com/office/drawing/2014/main" id="{7E628D6C-66FD-324B-2881-858322EB1259}"/>
                              </a:ext>
                            </a:extLst>
                          </pic:cNvPr>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0" y="0"/>
                            <a:ext cx="1152525" cy="1152525"/>
                          </a:xfrm>
                          <a:prstGeom prst="rect">
                            <a:avLst/>
                          </a:prstGeom>
                        </pic:spPr>
                      </pic:pic>
                    </a:graphicData>
                  </a:graphic>
                  <wp14:sizeRelH relativeFrom="margin">
                    <wp14:pctWidth>0</wp14:pctWidth>
                  </wp14:sizeRelH>
                  <wp14:sizeRelV relativeFrom="margin">
                    <wp14:pctHeight>0</wp14:pctHeight>
                  </wp14:sizeRelV>
                </wp:anchor>
              </w:drawing>
            </w:r>
          </w:p>
          <w:p w14:paraId="241D2F17" w14:textId="77777777" w:rsidR="00DB1556" w:rsidRPr="00C77529" w:rsidRDefault="00DB1556"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AB1C0D" w14:textId="1BB3CF5B" w:rsidR="00DB1556" w:rsidRPr="00C77529" w:rsidRDefault="00DB1556"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Before we move on to </w:t>
            </w:r>
            <w:r w:rsidR="007F0A3D" w:rsidRPr="00C77529">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2</w:t>
            </w:r>
            <w:r w:rsidR="007F0A3D"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w:t>
            </w:r>
            <w:r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your </w:t>
            </w:r>
            <w:r w:rsidR="005C59EC" w:rsidRPr="00C77529">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2 - Worksheet</w:t>
            </w:r>
            <w:r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are there any questions that you would like to ask?</w:t>
            </w:r>
          </w:p>
          <w:p w14:paraId="5EBB552B" w14:textId="55B28BCB" w:rsidR="00DB1556" w:rsidRPr="00C77529" w:rsidRDefault="007F0A3D"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Let us now complete </w:t>
            </w:r>
            <w:r w:rsidRPr="00C77529">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2</w:t>
            </w:r>
            <w:r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B1556"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check what </w:t>
            </w:r>
            <w:r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you </w:t>
            </w:r>
            <w:r w:rsidR="00DB1556"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have learnt today.</w:t>
            </w:r>
            <w:r w:rsidR="00701192"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01192"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3DA9C0C4" w14:textId="36F9A2B0" w:rsidR="00701192" w:rsidRPr="00C77529" w:rsidRDefault="00701192"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Teachers</w:t>
            </w:r>
            <w:r w:rsidR="0029044A" w:rsidRPr="0029044A">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Note: </w:t>
            </w:r>
            <w:r w:rsid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w:t>
            </w:r>
            <w:r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efer to the </w:t>
            </w:r>
            <w:r w:rsidRPr="00C77529">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2 – Worksheet MEMO</w:t>
            </w:r>
            <w:r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answers to the revision questions</w:t>
            </w:r>
            <w:r w:rsid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w:t>
            </w:r>
            <w:r w:rsidR="00C77529" w:rsidRPr="00C77529">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2</w:t>
            </w:r>
            <w:r w:rsidRPr="00C77529">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6693745F" w14:textId="275E18D8" w:rsidR="00DB1556" w:rsidRPr="007A78CD" w:rsidRDefault="00DB155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41E446B7" w14:textId="557124A4" w:rsidR="00DB1556" w:rsidRDefault="00DB155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00DF33F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bl>
    <w:p w14:paraId="076F6033" w14:textId="291A83CA" w:rsidR="00E348A0" w:rsidRDefault="00E348A0" w:rsidP="004F19CA">
      <w:pPr>
        <w:spacing w:after="0" w:line="240" w:lineRule="auto"/>
      </w:pPr>
    </w:p>
    <w:p w14:paraId="793EB731" w14:textId="7606D8B2" w:rsidR="00E348A0" w:rsidRDefault="00E348A0" w:rsidP="004F19CA">
      <w:pPr>
        <w:spacing w:after="0" w:line="240" w:lineRule="auto"/>
      </w:pPr>
    </w:p>
    <w:p w14:paraId="7FB41547" w14:textId="3AA1454C" w:rsidR="00E348A0" w:rsidRDefault="00E348A0" w:rsidP="004F19CA">
      <w:pPr>
        <w:spacing w:after="0" w:line="240" w:lineRule="auto"/>
      </w:pPr>
    </w:p>
    <w:p w14:paraId="57EC3BDD" w14:textId="1CC18386" w:rsidR="00E348A0" w:rsidRDefault="00E348A0" w:rsidP="004F19CA">
      <w:pPr>
        <w:spacing w:after="0" w:line="240" w:lineRule="auto"/>
      </w:pPr>
    </w:p>
    <w:p w14:paraId="46DF7748" w14:textId="05EFE990" w:rsidR="00E348A0" w:rsidRDefault="00E348A0" w:rsidP="004F19CA">
      <w:pPr>
        <w:spacing w:after="0" w:line="240" w:lineRule="auto"/>
      </w:pPr>
    </w:p>
    <w:p w14:paraId="5FDFFC12" w14:textId="2ED638AC" w:rsidR="00E348A0" w:rsidRDefault="00E348A0" w:rsidP="004F19CA">
      <w:pPr>
        <w:spacing w:after="0" w:line="240" w:lineRule="auto"/>
      </w:pPr>
    </w:p>
    <w:p w14:paraId="6B48FB2B" w14:textId="69D894E8" w:rsidR="00E348A0" w:rsidRDefault="00E348A0" w:rsidP="004F19CA">
      <w:pPr>
        <w:spacing w:after="0" w:line="240" w:lineRule="auto"/>
      </w:pPr>
    </w:p>
    <w:p w14:paraId="34D584E3" w14:textId="7E57D4EC" w:rsidR="00E348A0" w:rsidRDefault="00E348A0" w:rsidP="004F19CA">
      <w:pPr>
        <w:spacing w:after="0" w:line="240" w:lineRule="auto"/>
      </w:pPr>
    </w:p>
    <w:p w14:paraId="0A90677C" w14:textId="60DEBC5D" w:rsidR="00E348A0" w:rsidRDefault="00E348A0" w:rsidP="004F19CA">
      <w:pPr>
        <w:spacing w:after="0" w:line="240" w:lineRule="auto"/>
      </w:pPr>
    </w:p>
    <w:p w14:paraId="5BED1E17" w14:textId="32A83E2F" w:rsidR="00E348A0" w:rsidRDefault="00E348A0" w:rsidP="004F19CA">
      <w:pPr>
        <w:spacing w:after="0" w:line="240" w:lineRule="auto"/>
      </w:pPr>
    </w:p>
    <w:p w14:paraId="7B666524" w14:textId="22430EA4" w:rsidR="00E348A0" w:rsidRDefault="00E348A0" w:rsidP="004F19CA">
      <w:pPr>
        <w:spacing w:after="0" w:line="240" w:lineRule="auto"/>
      </w:pPr>
    </w:p>
    <w:p w14:paraId="01956719" w14:textId="5BA0E26D" w:rsidR="00E348A0" w:rsidRDefault="00E348A0" w:rsidP="004F19CA">
      <w:pPr>
        <w:spacing w:after="0" w:line="240" w:lineRule="auto"/>
      </w:pPr>
    </w:p>
    <w:p w14:paraId="461B6037" w14:textId="23470383" w:rsidR="00E348A0" w:rsidRDefault="00E348A0" w:rsidP="004F19CA">
      <w:pPr>
        <w:spacing w:after="0" w:line="240" w:lineRule="auto"/>
      </w:pPr>
    </w:p>
    <w:p w14:paraId="765E70C8" w14:textId="2019B1B4" w:rsidR="00E348A0" w:rsidRDefault="00E348A0" w:rsidP="004F19CA">
      <w:pPr>
        <w:spacing w:after="0" w:line="240" w:lineRule="auto"/>
      </w:pPr>
    </w:p>
    <w:p w14:paraId="14C30269" w14:textId="18403C94" w:rsidR="00E348A0" w:rsidRDefault="00E348A0" w:rsidP="004F19CA">
      <w:pPr>
        <w:spacing w:after="0" w:line="240" w:lineRule="auto"/>
      </w:pPr>
    </w:p>
    <w:p w14:paraId="7360C9B6" w14:textId="6327440D" w:rsidR="00E348A0" w:rsidRDefault="00E348A0" w:rsidP="004F19CA">
      <w:pPr>
        <w:spacing w:after="0" w:line="240" w:lineRule="auto"/>
      </w:pPr>
    </w:p>
    <w:p w14:paraId="746A8727" w14:textId="35CFDA9B" w:rsidR="00E348A0" w:rsidRDefault="00E348A0" w:rsidP="004F19CA">
      <w:pPr>
        <w:spacing w:after="0" w:line="240" w:lineRule="auto"/>
      </w:pPr>
    </w:p>
    <w:p w14:paraId="02023478" w14:textId="29A39000" w:rsidR="00E348A0" w:rsidRDefault="00E348A0" w:rsidP="004F19CA">
      <w:pPr>
        <w:spacing w:after="0" w:line="240" w:lineRule="auto"/>
      </w:pPr>
    </w:p>
    <w:p w14:paraId="02D81085" w14:textId="77777777" w:rsidR="00E348A0" w:rsidRDefault="00E348A0" w:rsidP="004F19CA">
      <w:pPr>
        <w:spacing w:after="0" w:line="240" w:lineRule="auto"/>
      </w:pPr>
    </w:p>
    <w:p w14:paraId="32CD714E" w14:textId="62D34648" w:rsidR="0046012F" w:rsidRPr="00352C32" w:rsidRDefault="0046012F" w:rsidP="004F19CA">
      <w:pPr>
        <w:spacing w:after="0" w:line="276" w:lineRule="auto"/>
        <w:rPr>
          <w:rFonts w:ascii="Arial" w:hAnsi="Arial" w:cs="Arial"/>
          <w:b/>
          <w:bCs/>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012F">
        <w:rPr>
          <w:rFonts w:ascii="Arial" w:hAnsi="Arial" w:cs="Arial"/>
          <w:b/>
          <w:bCs/>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Lesson 3</w:t>
      </w:r>
    </w:p>
    <w:p w14:paraId="0E8080ED" w14:textId="77777777" w:rsidR="0046012F" w:rsidRDefault="0046012F" w:rsidP="004F19CA">
      <w:pPr>
        <w:spacing w:after="0" w:line="240" w:lineRule="auto"/>
      </w:pPr>
    </w:p>
    <w:p w14:paraId="72DEB16D" w14:textId="77777777" w:rsidR="0046012F" w:rsidRPr="00A83E75" w:rsidRDefault="0046012F" w:rsidP="004F19CA">
      <w:pPr>
        <w:pStyle w:val="Normal1"/>
        <w:rPr>
          <w:rFonts w:ascii="Arial" w:eastAsia="Arial" w:hAnsi="Arial" w:cs="Arial"/>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3E75">
        <w:rPr>
          <w:rFonts w:ascii="Arial" w:eastAsia="Arial" w:hAnsi="Arial" w:cs="Arial"/>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Preparation (</w:t>
      </w:r>
      <w:r w:rsidRPr="00A83E75">
        <w:rPr>
          <w:rFonts w:ascii="Arial" w:eastAsia="Arial" w:hAnsi="Arial" w:cs="Arial"/>
          <w:b/>
          <w:bCs/>
          <w:color w:val="000000" w:themeColor="text1"/>
          <w:sz w:val="22"/>
          <w:szCs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Prior</w:t>
      </w:r>
      <w:r w:rsidRPr="00A83E75">
        <w:rPr>
          <w:rFonts w:ascii="Arial" w:eastAsia="Arial" w:hAnsi="Arial" w:cs="Arial"/>
          <w:b/>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Lesson):</w:t>
      </w:r>
    </w:p>
    <w:p w14:paraId="64499EAD" w14:textId="77777777" w:rsidR="0046012F" w:rsidRPr="00E74D14" w:rsidRDefault="0046012F" w:rsidP="004F19CA">
      <w:pPr>
        <w:pStyle w:val="Normal1"/>
        <w:rPr>
          <w:rFonts w:ascii="Arial" w:eastAsia="Arial" w:hAnsi="Arial" w:cs="Arial"/>
          <w:bCs/>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5058BA" w14:textId="77777777" w:rsidR="000F17A7" w:rsidRPr="00E74D14" w:rsidRDefault="000F17A7" w:rsidP="00161A03">
      <w:pPr>
        <w:pStyle w:val="NoSpacing"/>
        <w:numPr>
          <w:ilvl w:val="0"/>
          <w:numId w:val="3"/>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74D14">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Remind learners to have their notebooks available to make notes where relevant.</w:t>
      </w:r>
    </w:p>
    <w:p w14:paraId="0FE97153" w14:textId="1B373296" w:rsidR="00C61AF4" w:rsidRDefault="000F17A7" w:rsidP="00C61AF4">
      <w:pPr>
        <w:pStyle w:val="ListParagraph"/>
        <w:spacing w:after="0" w:line="240" w:lineRule="auto"/>
        <w:ind w:left="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3E75">
        <w:rPr>
          <w:rFonts w:ascii="Arial" w:eastAsia="Arial" w:hAnsi="Arial" w:cs="Arial"/>
          <w:b/>
          <w:b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Print</w:t>
      </w:r>
      <w:r w:rsidRPr="00E74D14">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copies </w:t>
      </w:r>
      <w:r w:rsidR="00C61AF4" w:rsidRPr="001276DE">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r w:rsidR="001276DE">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w:t>
      </w:r>
      <w:r w:rsidR="00C61AF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61AF4" w:rsidRPr="001276DE">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w:t>
      </w:r>
      <w:r w:rsidR="001276DE" w:rsidRPr="001276DE">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61AF4" w:rsidRPr="001276DE">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w:t>
      </w:r>
    </w:p>
    <w:p w14:paraId="3731DFEF" w14:textId="5C46D8B4" w:rsidR="000F17A7" w:rsidRPr="00500C7A" w:rsidRDefault="000F17A7" w:rsidP="00161A03">
      <w:pPr>
        <w:pStyle w:val="ListParagraph"/>
        <w:numPr>
          <w:ilvl w:val="0"/>
          <w:numId w:val="3"/>
        </w:numPr>
        <w:spacing w:after="0" w:line="240" w:lineRule="auto"/>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61AF4">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Teacher can share </w:t>
      </w:r>
      <w:r w:rsidR="00C61AF4" w:rsidRPr="001276DE">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w:t>
      </w:r>
      <w:r w:rsidR="001276DE" w:rsidRPr="001276DE">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61AF4" w:rsidRPr="001276DE">
        <w:rPr>
          <w:rFonts w:ascii="Arial" w:eastAsia="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w:t>
      </w:r>
      <w:r w:rsidR="00C61AF4" w:rsidRPr="00C61AF4">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61AF4" w:rsidRPr="001276DE">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r w:rsidR="00C61AF4" w:rsidRPr="00C61AF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61AF4" w:rsidRPr="001276DE">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3 </w:t>
      </w:r>
      <w:r w:rsidR="001276DE" w:rsidRPr="001276DE">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C61AF4" w:rsidRPr="001276DE">
        <w:rPr>
          <w:rFonts w:ascii="Arial" w:hAnsi="Arial" w:cs="Arial"/>
          <w:b/>
          <w:bCs/>
          <w:i/>
          <w:iCs/>
          <w:color w:val="000000" w:themeColor="text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Worksheet</w:t>
      </w:r>
      <w:r w:rsidR="00C61AF4" w:rsidRPr="00C61AF4">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500C7A">
        <w:rPr>
          <w:rFonts w:ascii="Arial" w:eastAsia="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with learners to work through on their own if learners are online.</w:t>
      </w:r>
    </w:p>
    <w:p w14:paraId="4BC8BEAA" w14:textId="215FE4EE" w:rsidR="001276DE" w:rsidRDefault="001276DE" w:rsidP="00161A03">
      <w:pPr>
        <w:pStyle w:val="NoSpacing"/>
        <w:numPr>
          <w:ilvl w:val="0"/>
          <w:numId w:val="1"/>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Refer to </w:t>
      </w:r>
      <w:r w:rsidRPr="001276DE">
        <w:rPr>
          <w:rFonts w:ascii="Arial" w:eastAsia="Arial" w:hAnsi="Arial" w:cs="Arial"/>
          <w:b/>
          <w:bCs/>
          <w:i/>
          <w:iCs/>
          <w:color w:val="000000" w:themeColor="text1"/>
          <w:sz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3 – Worksheet MEMO</w:t>
      </w:r>
      <w: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for answers to </w:t>
      </w:r>
      <w:r w:rsidRPr="001276DE">
        <w:rPr>
          <w:rFonts w:ascii="Arial" w:eastAsia="Arial" w:hAnsi="Arial" w:cs="Arial"/>
          <w:b/>
          <w:bCs/>
          <w:i/>
          <w:iCs/>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2</w:t>
      </w:r>
    </w:p>
    <w:p w14:paraId="0F68A6B3" w14:textId="24F450B4" w:rsidR="000F17A7" w:rsidRPr="00E74D14" w:rsidRDefault="000F17A7" w:rsidP="00161A03">
      <w:pPr>
        <w:pStyle w:val="NoSpacing"/>
        <w:numPr>
          <w:ilvl w:val="0"/>
          <w:numId w:val="1"/>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Familiarise yourself with the activity portions of the lesson beforehand. </w:t>
      </w:r>
    </w:p>
    <w:p w14:paraId="3CCFD075" w14:textId="179C13CF" w:rsidR="000F17A7" w:rsidRPr="00500C7A" w:rsidRDefault="000F17A7" w:rsidP="00161A03">
      <w:pPr>
        <w:pStyle w:val="NoSpacing"/>
        <w:numPr>
          <w:ilvl w:val="0"/>
          <w:numId w:val="1"/>
        </w:numPr>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83E75">
        <w:rPr>
          <w:rFonts w:ascii="Arial" w:hAnsi="Arial" w:cs="Arial"/>
          <w:b/>
          <w:bCs/>
          <w:i/>
          <w:iCs/>
          <w:color w:val="000000" w:themeColor="text1"/>
          <w:sz w:val="2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Watch</w:t>
      </w:r>
      <w:r w:rsidRPr="00E74D14">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suggested video clips to familiarise yourself with the content</w:t>
      </w:r>
      <w:r>
        <w:rPr>
          <w:rFonts w:ascii="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4AC93F44" w14:textId="77777777" w:rsidR="00500C7A" w:rsidRDefault="00500C7A" w:rsidP="00500C7A">
      <w:pPr>
        <w:pStyle w:val="ListParagraph"/>
        <w:spacing w:after="0" w:line="240" w:lineRule="auto"/>
        <w:ind w:left="360"/>
        <w:rPr>
          <w:rFonts w:ascii="Arial" w:hAnsi="Arial" w:cs="Arial"/>
          <w:b/>
          <w:bCs/>
        </w:rPr>
      </w:pPr>
    </w:p>
    <w:p w14:paraId="6BFDF292" w14:textId="4587B1DA" w:rsidR="00500C7A" w:rsidRPr="00500C7A" w:rsidRDefault="00500C7A" w:rsidP="00500C7A">
      <w:pPr>
        <w:pStyle w:val="ListParagraph"/>
        <w:spacing w:after="0" w:line="240" w:lineRule="auto"/>
        <w:ind w:left="360"/>
        <w:rPr>
          <w:rFonts w:ascii="Arial" w:hAnsi="Arial" w:cs="Arial"/>
          <w:b/>
          <w:bCs/>
        </w:rPr>
      </w:pPr>
      <w:r w:rsidRPr="00500C7A">
        <w:rPr>
          <w:rFonts w:ascii="Arial" w:hAnsi="Arial" w:cs="Arial"/>
          <w:b/>
          <w:bCs/>
        </w:rPr>
        <w:t xml:space="preserve">After School | Episode 9 – All About Learnerships </w:t>
      </w:r>
      <w:r w:rsidR="001276DE">
        <w:rPr>
          <w:rFonts w:ascii="Arial" w:hAnsi="Arial" w:cs="Arial"/>
          <w:b/>
          <w:bCs/>
        </w:rPr>
        <w:t>a</w:t>
      </w:r>
      <w:r w:rsidRPr="00500C7A">
        <w:rPr>
          <w:rFonts w:ascii="Arial" w:hAnsi="Arial" w:cs="Arial"/>
          <w:b/>
          <w:bCs/>
        </w:rPr>
        <w:t>nd Internships</w:t>
      </w:r>
    </w:p>
    <w:p w14:paraId="084FCB05" w14:textId="2DB6735C" w:rsidR="00500C7A" w:rsidRPr="00500C7A" w:rsidRDefault="00000000" w:rsidP="00500C7A">
      <w:pPr>
        <w:pStyle w:val="ListParagraph"/>
        <w:spacing w:after="0"/>
        <w:ind w:left="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43" w:history="1">
        <w:r w:rsidR="00500C7A" w:rsidRPr="00C7652D">
          <w:rPr>
            <w:rStyle w:val="Hyperlink"/>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https://www.youtube.com/watch?v=IPyrYSFkZTc</w:t>
        </w:r>
      </w:hyperlink>
    </w:p>
    <w:p w14:paraId="53F6A8E1" w14:textId="77777777" w:rsidR="00500C7A" w:rsidRPr="00500C7A" w:rsidRDefault="00500C7A" w:rsidP="00500C7A">
      <w:pPr>
        <w:spacing w:after="0"/>
        <w:ind w:firstLine="360"/>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00C7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0min36sec – 5min19sec</w:t>
      </w:r>
    </w:p>
    <w:p w14:paraId="59B0BADF" w14:textId="1A3C0111" w:rsidR="00500C7A" w:rsidRDefault="00500C7A" w:rsidP="00500C7A">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01A9C4" w14:textId="59DA8DB5" w:rsidR="00E67983" w:rsidRDefault="00E67983" w:rsidP="00500C7A">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07B39DD" w14:textId="0267965A" w:rsidR="00E67983" w:rsidRDefault="00E67983" w:rsidP="00500C7A">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FF9D9C" w14:textId="1B4E5C3E" w:rsidR="00E67983" w:rsidRDefault="00E67983" w:rsidP="00500C7A">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357697" w14:textId="77777777" w:rsidR="00E67983" w:rsidRDefault="00E67983" w:rsidP="00500C7A">
      <w:pPr>
        <w:pStyle w:val="NoSpacing"/>
        <w:rPr>
          <w:rFonts w:ascii="Arial" w:eastAsia="Arial" w:hAnsi="Arial" w:cs="Arial"/>
          <w:color w:val="000000" w:themeColor="text1"/>
          <w:sz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00ACB7" w14:textId="42ACFD71" w:rsidR="0046012F" w:rsidRDefault="0046012F" w:rsidP="004F19CA">
      <w:pPr>
        <w:spacing w:after="0" w:line="240" w:lineRule="auto"/>
      </w:pPr>
    </w:p>
    <w:p w14:paraId="50EED62D" w14:textId="326770E5" w:rsidR="0046012F" w:rsidRDefault="0046012F" w:rsidP="004F19CA">
      <w:pPr>
        <w:spacing w:after="0" w:line="276" w:lineRule="auto"/>
        <w:rPr>
          <w:rFonts w:ascii="Arial" w:hAnsi="Arial" w:cs="Arial"/>
          <w:b/>
          <w:color w:val="000000" w:themeColor="text1"/>
          <w:sz w:val="28"/>
          <w:szCs w:val="28"/>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6012F">
        <w:rPr>
          <w:rFonts w:ascii="Arial" w:hAnsi="Arial" w:cs="Arial"/>
          <w:b/>
          <w:color w:val="000000" w:themeColor="text1"/>
          <w:sz w:val="28"/>
          <w:szCs w:val="28"/>
          <w:highlight w:val="yellow"/>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PowerPoint 3</w:t>
      </w:r>
    </w:p>
    <w:p w14:paraId="4562BF62" w14:textId="77777777" w:rsidR="0046012F" w:rsidRPr="0046012F" w:rsidRDefault="0046012F" w:rsidP="004F19CA">
      <w:pPr>
        <w:spacing w:after="0" w:line="276" w:lineRule="auto"/>
        <w:jc w:val="both"/>
        <w:rPr>
          <w:rFonts w:ascii="Arial" w:hAnsi="Arial" w:cs="Arial"/>
          <w:b/>
          <w:color w:val="000000" w:themeColor="text1"/>
          <w:bdr w:val="single" w:sz="2" w:space="0" w:color="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bl>
      <w:tblPr>
        <w:tblStyle w:val="TableGrid"/>
        <w:tblW w:w="15730"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87"/>
        <w:gridCol w:w="13892"/>
        <w:gridCol w:w="851"/>
      </w:tblGrid>
      <w:tr w:rsidR="00F83076" w:rsidRPr="005D7E74" w14:paraId="5B8FD0F1" w14:textId="77777777" w:rsidTr="00E45D9A">
        <w:trPr>
          <w:jc w:val="center"/>
        </w:trPr>
        <w:tc>
          <w:tcPr>
            <w:tcW w:w="987" w:type="dxa"/>
            <w:vMerge w:val="restart"/>
            <w:vAlign w:val="center"/>
          </w:tcPr>
          <w:p w14:paraId="074C907B" w14:textId="77777777" w:rsidR="00F83076" w:rsidRPr="005D7E74" w:rsidRDefault="00F8307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E74">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w:t>
            </w:r>
          </w:p>
          <w:p w14:paraId="3C158405"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C8E4D3"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26FD7D"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75E6E17"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ED31FC"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4F6ECA" w14:textId="3CB23D79"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60CDD9CD"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D17E30"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217B59"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050523"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4237BD"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8B3BEE"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751D04"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1A4F1B"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E8EAD02"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FB3097"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3F535AE"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A22F9E"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ECB41A"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D66F7A4"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617634"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B615DF"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8E36B8"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05FD06"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92F048"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927A6F"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4D2A625"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5A0663" w14:textId="5D6D0BC3" w:rsidR="00F83076" w:rsidRPr="005D7E74" w:rsidRDefault="00F83076" w:rsidP="00F8307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3</w:t>
            </w:r>
          </w:p>
          <w:p w14:paraId="4B4AB5B0"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70D034"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F614B1"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5C93EA"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172604"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21CB13"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3BAD91"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0DDDAC"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4B4006"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485ECC"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A4B2EC"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0E792F"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8D212C9"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8A2081"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1B1A64"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6C91BE"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4B8A6AD"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2AA62E"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0AF4B7"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D6893B"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795CBF"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003261"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B4F63A"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8ED9BA"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C64C47" w14:textId="78C3E17A"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DADFD6F" w14:textId="66E04564" w:rsidR="00223810" w:rsidRDefault="00223810"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8D10A1"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D6C2F2" w14:textId="56608882"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61B50C"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B3D6FD" w14:textId="64C3CE85"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2FFF5A99" w14:textId="4F6B74AF"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6849EB" w14:textId="03E8AF3D"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977C19" w14:textId="1E8082C2"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24FE61" w14:textId="7D3FA806"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E1DF7C0" w14:textId="2EB6471C"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1D2C627" w14:textId="2E089CDD"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7683D5"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EAA9789"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2E345BC"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235AB9"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2D25D12"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B06CA7"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6FA66C"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09D282"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19F72B2"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0A662F4"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C6A2A7"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41416A"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C5DE5E"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C1AE06" w14:textId="2CAC490A"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7AC31F" w14:textId="489C68D5"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36E94C9" w14:textId="344EC1F4"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738CCD" w14:textId="07ED622D"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DC19B0" w14:textId="6ED23765"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A42251" w14:textId="60C54462"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ADD3DF8" w14:textId="649F08D1"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221CD5" w14:textId="6BB8E839"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FB1D289" w14:textId="53E6A71D"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A5D91A" w14:textId="3F86A4EB"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71A97C" w14:textId="427FB2EB"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D4D354"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CE59A89"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4B6546" w14:textId="333E0228"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0A5E65DD"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A912155"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47458A3"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B91B7F9"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3CBA6DA"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DEF75B"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814EA0"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0854F4"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1A4250"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856B4D"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B2EE393"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5AA87C"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54C4959"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3C84C7"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05DC93"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3B9D88"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9C802EB"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2A33327"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31F12A0"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CDC9DB"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85C54B"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70862F"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4C8F65"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CA55E9"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68529A"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C14137"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9F3B19"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94B571"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792591" w14:textId="10AB1D6E"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6E53812F"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BD24B60"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260527"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32D0E99"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EC31748"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33C283D"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BE16077"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E6E403"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7F12E1"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907C0EE"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289880"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E2CD66"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C0C0BA"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79C007"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2AE933"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DDC50B"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B03E56"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B9ED0D5"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CF24CDF"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3FB36D"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B3CEA9"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A804AFF"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AF8148B"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F42E1B"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873FDD1"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21F87F"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F0BD7E"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E96D7B" w14:textId="6891A48E"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662C7DC" w14:textId="069A0876" w:rsidR="00223810" w:rsidRDefault="00223810"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E43398F" w14:textId="5404009C" w:rsidR="00223810" w:rsidRDefault="00223810"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983C76" w14:textId="77777777" w:rsidR="00223810" w:rsidRDefault="00223810"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A90F973"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E6D4EA"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70D3C0"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A2FE52" w14:textId="7D82EAA6"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6484A239"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7B26D8B"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416E53"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012B99"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EE534E"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2CEF4D0"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D4F3FE"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737FB2D"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19D24CE"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604A51"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0BF15E0"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E2C3BE5"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5276141"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C91AD8"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8802F49"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7A5F71"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DAB5B3"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59BDBD0"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9D00B2F"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7EFCBB6"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C314CF"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ECA6F1"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8BE8F1C"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ED2B1F"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B96976"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BAFDD1B"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144D04"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C9B9D16"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2FAF1D"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12191C4"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03770B" w14:textId="435DD0D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0FF10581" w14:textId="1A32C79E"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20AA9A" w14:textId="653DA43E" w:rsidR="002C69B5" w:rsidRDefault="002C69B5"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D2D79C" w14:textId="1BA64388" w:rsidR="002C69B5" w:rsidRDefault="002C69B5"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479734D" w14:textId="524921F8" w:rsidR="002C69B5" w:rsidRDefault="002C69B5"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AA90E7E" w14:textId="229DEB17" w:rsidR="002C69B5" w:rsidRDefault="002C69B5"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F5099BD" w14:textId="7226ACF7" w:rsidR="002C69B5" w:rsidRDefault="002C69B5"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C6809B" w14:textId="6A40A454" w:rsidR="002C69B5" w:rsidRDefault="002C69B5"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ED2B8B" w14:textId="41AC4518" w:rsidR="002C69B5" w:rsidRDefault="002C69B5"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8E37C25" w14:textId="1A1E436D" w:rsidR="002C69B5" w:rsidRDefault="002C69B5"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0D77FA" w14:textId="1DC08152" w:rsidR="002C69B5" w:rsidRDefault="002C69B5"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D2DF5E9" w14:textId="673FE4A7" w:rsidR="002C69B5" w:rsidRDefault="002C69B5"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33C1FF" w14:textId="71A6199E" w:rsidR="002C69B5" w:rsidRDefault="002C69B5"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C6D0B2" w14:textId="77777777" w:rsidR="002C69B5" w:rsidRDefault="002C69B5" w:rsidP="002C69B5">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39B784"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C1CE6F2"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7806BC9"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50206D9"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386188" w14:textId="74B8E412"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4127162" w14:textId="77777777" w:rsidR="002C69B5" w:rsidRDefault="002C69B5"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CE37E7"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FBC32D"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D6378AD" w14:textId="1C61F320" w:rsidR="00F83076" w:rsidRDefault="002C69B5"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p w14:paraId="182C4B67"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C4A1176"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FB3C2FC" w14:textId="7777777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FFAA029" w14:textId="1295DD6F" w:rsidR="00F83076" w:rsidRDefault="00F83076" w:rsidP="00223810">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7860CD" w14:textId="4862A7FA" w:rsidR="00F83076" w:rsidRPr="005D7E74" w:rsidRDefault="00F83076" w:rsidP="004F19CA">
            <w:pPr>
              <w:jc w:val="cente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45266101" w14:textId="77777777" w:rsidR="00F83076" w:rsidRPr="00785058" w:rsidRDefault="00F8307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85058">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Breakdown </w:t>
            </w:r>
          </w:p>
        </w:tc>
        <w:tc>
          <w:tcPr>
            <w:tcW w:w="851" w:type="dxa"/>
            <w:vAlign w:val="center"/>
          </w:tcPr>
          <w:p w14:paraId="6C64369B" w14:textId="77777777" w:rsidR="00F83076" w:rsidRPr="005D7E74" w:rsidRDefault="00F83076" w:rsidP="004F19CA">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D7E74">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Slide</w:t>
            </w:r>
          </w:p>
        </w:tc>
      </w:tr>
      <w:tr w:rsidR="00F83076" w:rsidRPr="005D7E74" w14:paraId="14B82CE6" w14:textId="77777777" w:rsidTr="00862076">
        <w:trPr>
          <w:jc w:val="center"/>
        </w:trPr>
        <w:tc>
          <w:tcPr>
            <w:tcW w:w="987" w:type="dxa"/>
            <w:vMerge/>
            <w:vAlign w:val="center"/>
          </w:tcPr>
          <w:p w14:paraId="342AF6C0" w14:textId="4263BCBE"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37262F6B" w14:textId="77777777" w:rsidR="00F83076" w:rsidRDefault="00F83076" w:rsidP="00D57FFB">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0B910D" w14:textId="611A076E" w:rsidR="00F83076" w:rsidRPr="00E67983" w:rsidRDefault="00F83076" w:rsidP="00D57FFB">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7983">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After welcoming the class to the new week, give learners a minute to get themselves ready and settled before commencing the lesson.  </w:t>
            </w:r>
          </w:p>
          <w:p w14:paraId="53FCF419" w14:textId="2989B890" w:rsidR="00F83076" w:rsidRPr="00066B02" w:rsidRDefault="00F83076" w:rsidP="00D57FFB">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have covered a fair amount of information thus far, and this lesson we will focus on </w:t>
            </w:r>
            <w:r w:rsidRPr="003A630A">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Financial Assistance</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terms of further studies. </w:t>
            </w:r>
          </w:p>
          <w:p w14:paraId="6F48FCB0" w14:textId="651B26EF" w:rsidR="00F83076" w:rsidRPr="00785058" w:rsidRDefault="00F83076" w:rsidP="004F19CA">
            <w:pP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5E12DD14" w14:textId="70C0C333"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p>
        </w:tc>
      </w:tr>
      <w:tr w:rsidR="00F83076" w:rsidRPr="005D7E74" w14:paraId="33BD08BF" w14:textId="77777777" w:rsidTr="00862076">
        <w:trPr>
          <w:jc w:val="center"/>
        </w:trPr>
        <w:tc>
          <w:tcPr>
            <w:tcW w:w="987" w:type="dxa"/>
            <w:vMerge/>
            <w:vAlign w:val="center"/>
          </w:tcPr>
          <w:p w14:paraId="789F24DB" w14:textId="6958881F"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458CBF79" w14:textId="77777777" w:rsidR="00F83076" w:rsidRDefault="00F83076" w:rsidP="00FB0C20">
            <w:pPr>
              <w:rPr>
                <w:rFonts w:ascii="Arial" w:hAnsi="Arial" w:cs="Arial"/>
                <w:i/>
                <w:iCs/>
                <w:noProof/>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5D5F669" w14:textId="2F615F2B" w:rsidR="00F83076" w:rsidRPr="00E67983" w:rsidRDefault="00F83076" w:rsidP="00FB0C20">
            <w:pPr>
              <w:rPr>
                <w:rFonts w:ascii="Arial" w:hAnsi="Arial"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7983">
              <w:rPr>
                <w:rFonts w:ascii="Arial" w:hAnsi="Arial"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One of the biggest factors affecting the study goals of young people today is the lack of finance. </w:t>
            </w:r>
          </w:p>
          <w:p w14:paraId="0C5AEBAC" w14:textId="44E61B30" w:rsidR="00F83076" w:rsidRPr="00E67983" w:rsidRDefault="00F83076" w:rsidP="00FB0C20">
            <w:pPr>
              <w:rPr>
                <w:rFonts w:ascii="Arial" w:hAnsi="Arial" w:cs="Arial"/>
                <w:i/>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7983">
              <w:rPr>
                <w:rFonts w:ascii="Arial" w:hAnsi="Arial" w:cs="Arial"/>
                <w:i/>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There are </w:t>
            </w:r>
            <w:r w:rsidRPr="00E67983">
              <w:rPr>
                <w:rFonts w:ascii="Arial" w:hAnsi="Arial" w:cs="Arial"/>
                <w:b/>
                <w:bCs/>
                <w:i/>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 costs required to study</w:t>
            </w:r>
            <w:r w:rsidRPr="00E67983">
              <w:rPr>
                <w:rFonts w:ascii="Arial" w:hAnsi="Arial" w:cs="Arial"/>
                <w:i/>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E67983">
              <w:rPr>
                <w:rFonts w:ascii="Arial" w:hAnsi="Arial" w:cs="Arial"/>
                <w:i/>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including</w:t>
            </w:r>
            <w:r w:rsidRPr="00E67983">
              <w:rPr>
                <w:rFonts w:ascii="Arial" w:hAnsi="Arial" w:cs="Arial"/>
                <w:i/>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tuition fees</w:t>
            </w:r>
            <w:r w:rsidR="00E67983">
              <w:rPr>
                <w:rFonts w:ascii="Arial" w:hAnsi="Arial" w:cs="Arial"/>
                <w:i/>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67983">
              <w:rPr>
                <w:rFonts w:ascii="Arial" w:hAnsi="Arial" w:cs="Arial"/>
                <w:i/>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accommodation</w:t>
            </w:r>
            <w:r w:rsidR="00E67983">
              <w:rPr>
                <w:rFonts w:ascii="Arial" w:hAnsi="Arial" w:cs="Arial"/>
                <w:i/>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67983">
              <w:rPr>
                <w:rFonts w:ascii="Arial" w:hAnsi="Arial" w:cs="Arial"/>
                <w:i/>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transport, food, books, stationery, device maintenance, airtime etc. </w:t>
            </w:r>
          </w:p>
          <w:p w14:paraId="52DCCB5A" w14:textId="659CEA44" w:rsidR="00F83076" w:rsidRPr="00E67983" w:rsidRDefault="00F83076" w:rsidP="004F19CA">
            <w:pPr>
              <w:rPr>
                <w:rFonts w:ascii="Arial" w:hAnsi="Arial" w:cs="Arial"/>
                <w:i/>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7983">
              <w:rPr>
                <w:rFonts w:ascii="Arial" w:hAnsi="Arial" w:cs="Arial"/>
                <w:i/>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If you do not have the money to study, then </w:t>
            </w:r>
            <w:r w:rsidRPr="00E67983">
              <w:rPr>
                <w:rFonts w:ascii="Arial" w:hAnsi="Arial" w:cs="Arial"/>
                <w:b/>
                <w:bCs/>
                <w:i/>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financial aid</w:t>
            </w:r>
            <w:r w:rsidRPr="00E67983">
              <w:rPr>
                <w:rFonts w:ascii="Arial" w:hAnsi="Arial" w:cs="Arial"/>
                <w:i/>
                <w:iCs/>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is sometimes an option. </w:t>
            </w:r>
          </w:p>
          <w:p w14:paraId="0C55D355" w14:textId="639D07AA" w:rsidR="00F83076" w:rsidRPr="00785058" w:rsidRDefault="00F83076" w:rsidP="004F19CA">
            <w:pP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53991B66" w14:textId="2E0D74B0"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w:t>
            </w:r>
          </w:p>
        </w:tc>
      </w:tr>
      <w:tr w:rsidR="00F83076" w:rsidRPr="005D7E74" w14:paraId="6FAF44F0" w14:textId="77777777" w:rsidTr="00862076">
        <w:trPr>
          <w:jc w:val="center"/>
        </w:trPr>
        <w:tc>
          <w:tcPr>
            <w:tcW w:w="987" w:type="dxa"/>
            <w:vMerge/>
            <w:vAlign w:val="center"/>
          </w:tcPr>
          <w:p w14:paraId="7605686A" w14:textId="528839C4"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7E7F4134" w14:textId="77777777" w:rsidR="00F83076" w:rsidRDefault="00F83076" w:rsidP="004F19CA">
            <w:pP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4B58CF" w14:textId="240FF0C8" w:rsidR="00F83076" w:rsidRPr="00E67983" w:rsidRDefault="00F83076" w:rsidP="004F19CA">
            <w:pPr>
              <w:rPr>
                <w:rFonts w:ascii="Arial" w:hAnsi="Arial"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7983">
              <w:rPr>
                <w:rFonts w:ascii="Arial" w:hAnsi="Arial"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Let us take a look at some of these </w:t>
            </w:r>
            <w:r w:rsidRPr="00E67983">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Types of Funding Options</w:t>
            </w:r>
            <w:r w:rsidRPr="00910AE4">
              <w:rPr>
                <w:rFonts w:ascii="Arial" w:hAnsi="Arial"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E67983">
              <w:rPr>
                <w:rFonts w:ascii="Arial" w:hAnsi="Arial"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over the next couple of slides. They include the following:…</w:t>
            </w:r>
          </w:p>
          <w:p w14:paraId="61FBB800" w14:textId="1294E9C6" w:rsidR="00F83076" w:rsidRDefault="00F83076" w:rsidP="004F19CA">
            <w:pPr>
              <w:rPr>
                <w:rFonts w:ascii="Arial" w:hAnsi="Arial"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5D8FE7C" w14:textId="2912E2C5" w:rsidR="00F83076" w:rsidRPr="00E67983" w:rsidRDefault="00F83076" w:rsidP="004F19CA">
            <w:pPr>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7983">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THREE main types of funding: </w:t>
            </w:r>
          </w:p>
          <w:p w14:paraId="47ABCBC9" w14:textId="653E6EA1" w:rsidR="00F83076" w:rsidRPr="00E67983" w:rsidRDefault="00F83076" w:rsidP="00910AE4">
            <w:pPr>
              <w:pStyle w:val="ListParagraph"/>
              <w:numPr>
                <w:ilvl w:val="0"/>
                <w:numId w:val="24"/>
              </w:numPr>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7983">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Student Loans</w:t>
            </w:r>
          </w:p>
          <w:p w14:paraId="4F1A6610" w14:textId="7D843570" w:rsidR="00F83076" w:rsidRPr="00E67983" w:rsidRDefault="00F83076" w:rsidP="00910AE4">
            <w:pPr>
              <w:pStyle w:val="ListParagraph"/>
              <w:numPr>
                <w:ilvl w:val="0"/>
                <w:numId w:val="24"/>
              </w:numPr>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7983">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Scholarships</w:t>
            </w:r>
          </w:p>
          <w:p w14:paraId="540317E7" w14:textId="01C6B464" w:rsidR="00F83076" w:rsidRPr="00E67983" w:rsidRDefault="00F83076" w:rsidP="00910AE4">
            <w:pPr>
              <w:pStyle w:val="ListParagraph"/>
              <w:numPr>
                <w:ilvl w:val="0"/>
                <w:numId w:val="24"/>
              </w:numPr>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7983">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Bursaries</w:t>
            </w:r>
            <w:r w:rsidRPr="00E67983">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36986232" w14:textId="7584C6AC" w:rsidR="00F83076" w:rsidRPr="00E67983" w:rsidRDefault="00F83076" w:rsidP="007625DD">
            <w:pPr>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7983">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Other types of funding</w:t>
            </w:r>
          </w:p>
          <w:p w14:paraId="4FF532B9" w14:textId="7F25EB31" w:rsidR="00F83076" w:rsidRPr="00E67983" w:rsidRDefault="00F83076" w:rsidP="00910AE4">
            <w:pPr>
              <w:pStyle w:val="ListParagraph"/>
              <w:numPr>
                <w:ilvl w:val="0"/>
                <w:numId w:val="24"/>
              </w:numPr>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7983">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Paying yourself</w:t>
            </w:r>
          </w:p>
          <w:p w14:paraId="60D015B9" w14:textId="73FF791F" w:rsidR="00F83076" w:rsidRPr="00E67983" w:rsidRDefault="00F83076" w:rsidP="00910AE4">
            <w:pPr>
              <w:pStyle w:val="ListParagraph"/>
              <w:numPr>
                <w:ilvl w:val="0"/>
                <w:numId w:val="24"/>
              </w:numPr>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7983">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Funza Lushaka Bursary</w:t>
            </w:r>
          </w:p>
          <w:p w14:paraId="449D4ED4" w14:textId="749A9BE6" w:rsidR="00F83076" w:rsidRPr="00E67983" w:rsidRDefault="00F83076" w:rsidP="00910AE4">
            <w:pPr>
              <w:pStyle w:val="ListParagraph"/>
              <w:numPr>
                <w:ilvl w:val="0"/>
                <w:numId w:val="24"/>
              </w:numPr>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7983">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National Student Financial Aid Scheme (NSFAS)</w:t>
            </w:r>
          </w:p>
          <w:p w14:paraId="6A5BBA2B" w14:textId="697F61F9" w:rsidR="00F83076" w:rsidRPr="00E67983" w:rsidRDefault="00E67983" w:rsidP="00910AE4">
            <w:pPr>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Pr="00E67983">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Indirect …</w:t>
            </w:r>
          </w:p>
          <w:p w14:paraId="502C376F" w14:textId="56DE6C9D" w:rsidR="00F83076" w:rsidRPr="00E67983" w:rsidRDefault="00F83076" w:rsidP="00E67983">
            <w:pPr>
              <w:pStyle w:val="ListParagraph"/>
              <w:numPr>
                <w:ilvl w:val="0"/>
                <w:numId w:val="24"/>
              </w:numPr>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67983">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How SETA assists</w:t>
            </w:r>
            <w:r w:rsidRPr="00E67983">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in general</w:t>
            </w:r>
            <w:r w:rsidRPr="00E67983">
              <w:rPr>
                <w:rFonts w:ascii="Arial" w:hAnsi="Arial" w:cs="Arial"/>
                <w:i/>
                <w:iCs/>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via Learnerships</w:t>
            </w:r>
          </w:p>
          <w:p w14:paraId="4883B354" w14:textId="79D5760C" w:rsidR="00F83076" w:rsidRPr="00785058" w:rsidRDefault="00F83076" w:rsidP="00910AE4">
            <w:pPr>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7F836B10" w14:textId="554252D6"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3</w:t>
            </w:r>
          </w:p>
        </w:tc>
      </w:tr>
      <w:tr w:rsidR="00F83076" w:rsidRPr="005D7E74" w14:paraId="00BBC026" w14:textId="77777777" w:rsidTr="00862076">
        <w:trPr>
          <w:jc w:val="center"/>
        </w:trPr>
        <w:tc>
          <w:tcPr>
            <w:tcW w:w="987" w:type="dxa"/>
            <w:vMerge/>
            <w:vAlign w:val="center"/>
          </w:tcPr>
          <w:p w14:paraId="2E2D85BE" w14:textId="7B88D2BD"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183C5835" w14:textId="705D1A34" w:rsidR="00F83076" w:rsidRPr="00E67983" w:rsidRDefault="00F83076" w:rsidP="00E41F08">
            <w:pPr>
              <w:spacing w:line="276" w:lineRule="auto"/>
              <w:rPr>
                <w:rFonts w:ascii="Arial" w:hAnsi="Arial" w:cs="Arial"/>
                <w:b/>
                <w:bCs/>
              </w:rPr>
            </w:pPr>
            <w:r w:rsidRPr="00E67983">
              <w:rPr>
                <w:rFonts w:ascii="Arial" w:hAnsi="Arial" w:cs="Arial"/>
                <w:b/>
                <w:bCs/>
              </w:rPr>
              <w:t>The three main types of funding are: STUDY LOANS, SCHOLARSHIPS or BURSARIES.</w:t>
            </w:r>
          </w:p>
          <w:p w14:paraId="108952B0" w14:textId="77777777" w:rsidR="00F83076" w:rsidRDefault="00F83076" w:rsidP="007625DD">
            <w:pPr>
              <w:spacing w:line="276" w:lineRule="auto"/>
              <w:rPr>
                <w:rFonts w:ascii="Arial" w:hAnsi="Arial" w:cs="Arial"/>
                <w:b/>
                <w:bCs/>
              </w:rPr>
            </w:pPr>
          </w:p>
          <w:p w14:paraId="4F98A077" w14:textId="41D00856" w:rsidR="00F83076" w:rsidRPr="00E67983" w:rsidRDefault="00F83076" w:rsidP="007625DD">
            <w:pPr>
              <w:spacing w:line="276" w:lineRule="auto"/>
              <w:rPr>
                <w:rFonts w:ascii="Arial" w:hAnsi="Arial" w:cs="Arial"/>
              </w:rPr>
            </w:pPr>
            <w:r w:rsidRPr="00E67983">
              <w:rPr>
                <w:rFonts w:ascii="Arial" w:hAnsi="Arial" w:cs="Arial"/>
                <w:b/>
                <w:bCs/>
                <w:i/>
                <w:iCs/>
              </w:rPr>
              <w:t>Study Loan:</w:t>
            </w:r>
            <w:bookmarkStart w:id="2" w:name="_Hlk119596525"/>
            <w:r w:rsidRPr="00E67983">
              <w:rPr>
                <w:rFonts w:ascii="Arial" w:hAnsi="Arial" w:cs="Arial"/>
                <w:b/>
                <w:bCs/>
              </w:rPr>
              <w:t xml:space="preserve"> </w:t>
            </w:r>
            <w:r w:rsidRPr="00E67983">
              <w:rPr>
                <w:rFonts w:ascii="Arial" w:hAnsi="Arial" w:cs="Arial"/>
              </w:rPr>
              <w:t xml:space="preserve">money </w:t>
            </w:r>
            <w:r w:rsidRPr="00E67983">
              <w:rPr>
                <w:rFonts w:ascii="Arial" w:hAnsi="Arial" w:cs="Arial"/>
                <w:b/>
                <w:bCs/>
                <w:i/>
                <w:iCs/>
              </w:rPr>
              <w:t>borrowed</w:t>
            </w:r>
            <w:r w:rsidRPr="00E67983">
              <w:rPr>
                <w:rFonts w:ascii="Arial" w:hAnsi="Arial" w:cs="Arial"/>
                <w:i/>
                <w:iCs/>
              </w:rPr>
              <w:t xml:space="preserve"> to pay</w:t>
            </w:r>
            <w:r w:rsidRPr="00E67983">
              <w:rPr>
                <w:rFonts w:ascii="Arial" w:hAnsi="Arial" w:cs="Arial"/>
              </w:rPr>
              <w:t xml:space="preserve"> for academic tuition (in some instances accommodation too) that must be </w:t>
            </w:r>
            <w:r w:rsidRPr="00E67983">
              <w:rPr>
                <w:rFonts w:ascii="Arial" w:hAnsi="Arial" w:cs="Arial"/>
                <w:b/>
                <w:bCs/>
              </w:rPr>
              <w:t>paid back with interest</w:t>
            </w:r>
            <w:r w:rsidRPr="00E67983">
              <w:rPr>
                <w:rFonts w:ascii="Arial" w:hAnsi="Arial" w:cs="Arial"/>
              </w:rPr>
              <w:t xml:space="preserve">. Different loans charge interest differently, it is important to know how the loan you intend to take charges interest. </w:t>
            </w:r>
            <w:r w:rsidRPr="00E67983">
              <w:rPr>
                <w:rFonts w:ascii="Arial" w:hAnsi="Arial" w:cs="Arial"/>
                <w:b/>
                <w:bCs/>
              </w:rPr>
              <w:t xml:space="preserve">A loan should only be given out by a registered financial institution </w:t>
            </w:r>
            <w:r w:rsidRPr="00E67983">
              <w:rPr>
                <w:rFonts w:ascii="Arial" w:hAnsi="Arial" w:cs="Arial"/>
              </w:rPr>
              <w:t>(such as a bank).</w:t>
            </w:r>
            <w:r w:rsidRPr="00E67983">
              <w:rPr>
                <w:rFonts w:ascii="Arial" w:hAnsi="Arial" w:cs="Arial"/>
              </w:rPr>
              <w:br/>
            </w:r>
            <w:r w:rsidRPr="00E67983">
              <w:rPr>
                <w:rFonts w:ascii="Arial" w:hAnsi="Arial" w:cs="Arial"/>
                <w:i/>
                <w:iCs/>
              </w:rPr>
              <w:t xml:space="preserve">Many banks make these loans attractive, with low interests. A parent / guardian must sign surety. </w:t>
            </w:r>
            <w:r w:rsidRPr="00E67983">
              <w:rPr>
                <w:rFonts w:ascii="Arial" w:hAnsi="Arial" w:cs="Arial"/>
                <w:b/>
                <w:bCs/>
                <w:i/>
                <w:iCs/>
              </w:rPr>
              <w:t>Surety</w:t>
            </w:r>
            <w:r w:rsidRPr="00E67983">
              <w:rPr>
                <w:rFonts w:ascii="Arial" w:hAnsi="Arial" w:cs="Arial"/>
                <w:i/>
                <w:iCs/>
              </w:rPr>
              <w:t xml:space="preserve"> is when someone takes responsibility for another person’s debt if they are unable to make payments for any reason.</w:t>
            </w:r>
            <w:r w:rsidRPr="00E67983">
              <w:rPr>
                <w:rFonts w:ascii="Arial" w:hAnsi="Arial" w:cs="Arial"/>
              </w:rPr>
              <w:t xml:space="preserve"> </w:t>
            </w:r>
          </w:p>
          <w:bookmarkEnd w:id="2"/>
          <w:p w14:paraId="69AD7FA6" w14:textId="77777777" w:rsidR="00F83076" w:rsidRPr="00E67983" w:rsidRDefault="00F83076" w:rsidP="00E41F08">
            <w:pPr>
              <w:spacing w:line="276" w:lineRule="auto"/>
              <w:rPr>
                <w:rFonts w:ascii="Arial" w:hAnsi="Arial" w:cs="Arial"/>
                <w:b/>
                <w:bCs/>
              </w:rPr>
            </w:pPr>
          </w:p>
          <w:p w14:paraId="5263BE2E" w14:textId="3526F931" w:rsidR="00F83076" w:rsidRPr="00E67983" w:rsidRDefault="00F83076" w:rsidP="00E41F08">
            <w:pPr>
              <w:spacing w:line="276" w:lineRule="auto"/>
              <w:rPr>
                <w:rFonts w:ascii="Arial" w:hAnsi="Arial" w:cs="Arial"/>
              </w:rPr>
            </w:pPr>
            <w:r w:rsidRPr="00E67983">
              <w:rPr>
                <w:rFonts w:ascii="Arial" w:hAnsi="Arial" w:cs="Arial"/>
                <w:b/>
                <w:bCs/>
                <w:i/>
                <w:iCs/>
              </w:rPr>
              <w:t xml:space="preserve">Scholarship: </w:t>
            </w:r>
            <w:r w:rsidRPr="00E67983">
              <w:rPr>
                <w:rFonts w:ascii="Arial" w:hAnsi="Arial" w:cs="Arial"/>
                <w:i/>
                <w:iCs/>
              </w:rPr>
              <w:t xml:space="preserve">awarded on </w:t>
            </w:r>
            <w:r w:rsidRPr="00E67983">
              <w:rPr>
                <w:rFonts w:ascii="Arial" w:hAnsi="Arial" w:cs="Arial"/>
                <w:b/>
                <w:bCs/>
                <w:i/>
                <w:iCs/>
              </w:rPr>
              <w:t xml:space="preserve">merit </w:t>
            </w:r>
            <w:r w:rsidRPr="00E67983">
              <w:rPr>
                <w:rFonts w:ascii="Arial" w:hAnsi="Arial" w:cs="Arial"/>
                <w:i/>
                <w:iCs/>
              </w:rPr>
              <w:t xml:space="preserve">to students with good / top academic results or outstanding talent and achievement in sport / music. It is a financial reward usually given to students based on achievements – recipients are </w:t>
            </w:r>
            <w:r w:rsidRPr="00E67983">
              <w:rPr>
                <w:rFonts w:ascii="Arial" w:hAnsi="Arial" w:cs="Arial"/>
                <w:b/>
                <w:bCs/>
                <w:i/>
                <w:iCs/>
              </w:rPr>
              <w:t>not always expected to repay</w:t>
            </w:r>
            <w:r w:rsidRPr="00E67983">
              <w:rPr>
                <w:rFonts w:ascii="Arial" w:hAnsi="Arial" w:cs="Arial"/>
                <w:i/>
                <w:iCs/>
              </w:rPr>
              <w:t xml:space="preserve"> or work back the money they receive.</w:t>
            </w:r>
            <w:r w:rsidRPr="00E67983">
              <w:rPr>
                <w:rFonts w:ascii="Arial" w:hAnsi="Arial" w:cs="Arial"/>
                <w:b/>
                <w:bCs/>
              </w:rPr>
              <w:t xml:space="preserve"> </w:t>
            </w:r>
            <w:r w:rsidRPr="00E67983">
              <w:rPr>
                <w:rFonts w:ascii="Arial" w:hAnsi="Arial" w:cs="Arial"/>
              </w:rPr>
              <w:t xml:space="preserve">It may </w:t>
            </w:r>
            <w:r w:rsidRPr="00E67983">
              <w:rPr>
                <w:rFonts w:ascii="Arial" w:hAnsi="Arial" w:cs="Arial"/>
                <w:b/>
                <w:bCs/>
              </w:rPr>
              <w:t>not</w:t>
            </w:r>
            <w:r w:rsidRPr="00E67983">
              <w:rPr>
                <w:rFonts w:ascii="Arial" w:hAnsi="Arial" w:cs="Arial"/>
              </w:rPr>
              <w:t xml:space="preserve"> necessarily cover the full costs of the student.</w:t>
            </w:r>
            <w:r w:rsidRPr="00E67983">
              <w:rPr>
                <w:rFonts w:ascii="Arial" w:hAnsi="Arial" w:cs="Arial"/>
                <w:b/>
                <w:bCs/>
              </w:rPr>
              <w:br/>
            </w:r>
            <w:r w:rsidRPr="00E67983">
              <w:rPr>
                <w:rFonts w:ascii="Arial" w:hAnsi="Arial" w:cs="Arial"/>
              </w:rPr>
              <w:t>In most cases the beneficiary of the scholarship must maintain a certain average in terms of their marks and stick to conditions set by the sponsor. For example, an athletic scholarship may require that you maintain a 60 % average and do very well in athletics.</w:t>
            </w:r>
          </w:p>
          <w:p w14:paraId="5783C586" w14:textId="77777777" w:rsidR="00F83076" w:rsidRPr="00E67983" w:rsidRDefault="00F83076" w:rsidP="00E41F08">
            <w:pPr>
              <w:spacing w:line="276" w:lineRule="auto"/>
              <w:rPr>
                <w:rFonts w:ascii="Arial" w:hAnsi="Arial" w:cs="Arial"/>
                <w:b/>
                <w:bCs/>
              </w:rPr>
            </w:pPr>
          </w:p>
          <w:p w14:paraId="2370A2AA" w14:textId="6C177386" w:rsidR="00F83076" w:rsidRPr="00486657" w:rsidRDefault="00F83076" w:rsidP="007625DD">
            <w:pPr>
              <w:spacing w:line="276" w:lineRule="auto"/>
              <w:rPr>
                <w:rFonts w:ascii="Arial" w:hAnsi="Arial" w:cs="Arial"/>
                <w:color w:val="FF0000"/>
              </w:rPr>
            </w:pPr>
            <w:r w:rsidRPr="00E67983">
              <w:rPr>
                <w:rFonts w:ascii="Arial" w:hAnsi="Arial" w:cs="Arial"/>
                <w:b/>
                <w:bCs/>
                <w:i/>
                <w:iCs/>
              </w:rPr>
              <w:lastRenderedPageBreak/>
              <w:t xml:space="preserve">Bursary: </w:t>
            </w:r>
            <w:r w:rsidRPr="00E67983">
              <w:rPr>
                <w:rFonts w:ascii="Arial" w:hAnsi="Arial" w:cs="Arial"/>
                <w:i/>
                <w:iCs/>
              </w:rPr>
              <w:t xml:space="preserve">Financial assistance given to a student for further study. </w:t>
            </w:r>
            <w:r w:rsidRPr="00E67983">
              <w:rPr>
                <w:rFonts w:ascii="Arial" w:hAnsi="Arial" w:cs="Arial"/>
              </w:rPr>
              <w:t xml:space="preserve">Can often cover the </w:t>
            </w:r>
            <w:r w:rsidRPr="00E67983">
              <w:rPr>
                <w:rFonts w:ascii="Arial" w:hAnsi="Arial" w:cs="Arial"/>
                <w:b/>
                <w:bCs/>
              </w:rPr>
              <w:t>full costs</w:t>
            </w:r>
            <w:r w:rsidRPr="00E67983">
              <w:rPr>
                <w:rFonts w:ascii="Arial" w:hAnsi="Arial" w:cs="Arial"/>
              </w:rPr>
              <w:t xml:space="preserve"> of study including study material, tuition, accommodation, and sometimes pocket money for living expenses. </w:t>
            </w:r>
            <w:r w:rsidRPr="00E67983">
              <w:rPr>
                <w:rFonts w:ascii="Arial" w:hAnsi="Arial" w:cs="Arial"/>
                <w:i/>
                <w:iCs/>
              </w:rPr>
              <w:t>Usually awarded on merit but often</w:t>
            </w:r>
            <w:r w:rsidRPr="00E67983">
              <w:rPr>
                <w:rFonts w:ascii="Arial" w:hAnsi="Arial" w:cs="Arial"/>
              </w:rPr>
              <w:t xml:space="preserve"> includes </w:t>
            </w:r>
            <w:r w:rsidRPr="00E67983">
              <w:rPr>
                <w:rFonts w:ascii="Arial" w:hAnsi="Arial" w:cs="Arial"/>
                <w:i/>
                <w:iCs/>
              </w:rPr>
              <w:t>more criteria than only academic achievement.</w:t>
            </w:r>
            <w:r w:rsidRPr="00E67983">
              <w:rPr>
                <w:rFonts w:ascii="Arial" w:hAnsi="Arial" w:cs="Arial"/>
              </w:rPr>
              <w:t xml:space="preserve"> A bursary is </w:t>
            </w:r>
            <w:r w:rsidRPr="00E67983">
              <w:rPr>
                <w:rFonts w:ascii="Arial" w:hAnsi="Arial" w:cs="Arial"/>
                <w:b/>
                <w:bCs/>
              </w:rPr>
              <w:t>paid back</w:t>
            </w:r>
            <w:r w:rsidRPr="00E67983">
              <w:rPr>
                <w:rFonts w:ascii="Arial" w:hAnsi="Arial" w:cs="Arial"/>
              </w:rPr>
              <w:t xml:space="preserve"> in service to the </w:t>
            </w:r>
            <w:r w:rsidRPr="00E67983">
              <w:rPr>
                <w:rFonts w:ascii="Arial" w:hAnsi="Arial" w:cs="Arial"/>
                <w:b/>
                <w:bCs/>
              </w:rPr>
              <w:t>company</w:t>
            </w:r>
            <w:r w:rsidRPr="00E67983">
              <w:rPr>
                <w:rFonts w:ascii="Arial" w:hAnsi="Arial" w:cs="Arial"/>
              </w:rPr>
              <w:t xml:space="preserve"> or entity that sponsored the candidate. Student </w:t>
            </w:r>
            <w:r w:rsidRPr="00E67983">
              <w:rPr>
                <w:rFonts w:ascii="Arial" w:hAnsi="Arial" w:cs="Arial"/>
                <w:b/>
                <w:bCs/>
              </w:rPr>
              <w:t>will have to work for the sponsor</w:t>
            </w:r>
            <w:r w:rsidRPr="00E67983">
              <w:rPr>
                <w:rFonts w:ascii="Arial" w:hAnsi="Arial" w:cs="Arial"/>
              </w:rPr>
              <w:t xml:space="preserve"> for the same number of years they sponsored them or paid for their fees. Although a bursary covers the full costs of study, if there is a module the student fails, they will be expected to pay for it themselves. </w:t>
            </w:r>
            <w:r>
              <w:rPr>
                <w:rFonts w:ascii="Arial" w:hAnsi="Arial" w:cs="Arial"/>
                <w:color w:val="FF0000"/>
              </w:rPr>
              <w:br/>
            </w:r>
          </w:p>
        </w:tc>
        <w:tc>
          <w:tcPr>
            <w:tcW w:w="851" w:type="dxa"/>
            <w:vAlign w:val="center"/>
          </w:tcPr>
          <w:p w14:paraId="331D2907" w14:textId="6C70BFD8"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4</w:t>
            </w:r>
          </w:p>
        </w:tc>
      </w:tr>
      <w:tr w:rsidR="00F83076" w:rsidRPr="005D7E74" w14:paraId="35336292" w14:textId="77777777" w:rsidTr="00862076">
        <w:trPr>
          <w:jc w:val="center"/>
        </w:trPr>
        <w:tc>
          <w:tcPr>
            <w:tcW w:w="987" w:type="dxa"/>
            <w:vMerge/>
            <w:vAlign w:val="center"/>
          </w:tcPr>
          <w:p w14:paraId="3DC713AC" w14:textId="4F0C44E1"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6F84F736" w14:textId="12F2C71D" w:rsidR="00F83076" w:rsidRPr="00E67983" w:rsidRDefault="00F83076" w:rsidP="00F84B85">
            <w:pPr>
              <w:spacing w:line="276" w:lineRule="auto"/>
              <w:rPr>
                <w:rFonts w:ascii="Arial" w:hAnsi="Arial" w:cs="Arial"/>
                <w:b/>
                <w:bCs/>
                <w:i/>
                <w:iCs/>
              </w:rPr>
            </w:pPr>
            <w:r w:rsidRPr="00E67983">
              <w:rPr>
                <w:rFonts w:ascii="Arial" w:hAnsi="Arial" w:cs="Arial"/>
                <w:b/>
                <w:bCs/>
                <w:i/>
                <w:iCs/>
              </w:rPr>
              <w:t>Other types of funding can also include:</w:t>
            </w:r>
          </w:p>
          <w:p w14:paraId="5B0CC8DA" w14:textId="77777777" w:rsidR="00F83076" w:rsidRPr="00E67983" w:rsidRDefault="00F83076" w:rsidP="00F84B85">
            <w:pPr>
              <w:spacing w:line="276" w:lineRule="auto"/>
              <w:rPr>
                <w:rFonts w:ascii="Arial" w:hAnsi="Arial" w:cs="Arial"/>
                <w:b/>
                <w:bCs/>
                <w:i/>
                <w:iCs/>
              </w:rPr>
            </w:pPr>
          </w:p>
          <w:p w14:paraId="14824550" w14:textId="53FE4FEE" w:rsidR="00F83076" w:rsidRPr="00E67983" w:rsidRDefault="00F83076" w:rsidP="00F84B85">
            <w:pPr>
              <w:spacing w:line="276" w:lineRule="auto"/>
              <w:rPr>
                <w:rFonts w:ascii="Arial" w:hAnsi="Arial" w:cs="Arial"/>
              </w:rPr>
            </w:pPr>
            <w:r w:rsidRPr="00E67983">
              <w:rPr>
                <w:rFonts w:ascii="Arial" w:hAnsi="Arial" w:cs="Arial"/>
                <w:b/>
                <w:bCs/>
                <w:i/>
                <w:iCs/>
                <w:u w:val="single"/>
              </w:rPr>
              <w:t>Paying yourself:</w:t>
            </w:r>
            <w:r w:rsidRPr="00E67983">
              <w:rPr>
                <w:rFonts w:ascii="Arial" w:hAnsi="Arial" w:cs="Arial"/>
                <w:i/>
                <w:iCs/>
              </w:rPr>
              <w:t xml:space="preserve"> </w:t>
            </w:r>
            <w:bookmarkStart w:id="3" w:name="_Hlk119596581"/>
            <w:r w:rsidR="0029044A">
              <w:rPr>
                <w:rFonts w:ascii="Arial" w:hAnsi="Arial" w:cs="Arial"/>
                <w:i/>
                <w:iCs/>
              </w:rPr>
              <w:t xml:space="preserve">An option </w:t>
            </w:r>
            <w:r w:rsidRPr="00E67983">
              <w:rPr>
                <w:rFonts w:ascii="Arial" w:hAnsi="Arial" w:cs="Arial"/>
                <w:i/>
                <w:iCs/>
              </w:rPr>
              <w:t xml:space="preserve">If you have decided to work first </w:t>
            </w:r>
            <w:r w:rsidRPr="00E67983">
              <w:rPr>
                <w:rFonts w:ascii="Arial" w:hAnsi="Arial" w:cs="Arial"/>
                <w:b/>
                <w:bCs/>
                <w:i/>
                <w:iCs/>
              </w:rPr>
              <w:t>before</w:t>
            </w:r>
            <w:r w:rsidRPr="00E67983">
              <w:rPr>
                <w:rFonts w:ascii="Arial" w:hAnsi="Arial" w:cs="Arial"/>
                <w:i/>
                <w:iCs/>
              </w:rPr>
              <w:t xml:space="preserve"> studying or </w:t>
            </w:r>
            <w:r w:rsidRPr="00E67983">
              <w:rPr>
                <w:rFonts w:ascii="Arial" w:hAnsi="Arial" w:cs="Arial"/>
                <w:b/>
                <w:bCs/>
                <w:i/>
                <w:iCs/>
              </w:rPr>
              <w:t>working while studying</w:t>
            </w:r>
            <w:r w:rsidRPr="00E67983">
              <w:rPr>
                <w:rFonts w:ascii="Arial" w:hAnsi="Arial" w:cs="Arial"/>
                <w:i/>
                <w:iCs/>
              </w:rPr>
              <w:t>,</w:t>
            </w:r>
            <w:r w:rsidRPr="00E67983">
              <w:rPr>
                <w:rFonts w:ascii="Arial" w:hAnsi="Arial" w:cs="Arial"/>
              </w:rPr>
              <w:t xml:space="preserve"> then you can pay for your own studies. Working part time while you study, allows you to also gain valuable workplace experience. It requires hard work and dedication, as well as excellent time management to balance your time between work and studies. </w:t>
            </w:r>
            <w:bookmarkEnd w:id="3"/>
          </w:p>
          <w:p w14:paraId="64A9DA0A" w14:textId="77777777" w:rsidR="00F83076" w:rsidRPr="00E67983" w:rsidRDefault="00F83076" w:rsidP="00F84B85">
            <w:pPr>
              <w:spacing w:line="276" w:lineRule="auto"/>
              <w:rPr>
                <w:rFonts w:ascii="Arial" w:hAnsi="Arial" w:cs="Arial"/>
              </w:rPr>
            </w:pPr>
          </w:p>
          <w:p w14:paraId="631E9283" w14:textId="058559D7" w:rsidR="00F83076" w:rsidRPr="00E67983" w:rsidRDefault="00F83076" w:rsidP="00F84B85">
            <w:pPr>
              <w:spacing w:line="276" w:lineRule="auto"/>
              <w:rPr>
                <w:rFonts w:ascii="Arial" w:hAnsi="Arial" w:cs="Arial"/>
                <w:i/>
                <w:iCs/>
              </w:rPr>
            </w:pPr>
            <w:proofErr w:type="spellStart"/>
            <w:r w:rsidRPr="00E67983">
              <w:rPr>
                <w:rFonts w:ascii="Arial" w:hAnsi="Arial" w:cs="Arial"/>
                <w:b/>
                <w:bCs/>
                <w:i/>
                <w:iCs/>
                <w:u w:val="single"/>
              </w:rPr>
              <w:t>Funza</w:t>
            </w:r>
            <w:proofErr w:type="spellEnd"/>
            <w:r w:rsidRPr="00E67983">
              <w:rPr>
                <w:rFonts w:ascii="Arial" w:hAnsi="Arial" w:cs="Arial"/>
                <w:b/>
                <w:bCs/>
                <w:i/>
                <w:iCs/>
                <w:u w:val="single"/>
              </w:rPr>
              <w:t xml:space="preserve"> </w:t>
            </w:r>
            <w:proofErr w:type="spellStart"/>
            <w:r w:rsidRPr="00E67983">
              <w:rPr>
                <w:rFonts w:ascii="Arial" w:hAnsi="Arial" w:cs="Arial"/>
                <w:b/>
                <w:bCs/>
                <w:i/>
                <w:iCs/>
                <w:u w:val="single"/>
              </w:rPr>
              <w:t>Lushaka</w:t>
            </w:r>
            <w:proofErr w:type="spellEnd"/>
            <w:r w:rsidRPr="00E67983">
              <w:rPr>
                <w:rFonts w:ascii="Arial" w:hAnsi="Arial" w:cs="Arial"/>
                <w:b/>
                <w:bCs/>
                <w:i/>
                <w:iCs/>
                <w:u w:val="single"/>
              </w:rPr>
              <w:t xml:space="preserve"> </w:t>
            </w:r>
            <w:proofErr w:type="gramStart"/>
            <w:r w:rsidRPr="00E67983">
              <w:rPr>
                <w:rFonts w:ascii="Arial" w:hAnsi="Arial" w:cs="Arial"/>
                <w:b/>
                <w:bCs/>
                <w:i/>
                <w:iCs/>
                <w:u w:val="single"/>
              </w:rPr>
              <w:t>Bursary</w:t>
            </w:r>
            <w:r w:rsidRPr="00E67983">
              <w:rPr>
                <w:rFonts w:ascii="Arial" w:hAnsi="Arial" w:cs="Arial"/>
                <w:i/>
                <w:iCs/>
              </w:rPr>
              <w:t>:</w:t>
            </w:r>
            <w:proofErr w:type="gramEnd"/>
            <w:r w:rsidRPr="00E67983">
              <w:rPr>
                <w:rFonts w:ascii="Arial" w:hAnsi="Arial" w:cs="Arial"/>
                <w:i/>
                <w:iCs/>
              </w:rPr>
              <w:t xml:space="preserve"> </w:t>
            </w:r>
            <w:bookmarkStart w:id="4" w:name="_Hlk119596614"/>
            <w:r w:rsidRPr="00E67983">
              <w:rPr>
                <w:rFonts w:ascii="Arial" w:hAnsi="Arial" w:cs="Arial"/>
                <w:i/>
                <w:iCs/>
              </w:rPr>
              <w:t xml:space="preserve">is specifically for students who are studying to </w:t>
            </w:r>
            <w:r w:rsidRPr="00E67983">
              <w:rPr>
                <w:rFonts w:ascii="Arial" w:hAnsi="Arial" w:cs="Arial"/>
                <w:b/>
                <w:bCs/>
                <w:i/>
                <w:iCs/>
              </w:rPr>
              <w:t>become teachers</w:t>
            </w:r>
            <w:r w:rsidRPr="00E67983">
              <w:rPr>
                <w:rFonts w:ascii="Arial" w:hAnsi="Arial" w:cs="Arial"/>
                <w:i/>
                <w:iCs/>
              </w:rPr>
              <w:t xml:space="preserve"> and is awarded annually, based on academic ability.</w:t>
            </w:r>
          </w:p>
          <w:p w14:paraId="26E7A679" w14:textId="77777777" w:rsidR="00F83076" w:rsidRPr="00E67983" w:rsidRDefault="00F83076" w:rsidP="00F84B85">
            <w:pPr>
              <w:spacing w:line="276" w:lineRule="auto"/>
              <w:rPr>
                <w:rFonts w:ascii="Arial" w:eastAsia="Times New Roman" w:hAnsi="Arial" w:cs="Arial"/>
                <w:lang w:eastAsia="en-ZA"/>
              </w:rPr>
            </w:pPr>
            <w:r w:rsidRPr="00E67983">
              <w:rPr>
                <w:rFonts w:ascii="Arial" w:eastAsia="Times New Roman" w:hAnsi="Arial" w:cs="Arial"/>
                <w:lang w:eastAsia="en-ZA"/>
              </w:rPr>
              <w:t xml:space="preserve">Each year, the </w:t>
            </w:r>
            <w:proofErr w:type="spellStart"/>
            <w:r w:rsidRPr="00E67983">
              <w:rPr>
                <w:rFonts w:ascii="Arial" w:eastAsia="Times New Roman" w:hAnsi="Arial" w:cs="Arial"/>
                <w:lang w:eastAsia="en-ZA"/>
              </w:rPr>
              <w:t>Funza</w:t>
            </w:r>
            <w:proofErr w:type="spellEnd"/>
            <w:r w:rsidRPr="00E67983">
              <w:rPr>
                <w:rFonts w:ascii="Arial" w:eastAsia="Times New Roman" w:hAnsi="Arial" w:cs="Arial"/>
                <w:lang w:eastAsia="en-ZA"/>
              </w:rPr>
              <w:t xml:space="preserve"> </w:t>
            </w:r>
            <w:proofErr w:type="spellStart"/>
            <w:r w:rsidRPr="00E67983">
              <w:rPr>
                <w:rFonts w:ascii="Arial" w:eastAsia="Times New Roman" w:hAnsi="Arial" w:cs="Arial"/>
                <w:lang w:eastAsia="en-ZA"/>
              </w:rPr>
              <w:t>Lushaka</w:t>
            </w:r>
            <w:proofErr w:type="spellEnd"/>
            <w:r w:rsidRPr="00E67983">
              <w:rPr>
                <w:rFonts w:ascii="Arial" w:eastAsia="Times New Roman" w:hAnsi="Arial" w:cs="Arial"/>
                <w:lang w:eastAsia="en-ZA"/>
              </w:rPr>
              <w:t xml:space="preserve"> Bursary is awarded for students towards the following Teaching qualifications:</w:t>
            </w:r>
          </w:p>
          <w:p w14:paraId="1FEA459A" w14:textId="77777777" w:rsidR="00F83076" w:rsidRPr="00E67983" w:rsidRDefault="00F83076" w:rsidP="00F84B85">
            <w:pPr>
              <w:spacing w:line="276" w:lineRule="auto"/>
              <w:rPr>
                <w:rFonts w:ascii="Arial" w:eastAsia="Times New Roman" w:hAnsi="Arial" w:cs="Arial"/>
                <w:lang w:eastAsia="en-ZA"/>
              </w:rPr>
            </w:pPr>
            <w:r w:rsidRPr="00E67983">
              <w:rPr>
                <w:rFonts w:ascii="Arial" w:eastAsia="Times New Roman" w:hAnsi="Arial" w:cs="Arial"/>
                <w:b/>
                <w:bCs/>
                <w:lang w:eastAsia="en-ZA"/>
              </w:rPr>
              <w:t>Undergraduate studies: a 4-year Bachelor of Education degree (</w:t>
            </w:r>
            <w:proofErr w:type="spellStart"/>
            <w:r w:rsidRPr="00E67983">
              <w:rPr>
                <w:rFonts w:ascii="Arial" w:eastAsia="Times New Roman" w:hAnsi="Arial" w:cs="Arial"/>
                <w:b/>
                <w:bCs/>
                <w:lang w:eastAsia="en-ZA"/>
              </w:rPr>
              <w:t>BEd</w:t>
            </w:r>
            <w:proofErr w:type="spellEnd"/>
            <w:r w:rsidRPr="00E67983">
              <w:rPr>
                <w:rFonts w:ascii="Arial" w:eastAsia="Times New Roman" w:hAnsi="Arial" w:cs="Arial"/>
                <w:b/>
                <w:bCs/>
                <w:lang w:eastAsia="en-ZA"/>
              </w:rPr>
              <w:t>)</w:t>
            </w:r>
            <w:r w:rsidRPr="00E67983">
              <w:rPr>
                <w:rFonts w:ascii="Arial" w:eastAsia="Times New Roman" w:hAnsi="Arial" w:cs="Arial"/>
                <w:lang w:eastAsia="en-ZA"/>
              </w:rPr>
              <w:t>, which specialises in any of the following:</w:t>
            </w:r>
          </w:p>
          <w:p w14:paraId="797CF005" w14:textId="160FFE47" w:rsidR="00F83076" w:rsidRPr="00E67983" w:rsidRDefault="00F83076" w:rsidP="00161A03">
            <w:pPr>
              <w:numPr>
                <w:ilvl w:val="0"/>
                <w:numId w:val="15"/>
              </w:numPr>
              <w:spacing w:line="276" w:lineRule="auto"/>
              <w:rPr>
                <w:rFonts w:ascii="Arial" w:eastAsia="Times New Roman" w:hAnsi="Arial" w:cs="Arial"/>
                <w:lang w:eastAsia="en-ZA"/>
              </w:rPr>
            </w:pPr>
            <w:r w:rsidRPr="00E67983">
              <w:rPr>
                <w:rFonts w:ascii="Arial" w:eastAsia="Times New Roman" w:hAnsi="Arial" w:cs="Arial"/>
                <w:lang w:eastAsia="en-ZA"/>
              </w:rPr>
              <w:t xml:space="preserve">Foundation Phase (Grade R to Grade 3) </w:t>
            </w:r>
          </w:p>
          <w:p w14:paraId="4910F02B" w14:textId="2DF473EC" w:rsidR="00F83076" w:rsidRPr="00E67983" w:rsidRDefault="00F83076" w:rsidP="00161A03">
            <w:pPr>
              <w:numPr>
                <w:ilvl w:val="0"/>
                <w:numId w:val="15"/>
              </w:numPr>
              <w:spacing w:line="276" w:lineRule="auto"/>
              <w:rPr>
                <w:rFonts w:ascii="Arial" w:eastAsia="Times New Roman" w:hAnsi="Arial" w:cs="Arial"/>
                <w:lang w:eastAsia="en-ZA"/>
              </w:rPr>
            </w:pPr>
            <w:r w:rsidRPr="00E67983">
              <w:rPr>
                <w:rFonts w:ascii="Arial" w:eastAsia="Times New Roman" w:hAnsi="Arial" w:cs="Arial"/>
                <w:lang w:eastAsia="en-ZA"/>
              </w:rPr>
              <w:t xml:space="preserve">Intermediate Phase (Grade 4 to Grade 6) </w:t>
            </w:r>
          </w:p>
          <w:p w14:paraId="29DA814E" w14:textId="2F53691E" w:rsidR="00F83076" w:rsidRPr="00E67983" w:rsidRDefault="00F83076" w:rsidP="00161A03">
            <w:pPr>
              <w:numPr>
                <w:ilvl w:val="0"/>
                <w:numId w:val="15"/>
              </w:numPr>
              <w:spacing w:line="276" w:lineRule="auto"/>
              <w:rPr>
                <w:rFonts w:ascii="Arial" w:eastAsia="Times New Roman" w:hAnsi="Arial" w:cs="Arial"/>
                <w:lang w:eastAsia="en-ZA"/>
              </w:rPr>
            </w:pPr>
            <w:r w:rsidRPr="00E67983">
              <w:rPr>
                <w:rFonts w:ascii="Arial" w:eastAsia="Times New Roman" w:hAnsi="Arial" w:cs="Arial"/>
                <w:lang w:eastAsia="en-ZA"/>
              </w:rPr>
              <w:t xml:space="preserve">Senior and Further Education and Training Teaching (Grade 7 to Grade 12) </w:t>
            </w:r>
          </w:p>
          <w:p w14:paraId="3E9F6574" w14:textId="77777777" w:rsidR="00F83076" w:rsidRPr="00E67983" w:rsidRDefault="00F83076" w:rsidP="00F84B85">
            <w:pPr>
              <w:spacing w:line="276" w:lineRule="auto"/>
              <w:rPr>
                <w:rFonts w:ascii="Arial" w:eastAsia="Times New Roman" w:hAnsi="Arial" w:cs="Arial"/>
                <w:lang w:eastAsia="en-ZA"/>
              </w:rPr>
            </w:pPr>
            <w:r w:rsidRPr="00E67983">
              <w:rPr>
                <w:rFonts w:ascii="Arial" w:eastAsia="Times New Roman" w:hAnsi="Arial" w:cs="Arial"/>
                <w:b/>
                <w:bCs/>
                <w:lang w:eastAsia="en-ZA"/>
              </w:rPr>
              <w:t>Graduate studies: a 1-year Postgraduate Certificate in Education (PGCE)</w:t>
            </w:r>
            <w:r w:rsidRPr="00E67983">
              <w:rPr>
                <w:rFonts w:ascii="Arial" w:eastAsia="Times New Roman" w:hAnsi="Arial" w:cs="Arial"/>
                <w:lang w:eastAsia="en-ZA"/>
              </w:rPr>
              <w:t xml:space="preserve"> for:</w:t>
            </w:r>
          </w:p>
          <w:p w14:paraId="0403DDFF" w14:textId="77777777" w:rsidR="00F83076" w:rsidRPr="00E67983" w:rsidRDefault="00F83076" w:rsidP="00161A03">
            <w:pPr>
              <w:numPr>
                <w:ilvl w:val="0"/>
                <w:numId w:val="16"/>
              </w:numPr>
              <w:spacing w:line="276" w:lineRule="auto"/>
              <w:rPr>
                <w:rFonts w:ascii="Arial" w:eastAsia="Times New Roman" w:hAnsi="Arial" w:cs="Arial"/>
                <w:lang w:eastAsia="en-ZA"/>
              </w:rPr>
            </w:pPr>
            <w:r w:rsidRPr="00E67983">
              <w:rPr>
                <w:rFonts w:ascii="Arial" w:eastAsia="Times New Roman" w:hAnsi="Arial" w:cs="Arial"/>
                <w:lang w:eastAsia="en-ZA"/>
              </w:rPr>
              <w:t>Senior and Further Education and Training Teaching (Grade 7 to Grade 12)</w:t>
            </w:r>
            <w:bookmarkEnd w:id="4"/>
          </w:p>
          <w:p w14:paraId="236844B9" w14:textId="77777777" w:rsidR="00F83076" w:rsidRPr="00E67983" w:rsidRDefault="00F83076" w:rsidP="00F84B85">
            <w:pPr>
              <w:spacing w:line="276" w:lineRule="auto"/>
              <w:rPr>
                <w:rFonts w:ascii="Arial" w:hAnsi="Arial" w:cs="Arial"/>
              </w:rPr>
            </w:pPr>
          </w:p>
          <w:p w14:paraId="7EA74BF2" w14:textId="6D57CBBC" w:rsidR="00F83076" w:rsidRPr="00E67983" w:rsidRDefault="00F83076" w:rsidP="00F84B85">
            <w:pPr>
              <w:spacing w:line="276" w:lineRule="auto"/>
              <w:rPr>
                <w:rFonts w:ascii="Arial" w:hAnsi="Arial" w:cs="Arial"/>
                <w:i/>
                <w:iCs/>
              </w:rPr>
            </w:pPr>
            <w:r w:rsidRPr="00E67983">
              <w:rPr>
                <w:rFonts w:ascii="Arial" w:hAnsi="Arial" w:cs="Arial"/>
                <w:b/>
                <w:bCs/>
                <w:i/>
                <w:iCs/>
                <w:u w:val="single"/>
              </w:rPr>
              <w:t>The National Financial Aid Scheme (NSFAS):</w:t>
            </w:r>
            <w:r w:rsidRPr="00E67983">
              <w:rPr>
                <w:rFonts w:ascii="Arial" w:hAnsi="Arial" w:cs="Arial"/>
                <w:i/>
                <w:iCs/>
              </w:rPr>
              <w:t xml:space="preserve"> is a South African government student financial aid scheme which provides financial aid to undergraduate students to help pay for the cost of their tertiary education after finishing high school. It is funded by the Department of Higher Education and Training.</w:t>
            </w:r>
          </w:p>
          <w:p w14:paraId="194A8B39" w14:textId="02628709" w:rsidR="00F83076" w:rsidRPr="00000E9D" w:rsidRDefault="00F83076" w:rsidP="00000E9D">
            <w:pPr>
              <w:spacing w:line="276" w:lineRule="auto"/>
              <w:rPr>
                <w:rFonts w:ascii="Arial" w:hAnsi="Arial" w:cs="Arial"/>
              </w:rPr>
            </w:pPr>
          </w:p>
        </w:tc>
        <w:tc>
          <w:tcPr>
            <w:tcW w:w="851" w:type="dxa"/>
            <w:vAlign w:val="center"/>
          </w:tcPr>
          <w:p w14:paraId="5BCBD190" w14:textId="3C7CB515"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p>
        </w:tc>
      </w:tr>
      <w:tr w:rsidR="00F83076" w:rsidRPr="005D7E74" w14:paraId="6981B424" w14:textId="77777777" w:rsidTr="00862076">
        <w:trPr>
          <w:jc w:val="center"/>
        </w:trPr>
        <w:tc>
          <w:tcPr>
            <w:tcW w:w="987" w:type="dxa"/>
            <w:vMerge/>
            <w:vAlign w:val="center"/>
          </w:tcPr>
          <w:p w14:paraId="0F594C0A" w14:textId="71BECD0E"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5FD0244E" w14:textId="60AD0C4D" w:rsidR="00F83076" w:rsidRPr="0029044A" w:rsidRDefault="00F83076"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Now let us look at how SETA indirectly creates opportunities for students (and anyone else) to further their studies / skills.  </w:t>
            </w:r>
          </w:p>
          <w:p w14:paraId="5A799F00" w14:textId="77777777" w:rsidR="00F83076" w:rsidRDefault="00F8307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A7D800" w14:textId="42891BD7" w:rsidR="00F83076" w:rsidRPr="0029044A" w:rsidRDefault="00F83076" w:rsidP="004F19CA">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SETA is the Sector Education and Training Authority</w:t>
            </w:r>
          </w:p>
          <w:p w14:paraId="29D09F2D" w14:textId="77777777" w:rsidR="00F83076" w:rsidRDefault="00F8307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FC6DCAB" w14:textId="16161789" w:rsidR="00F83076" w:rsidRPr="004049D6" w:rsidRDefault="00F83076" w:rsidP="004F19CA">
            <w:pPr>
              <w:rPr>
                <w:rFonts w:ascii="Arial" w:hAnsi="Arial" w:cs="Arial"/>
                <w:color w:val="FF0000"/>
                <w:lang w:val="en"/>
              </w:rPr>
            </w:pPr>
            <w:r w:rsidRPr="0029044A">
              <w:rPr>
                <w:rStyle w:val="hgkelc"/>
                <w:rFonts w:ascii="Arial" w:hAnsi="Arial" w:cs="Arial"/>
                <w:lang w:val="en"/>
              </w:rPr>
              <w:t>Essentially</w:t>
            </w:r>
            <w:r w:rsidR="00223810" w:rsidRPr="0029044A">
              <w:rPr>
                <w:rStyle w:val="hgkelc"/>
                <w:rFonts w:ascii="Arial" w:hAnsi="Arial" w:cs="Arial"/>
                <w:lang w:val="en"/>
              </w:rPr>
              <w:t>,</w:t>
            </w:r>
            <w:r w:rsidRPr="0029044A">
              <w:rPr>
                <w:rStyle w:val="hgkelc"/>
                <w:rFonts w:ascii="Arial" w:hAnsi="Arial" w:cs="Arial"/>
                <w:lang w:val="en"/>
              </w:rPr>
              <w:t xml:space="preserve"> SETA is there to bridge the gap between the formal education and training system and the workplace, by facilitating and funding learning </w:t>
            </w:r>
            <w:proofErr w:type="spellStart"/>
            <w:r w:rsidRPr="0029044A">
              <w:rPr>
                <w:rStyle w:val="hgkelc"/>
                <w:rFonts w:ascii="Arial" w:hAnsi="Arial" w:cs="Arial"/>
                <w:lang w:val="en"/>
              </w:rPr>
              <w:t>programmes</w:t>
            </w:r>
            <w:proofErr w:type="spellEnd"/>
            <w:r w:rsidRPr="0029044A">
              <w:rPr>
                <w:rStyle w:val="hgkelc"/>
                <w:rFonts w:ascii="Arial" w:hAnsi="Arial" w:cs="Arial"/>
                <w:lang w:val="en"/>
              </w:rPr>
              <w:t xml:space="preserve"> that build skill sets required by industries.</w:t>
            </w:r>
          </w:p>
        </w:tc>
        <w:tc>
          <w:tcPr>
            <w:tcW w:w="851" w:type="dxa"/>
            <w:vAlign w:val="center"/>
          </w:tcPr>
          <w:p w14:paraId="3B0C7F70" w14:textId="173BCAF6"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p>
        </w:tc>
      </w:tr>
      <w:tr w:rsidR="00F83076" w:rsidRPr="005D7E74" w14:paraId="26D5BD02" w14:textId="77777777" w:rsidTr="00862076">
        <w:trPr>
          <w:jc w:val="center"/>
        </w:trPr>
        <w:tc>
          <w:tcPr>
            <w:tcW w:w="987" w:type="dxa"/>
            <w:vMerge/>
            <w:vAlign w:val="center"/>
          </w:tcPr>
          <w:p w14:paraId="25D0349F" w14:textId="44F86270"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6C79A1E5" w14:textId="77777777" w:rsidR="00F83076" w:rsidRDefault="00F83076" w:rsidP="00534183">
            <w:pPr>
              <w:pStyle w:val="NormalWeb"/>
              <w:spacing w:before="0" w:beforeAutospacing="0" w:after="0" w:afterAutospacing="0" w:line="276" w:lineRule="auto"/>
              <w:rPr>
                <w:rFonts w:ascii="Arial" w:hAnsi="Arial" w:cs="Arial"/>
                <w:sz w:val="22"/>
                <w:szCs w:val="22"/>
              </w:rPr>
            </w:pPr>
          </w:p>
          <w:p w14:paraId="1B74CDD2" w14:textId="5CC6F283" w:rsidR="00F83076" w:rsidRPr="0029044A" w:rsidRDefault="00F83076" w:rsidP="003C503B">
            <w:pPr>
              <w:tabs>
                <w:tab w:val="left" w:pos="1504"/>
              </w:tabs>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Many people don’t have the workplace skills needed to improve their lives. This is where SETA comes in. </w:t>
            </w:r>
            <w:r w:rsidRPr="0029044A">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The aim is to upskill workers while enhancing our ever growing and changing economy.</w:t>
            </w:r>
          </w:p>
          <w:p w14:paraId="57527D1B" w14:textId="37F3F6CB" w:rsidR="00F83076" w:rsidRDefault="00F83076" w:rsidP="00C67C7C">
            <w:pPr>
              <w:pStyle w:val="NormalWeb"/>
              <w:spacing w:before="0" w:beforeAutospacing="0" w:after="0" w:afterAutospacing="0" w:line="276" w:lineRule="auto"/>
              <w:rPr>
                <w:rFonts w:ascii="Arial" w:hAnsi="Arial" w:cs="Arial"/>
                <w:b/>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29044A">
              <w:rPr>
                <w:rFonts w:ascii="Arial" w:hAnsi="Arial" w:cs="Arial"/>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i.e.</w:t>
            </w:r>
            <w:proofErr w:type="gramEnd"/>
            <w:r w:rsidRPr="0029044A">
              <w:rPr>
                <w:rFonts w:ascii="Arial" w:hAnsi="Arial" w:cs="Arial"/>
                <w:sz w:val="22"/>
                <w:szCs w:val="22"/>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9044A">
              <w:rPr>
                <w:rFonts w:ascii="Arial" w:hAnsi="Arial" w:cs="Arial"/>
                <w:sz w:val="22"/>
                <w:szCs w:val="22"/>
              </w:rPr>
              <w:t>to contribute to the raising of skills, to bring skills to the employed, or to those wanting to be employed in their section.</w:t>
            </w:r>
            <w:r>
              <w:rPr>
                <w:rFonts w:ascii="Arial" w:hAnsi="Arial" w:cs="Arial"/>
                <w:b/>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0441FB46" w14:textId="77777777" w:rsidR="00F83076" w:rsidRPr="0029044A" w:rsidRDefault="00F83076" w:rsidP="003C503B">
            <w:pPr>
              <w:tabs>
                <w:tab w:val="left" w:pos="1504"/>
              </w:tabs>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5" w:name="_Hlk119597091"/>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There </w:t>
            </w:r>
            <w:proofErr w:type="gramStart"/>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are</w:t>
            </w:r>
            <w:proofErr w:type="gramEnd"/>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 total of 21 SETAs in South Africa. </w:t>
            </w:r>
            <w:bookmarkEnd w:id="5"/>
          </w:p>
          <w:p w14:paraId="72516932" w14:textId="5ADC8F05" w:rsidR="00F83076" w:rsidRPr="0029044A" w:rsidRDefault="00F83076" w:rsidP="003C503B">
            <w:pPr>
              <w:tabs>
                <w:tab w:val="left" w:pos="1504"/>
              </w:tabs>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Each SETA </w:t>
            </w:r>
            <w:r w:rsidRPr="0029044A">
              <w:rPr>
                <w:rFonts w:ascii="Arial" w:hAnsi="Arial" w:cs="Arial"/>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manages and creates learnerships, skills-based programmes and internships</w:t>
            </w:r>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in its sector. </w:t>
            </w:r>
          </w:p>
          <w:p w14:paraId="2C651BB1" w14:textId="6164F3CC" w:rsidR="00F83076" w:rsidRPr="0029044A" w:rsidRDefault="00F83076" w:rsidP="003C503B">
            <w:pPr>
              <w:tabs>
                <w:tab w:val="left" w:pos="1504"/>
              </w:tabs>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Every industry and job in the country is covered by one of the 21 SETAs.</w:t>
            </w:r>
          </w:p>
          <w:p w14:paraId="78E9BC63" w14:textId="39ED15A8" w:rsidR="00F83076" w:rsidRPr="0029044A" w:rsidRDefault="00F83076" w:rsidP="003C503B">
            <w:pPr>
              <w:tabs>
                <w:tab w:val="left" w:pos="1504"/>
              </w:tabs>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25AA13B" w14:textId="77777777" w:rsidR="00F83076" w:rsidRPr="0029044A" w:rsidRDefault="00F83076" w:rsidP="003C503B">
            <w:pPr>
              <w:tabs>
                <w:tab w:val="left" w:pos="1504"/>
              </w:tabs>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SETAs </w:t>
            </w:r>
            <w:r w:rsidRPr="0029044A">
              <w:rPr>
                <w:rFonts w:ascii="Arial" w:hAnsi="Arial" w:cs="Arial"/>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provide information on quality education and training offered by employers within their sectors</w:t>
            </w:r>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76492E4" w14:textId="09E82848" w:rsidR="00F83076" w:rsidRPr="0029044A" w:rsidRDefault="00F83076" w:rsidP="003C503B">
            <w:pPr>
              <w:tabs>
                <w:tab w:val="left" w:pos="1504"/>
              </w:tabs>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They can help you to find funding options and avenues to gain new skills while you are working</w:t>
            </w:r>
          </w:p>
          <w:p w14:paraId="3F7F9174" w14:textId="19DC8C10" w:rsidR="00F83076" w:rsidRPr="00534183" w:rsidRDefault="00F83076" w:rsidP="00534183">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1BFBD2E1" w14:textId="6BE5FB28"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w:t>
            </w:r>
          </w:p>
        </w:tc>
      </w:tr>
      <w:tr w:rsidR="00F83076" w:rsidRPr="005D7E74" w14:paraId="55B3D03A" w14:textId="77777777" w:rsidTr="00862076">
        <w:trPr>
          <w:jc w:val="center"/>
        </w:trPr>
        <w:tc>
          <w:tcPr>
            <w:tcW w:w="987" w:type="dxa"/>
            <w:vMerge/>
            <w:vAlign w:val="center"/>
          </w:tcPr>
          <w:p w14:paraId="09E2C9FA" w14:textId="29E64941"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35295A7B" w14:textId="3AD84EA1" w:rsidR="00F83076" w:rsidRPr="0029044A" w:rsidRDefault="00F83076"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mentioned in the previous slide, that each SETA manages and creates learnerships (amongst other things) within their sector.  </w:t>
            </w:r>
          </w:p>
          <w:p w14:paraId="023D9934" w14:textId="0EA69120" w:rsidR="00F83076" w:rsidRPr="0029044A" w:rsidRDefault="00F83076"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Does anyone know what a Learnership is?</w:t>
            </w:r>
          </w:p>
          <w:p w14:paraId="041A7336" w14:textId="05C28D3A" w:rsidR="00F83076" w:rsidRDefault="00F8307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2F2322" w14:textId="77777777" w:rsidR="00F83076" w:rsidRDefault="00F8307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C5A01">
              <w:rPr>
                <w:rFonts w:ascii="Arial" w:hAnsi="Arial" w:cs="Arial"/>
                <w:noProof/>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inline distT="0" distB="0" distL="0" distR="0" wp14:anchorId="2B10F585" wp14:editId="722B8EED">
                  <wp:extent cx="2400300" cy="412755"/>
                  <wp:effectExtent l="0" t="0" r="0" b="6350"/>
                  <wp:docPr id="18" name="Picture 7" descr="Text&#10;&#10;Description automatically generated">
                    <a:extLst xmlns:a="http://schemas.openxmlformats.org/drawingml/2006/main">
                      <a:ext uri="{FF2B5EF4-FFF2-40B4-BE49-F238E27FC236}">
                        <a16:creationId xmlns:a16="http://schemas.microsoft.com/office/drawing/2014/main" id="{7C3C8181-8B3A-DC92-E030-8190629B9A9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ext&#10;&#10;Description automatically generated">
                            <a:extLst>
                              <a:ext uri="{FF2B5EF4-FFF2-40B4-BE49-F238E27FC236}">
                                <a16:creationId xmlns:a16="http://schemas.microsoft.com/office/drawing/2014/main" id="{7C3C8181-8B3A-DC92-E030-8190629B9A95}"/>
                              </a:ext>
                            </a:extLst>
                          </pic:cNvPr>
                          <pic:cNvPicPr>
                            <a:picLocks noChangeAspect="1"/>
                          </pic:cNvPicPr>
                        </pic:nvPicPr>
                        <pic:blipFill rotWithShape="1">
                          <a:blip r:embed="rId44"/>
                          <a:srcRect b="38094"/>
                          <a:stretch/>
                        </pic:blipFill>
                        <pic:spPr bwMode="auto">
                          <a:xfrm>
                            <a:off x="0" y="0"/>
                            <a:ext cx="2457320" cy="422560"/>
                          </a:xfrm>
                          <a:prstGeom prst="rect">
                            <a:avLst/>
                          </a:prstGeom>
                          <a:ln>
                            <a:noFill/>
                          </a:ln>
                          <a:extLst>
                            <a:ext uri="{53640926-AAD7-44D8-BBD7-CCE9431645EC}">
                              <a14:shadowObscured xmlns:a14="http://schemas.microsoft.com/office/drawing/2010/main"/>
                            </a:ext>
                          </a:extLst>
                        </pic:spPr>
                      </pic:pic>
                    </a:graphicData>
                  </a:graphic>
                </wp:inline>
              </w:drawing>
            </w:r>
          </w:p>
          <w:p w14:paraId="5C6B269A" w14:textId="0A545BC5" w:rsidR="00F83076" w:rsidRPr="00040BF7" w:rsidRDefault="00F8307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15B4D749" w14:textId="70E12BC8"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8</w:t>
            </w:r>
          </w:p>
        </w:tc>
      </w:tr>
      <w:tr w:rsidR="00F83076" w:rsidRPr="005D7E74" w14:paraId="710A2781" w14:textId="77777777" w:rsidTr="00862076">
        <w:trPr>
          <w:jc w:val="center"/>
        </w:trPr>
        <w:tc>
          <w:tcPr>
            <w:tcW w:w="987" w:type="dxa"/>
            <w:vMerge/>
            <w:vAlign w:val="center"/>
          </w:tcPr>
          <w:p w14:paraId="255110E7" w14:textId="75F88118"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0369721E" w14:textId="26044234" w:rsidR="00F83076" w:rsidRPr="0029044A" w:rsidRDefault="00F83076" w:rsidP="00693B46">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noProo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97152" behindDoc="1" locked="0" layoutInCell="1" allowOverlap="1" wp14:anchorId="1E88D69C" wp14:editId="07BB0486">
                  <wp:simplePos x="0" y="0"/>
                  <wp:positionH relativeFrom="column">
                    <wp:posOffset>5439410</wp:posOffset>
                  </wp:positionH>
                  <wp:positionV relativeFrom="paragraph">
                    <wp:posOffset>112395</wp:posOffset>
                  </wp:positionV>
                  <wp:extent cx="3085465" cy="1945640"/>
                  <wp:effectExtent l="0" t="0" r="635" b="0"/>
                  <wp:wrapTight wrapText="bothSides">
                    <wp:wrapPolygon edited="0">
                      <wp:start x="0" y="0"/>
                      <wp:lineTo x="0" y="21360"/>
                      <wp:lineTo x="21471" y="21360"/>
                      <wp:lineTo x="21471" y="0"/>
                      <wp:lineTo x="0" y="0"/>
                    </wp:wrapPolygon>
                  </wp:wrapTight>
                  <wp:docPr id="19" name="Picture 3">
                    <a:extLst xmlns:a="http://schemas.openxmlformats.org/drawingml/2006/main">
                      <a:ext uri="{FF2B5EF4-FFF2-40B4-BE49-F238E27FC236}">
                        <a16:creationId xmlns:a16="http://schemas.microsoft.com/office/drawing/2014/main" id="{45BDBD03-89B5-B16F-6625-CC6F97FF817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45BDBD03-89B5-B16F-6625-CC6F97FF817A}"/>
                              </a:ext>
                            </a:extLst>
                          </pic:cNvPr>
                          <pic:cNvPicPr>
                            <a:picLocks noChangeAspect="1"/>
                          </pic:cNvPicPr>
                        </pic:nvPicPr>
                        <pic:blipFill rotWithShape="1">
                          <a:blip r:embed="rId45">
                            <a:extLst>
                              <a:ext uri="{28A0092B-C50C-407E-A947-70E740481C1C}">
                                <a14:useLocalDpi xmlns:a14="http://schemas.microsoft.com/office/drawing/2010/main" val="0"/>
                              </a:ext>
                            </a:extLst>
                          </a:blip>
                          <a:srcRect l="7350" t="23334" r="39156" b="16664"/>
                          <a:stretch/>
                        </pic:blipFill>
                        <pic:spPr>
                          <a:xfrm>
                            <a:off x="0" y="0"/>
                            <a:ext cx="3085465" cy="1945640"/>
                          </a:xfrm>
                          <a:prstGeom prst="rect">
                            <a:avLst/>
                          </a:prstGeom>
                        </pic:spPr>
                      </pic:pic>
                    </a:graphicData>
                  </a:graphic>
                  <wp14:sizeRelH relativeFrom="margin">
                    <wp14:pctWidth>0</wp14:pctWidth>
                  </wp14:sizeRelH>
                  <wp14:sizeRelV relativeFrom="margin">
                    <wp14:pctHeight>0</wp14:pctHeight>
                  </wp14:sizeRelV>
                </wp:anchor>
              </w:drawing>
            </w: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This video will give you some insight.</w:t>
            </w:r>
          </w:p>
          <w:p w14:paraId="4016CF1E" w14:textId="6AE765BD" w:rsidR="00F83076" w:rsidRPr="0029044A" w:rsidRDefault="00F83076" w:rsidP="00693B46">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614819F" w14:textId="46CA0E8D" w:rsidR="00F83076" w:rsidRPr="0029044A" w:rsidRDefault="00F83076" w:rsidP="00693B46">
            <w:pPr>
              <w:rPr>
                <w:rFonts w:ascii="Arial" w:hAnsi="Arial" w:cs="Arial"/>
                <w:b/>
                <w:bCs/>
              </w:rPr>
            </w:pPr>
            <w:r w:rsidRPr="0029044A">
              <w:rPr>
                <w:rFonts w:ascii="Arial" w:hAnsi="Arial" w:cs="Arial"/>
                <w:b/>
                <w:bCs/>
              </w:rPr>
              <w:t>After School | Episode 9 – All About Learnerships and Internships</w:t>
            </w:r>
          </w:p>
          <w:p w14:paraId="1BBD94CB" w14:textId="77777777" w:rsidR="00F83076" w:rsidRPr="0029044A" w:rsidRDefault="00000000" w:rsidP="00693B46">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hyperlink r:id="rId46" w:history="1">
              <w:r w:rsidR="00F83076" w:rsidRPr="0029044A">
                <w:rPr>
                  <w:rStyle w:val="Hyperlink"/>
                  <w:rFonts w:ascii="Arial" w:hAnsi="Arial" w:cs="Arial"/>
                  <w:color w:val="auto"/>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https://www.youtube.com/watch?v=IPyrYSFkZTc</w:t>
              </w:r>
            </w:hyperlink>
          </w:p>
          <w:p w14:paraId="5301F607" w14:textId="77777777" w:rsidR="00F83076" w:rsidRPr="0029044A" w:rsidRDefault="00F83076" w:rsidP="00693B46">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0min36sec – 5min19sec</w:t>
            </w:r>
          </w:p>
          <w:p w14:paraId="0D4852EC" w14:textId="77777777" w:rsidR="00F83076" w:rsidRPr="0029044A" w:rsidRDefault="00F83076" w:rsidP="00693B46">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AA1DC30" w14:textId="2DD3C976" w:rsidR="00F83076" w:rsidRPr="0029044A" w:rsidRDefault="00F83076" w:rsidP="00693B46">
            <w:pPr>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Highly recommend looking at some of the other clips in this series for enrichment</w:t>
            </w:r>
          </w:p>
          <w:p w14:paraId="3A665EE6" w14:textId="5B3FEAE2" w:rsidR="00F83076" w:rsidRDefault="00F8307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E22D6DD" w14:textId="5999B24D" w:rsidR="00F83076" w:rsidRDefault="00F8307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85A21E4" w14:textId="77777777" w:rsidR="00F83076" w:rsidRDefault="00F8307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9AE4247" w14:textId="2CA94F57" w:rsidR="00F83076" w:rsidRDefault="00F83076" w:rsidP="004F19C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557B18" w14:textId="4860344A" w:rsidR="0029044A" w:rsidRDefault="0029044A" w:rsidP="004F19C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C2DC5E" w14:textId="77777777" w:rsidR="0029044A" w:rsidRDefault="0029044A" w:rsidP="004F19CA">
            <w:pP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0246DC" w14:textId="169BAC5A" w:rsidR="00F83076" w:rsidRDefault="00F8307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1C6530B4" w14:textId="2D9A6FF5"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p>
        </w:tc>
      </w:tr>
      <w:tr w:rsidR="00F83076" w:rsidRPr="005D7E74" w14:paraId="27582361" w14:textId="77777777" w:rsidTr="00862076">
        <w:trPr>
          <w:jc w:val="center"/>
        </w:trPr>
        <w:tc>
          <w:tcPr>
            <w:tcW w:w="987" w:type="dxa"/>
            <w:vMerge/>
            <w:vAlign w:val="center"/>
          </w:tcPr>
          <w:p w14:paraId="1F926016" w14:textId="45FDE942"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70F3DF88" w14:textId="77777777" w:rsidR="00F83076" w:rsidRPr="004049D6" w:rsidRDefault="00F83076" w:rsidP="004F19CA">
            <w:pPr>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ADCEC8" w14:textId="0D8CE32D" w:rsidR="00F83076" w:rsidRPr="0029044A" w:rsidRDefault="00F83076"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a nutshell: </w:t>
            </w:r>
          </w:p>
          <w:p w14:paraId="13777092" w14:textId="56D3485C" w:rsidR="00F83076" w:rsidRPr="0029044A" w:rsidRDefault="00F83076" w:rsidP="00CE2605">
            <w:pPr>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 </w:t>
            </w:r>
            <w:r w:rsidRPr="0029044A">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learnership </w:t>
            </w:r>
            <w:r w:rsidRPr="0029044A">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is a work-based learning programme that leads to an NQF registered qualification. Learnerships are related to an occupation or field of work, for example, electrical engineering, </w:t>
            </w:r>
            <w:proofErr w:type="gramStart"/>
            <w:r w:rsidRPr="0029044A">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hairdressing</w:t>
            </w:r>
            <w:proofErr w:type="gramEnd"/>
            <w:r w:rsidRPr="0029044A">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 project management.</w:t>
            </w:r>
          </w:p>
          <w:p w14:paraId="0BF48A72" w14:textId="77777777" w:rsidR="00F83076" w:rsidRPr="0029044A" w:rsidRDefault="00F83076" w:rsidP="004049D6">
            <w:pPr>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6E123F6" w14:textId="362D892E" w:rsidR="00F83076" w:rsidRPr="0029044A" w:rsidRDefault="00F83076" w:rsidP="004049D6">
            <w:pPr>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Learnership programmes can help you to gain the necessary skills and workplace experience that will open better employment or self-employment opportunities.</w:t>
            </w:r>
          </w:p>
          <w:p w14:paraId="4E3202CA" w14:textId="77777777" w:rsidR="00F83076" w:rsidRPr="0029044A" w:rsidRDefault="00F83076" w:rsidP="00CE2605">
            <w:pPr>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265ED0" w14:textId="67E0D23B" w:rsidR="00F83076" w:rsidRPr="0029044A" w:rsidRDefault="00F83076" w:rsidP="00CE2605">
            <w:pPr>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 mentioned already,</w:t>
            </w:r>
            <w:r w:rsidRPr="0029044A">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Learnerships are managed by Sector Education and Training Authorities (SETAs). They were introduced by government to help skill learners and to prepare them for the workplace.</w:t>
            </w:r>
          </w:p>
          <w:p w14:paraId="4D7CE6CF" w14:textId="1BE2D109" w:rsidR="00F83076" w:rsidRPr="00040BF7" w:rsidRDefault="00F83076" w:rsidP="004049D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4BAF8397" w14:textId="5E1FB3C1" w:rsidR="00F83076" w:rsidRPr="005D7E74"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p>
        </w:tc>
      </w:tr>
      <w:tr w:rsidR="00F83076" w:rsidRPr="005D7E74" w14:paraId="3C394693" w14:textId="77777777" w:rsidTr="00862076">
        <w:trPr>
          <w:jc w:val="center"/>
        </w:trPr>
        <w:tc>
          <w:tcPr>
            <w:tcW w:w="987" w:type="dxa"/>
            <w:vMerge/>
            <w:vAlign w:val="center"/>
          </w:tcPr>
          <w:p w14:paraId="168C63D5" w14:textId="6F66E4D7"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0FD5A170" w14:textId="77777777" w:rsidR="00F83076" w:rsidRDefault="00F83076" w:rsidP="00053A81">
            <w:pPr>
              <w:pStyle w:val="NormalWeb"/>
              <w:spacing w:before="0" w:beforeAutospacing="0" w:after="0" w:afterAutospacing="0" w:line="276" w:lineRule="auto"/>
              <w:rPr>
                <w:rFonts w:ascii="Arial" w:hAnsi="Arial" w:cs="Arial"/>
                <w:b/>
                <w:bCs/>
                <w:sz w:val="22"/>
                <w:szCs w:val="22"/>
              </w:rPr>
            </w:pPr>
          </w:p>
          <w:p w14:paraId="205F0232" w14:textId="0A9BA355" w:rsidR="00F83076" w:rsidRDefault="00F83076" w:rsidP="00053A81">
            <w:pPr>
              <w:pStyle w:val="NormalWeb"/>
              <w:spacing w:before="0" w:beforeAutospacing="0" w:after="0" w:afterAutospacing="0" w:line="276" w:lineRule="auto"/>
              <w:rPr>
                <w:rFonts w:ascii="Arial" w:hAnsi="Arial" w:cs="Arial"/>
                <w:b/>
                <w:bCs/>
                <w:sz w:val="22"/>
                <w:szCs w:val="22"/>
              </w:rPr>
            </w:pPr>
            <w:r>
              <w:rPr>
                <w:rFonts w:ascii="Arial" w:hAnsi="Arial" w:cs="Arial"/>
                <w:b/>
                <w:bCs/>
                <w:sz w:val="22"/>
                <w:szCs w:val="22"/>
              </w:rPr>
              <w:t>Why are learnerships important?</w:t>
            </w:r>
          </w:p>
          <w:p w14:paraId="77E3F899" w14:textId="79219B05" w:rsidR="00F83076" w:rsidRPr="0029044A" w:rsidRDefault="00F83076" w:rsidP="00315122">
            <w:pPr>
              <w:pStyle w:val="NormalWeb"/>
              <w:spacing w:before="0" w:beforeAutospacing="0" w:after="0" w:afterAutospacing="0" w:line="276" w:lineRule="auto"/>
              <w:rPr>
                <w:rFonts w:ascii="Arial" w:hAnsi="Arial" w:cs="Arial"/>
                <w:sz w:val="22"/>
                <w:szCs w:val="22"/>
              </w:rPr>
            </w:pPr>
            <w:r w:rsidRPr="0029044A">
              <w:rPr>
                <w:rFonts w:ascii="Arial" w:hAnsi="Arial" w:cs="Arial"/>
                <w:noProof/>
                <w:sz w:val="22"/>
                <w:szCs w:val="22"/>
              </w:rPr>
              <w:drawing>
                <wp:anchor distT="0" distB="0" distL="114300" distR="114300" simplePos="0" relativeHeight="251696128" behindDoc="0" locked="0" layoutInCell="1" allowOverlap="1" wp14:anchorId="4B9AF2AB" wp14:editId="2FDEC2FD">
                  <wp:simplePos x="0" y="0"/>
                  <wp:positionH relativeFrom="margin">
                    <wp:posOffset>4217556</wp:posOffset>
                  </wp:positionH>
                  <wp:positionV relativeFrom="margin">
                    <wp:posOffset>224923</wp:posOffset>
                  </wp:positionV>
                  <wp:extent cx="4148919" cy="2819544"/>
                  <wp:effectExtent l="0" t="0" r="4445" b="0"/>
                  <wp:wrapSquare wrapText="bothSides"/>
                  <wp:docPr id="21" name="Picture 4" descr="Diagram&#10;&#10;Description automatically generated">
                    <a:extLst xmlns:a="http://schemas.openxmlformats.org/drawingml/2006/main">
                      <a:ext uri="{FF2B5EF4-FFF2-40B4-BE49-F238E27FC236}">
                        <a16:creationId xmlns:a16="http://schemas.microsoft.com/office/drawing/2014/main" id="{AE51D334-112E-87C7-00B2-6594C436DC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Diagram&#10;&#10;Description automatically generated">
                            <a:extLst>
                              <a:ext uri="{FF2B5EF4-FFF2-40B4-BE49-F238E27FC236}">
                                <a16:creationId xmlns:a16="http://schemas.microsoft.com/office/drawing/2014/main" id="{AE51D334-112E-87C7-00B2-6594C436DC43}"/>
                              </a:ext>
                            </a:extLst>
                          </pic:cNvPr>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a:off x="0" y="0"/>
                            <a:ext cx="4148919" cy="2819544"/>
                          </a:xfrm>
                          <a:prstGeom prst="rect">
                            <a:avLst/>
                          </a:prstGeom>
                        </pic:spPr>
                      </pic:pic>
                    </a:graphicData>
                  </a:graphic>
                </wp:anchor>
              </w:drawing>
            </w:r>
            <w:r w:rsidRPr="0029044A">
              <w:rPr>
                <w:rFonts w:ascii="Arial" w:hAnsi="Arial" w:cs="Arial"/>
                <w:sz w:val="22"/>
                <w:szCs w:val="22"/>
              </w:rPr>
              <w:t>Learnerships promote access to education and training, as they allow you to work and get started on your career while also studying for an educational qualification.</w:t>
            </w:r>
          </w:p>
          <w:p w14:paraId="19450189" w14:textId="77777777" w:rsidR="00F83076" w:rsidRPr="0029044A" w:rsidRDefault="00F83076" w:rsidP="00315122">
            <w:pPr>
              <w:pStyle w:val="NormalWeb"/>
              <w:spacing w:before="0" w:beforeAutospacing="0" w:after="0" w:afterAutospacing="0" w:line="276" w:lineRule="auto"/>
              <w:rPr>
                <w:rFonts w:ascii="Arial" w:hAnsi="Arial" w:cs="Arial"/>
                <w:sz w:val="22"/>
                <w:szCs w:val="22"/>
              </w:rPr>
            </w:pPr>
          </w:p>
          <w:p w14:paraId="7FC50DDF" w14:textId="07589BD8" w:rsidR="00F83076" w:rsidRPr="0029044A" w:rsidRDefault="00F83076" w:rsidP="00315122">
            <w:pPr>
              <w:pStyle w:val="NormalWeb"/>
              <w:spacing w:before="0" w:beforeAutospacing="0" w:after="0" w:afterAutospacing="0" w:line="276" w:lineRule="auto"/>
              <w:rPr>
                <w:rFonts w:ascii="Arial" w:hAnsi="Arial" w:cs="Arial"/>
                <w:sz w:val="22"/>
                <w:szCs w:val="22"/>
              </w:rPr>
            </w:pPr>
            <w:r w:rsidRPr="0029044A">
              <w:rPr>
                <w:rFonts w:ascii="Arial" w:hAnsi="Arial" w:cs="Arial"/>
                <w:sz w:val="22"/>
                <w:szCs w:val="22"/>
              </w:rPr>
              <w:t>SETAs oversee learnerships and ensure that they offer qualifications related to a specific occupation or sector of the economy. All 21 SETAs have developed NQF-aligned programmes that will help you gain recognised qualifications while getting on-the-job experience.</w:t>
            </w:r>
          </w:p>
          <w:p w14:paraId="6D5F7459" w14:textId="77777777" w:rsidR="00F83076" w:rsidRPr="0029044A" w:rsidRDefault="00F83076" w:rsidP="00315122">
            <w:pPr>
              <w:pStyle w:val="NormalWeb"/>
              <w:spacing w:before="0" w:beforeAutospacing="0" w:after="0" w:afterAutospacing="0" w:line="276" w:lineRule="auto"/>
              <w:rPr>
                <w:rFonts w:ascii="Arial" w:hAnsi="Arial" w:cs="Arial"/>
                <w:sz w:val="22"/>
                <w:szCs w:val="22"/>
              </w:rPr>
            </w:pPr>
          </w:p>
          <w:p w14:paraId="45B233CD" w14:textId="639D4FDE" w:rsidR="00F83076" w:rsidRPr="0029044A" w:rsidRDefault="00F83076" w:rsidP="00315122">
            <w:pPr>
              <w:pStyle w:val="NormalWeb"/>
              <w:spacing w:before="0" w:beforeAutospacing="0" w:after="0" w:afterAutospacing="0" w:line="276" w:lineRule="auto"/>
              <w:rPr>
                <w:rFonts w:ascii="Arial" w:hAnsi="Arial" w:cs="Arial"/>
                <w:sz w:val="22"/>
                <w:szCs w:val="22"/>
              </w:rPr>
            </w:pPr>
            <w:r w:rsidRPr="0029044A">
              <w:rPr>
                <w:rFonts w:ascii="Arial" w:hAnsi="Arial" w:cs="Arial"/>
                <w:sz w:val="22"/>
                <w:szCs w:val="22"/>
              </w:rPr>
              <w:t xml:space="preserve">SETAs manage the registration of learnerships </w:t>
            </w:r>
            <w:proofErr w:type="gramStart"/>
            <w:r w:rsidRPr="0029044A">
              <w:rPr>
                <w:rFonts w:ascii="Arial" w:hAnsi="Arial" w:cs="Arial"/>
                <w:sz w:val="22"/>
                <w:szCs w:val="22"/>
              </w:rPr>
              <w:t>in order to</w:t>
            </w:r>
            <w:proofErr w:type="gramEnd"/>
            <w:r w:rsidRPr="0029044A">
              <w:rPr>
                <w:rFonts w:ascii="Arial" w:hAnsi="Arial" w:cs="Arial"/>
                <w:sz w:val="22"/>
                <w:szCs w:val="22"/>
              </w:rPr>
              <w:t xml:space="preserve"> meet the skills development needs across the sectors.</w:t>
            </w:r>
          </w:p>
          <w:p w14:paraId="7A4D5695" w14:textId="5B110637" w:rsidR="00F83076" w:rsidRPr="0029044A" w:rsidRDefault="00F83076" w:rsidP="003A3914">
            <w:pPr>
              <w:pStyle w:val="NormalWeb"/>
              <w:spacing w:before="0" w:beforeAutospacing="0" w:after="0" w:afterAutospacing="0" w:line="276" w:lineRule="auto"/>
              <w:rPr>
                <w:rFonts w:ascii="Arial" w:hAnsi="Arial" w:cs="Arial"/>
                <w:sz w:val="22"/>
                <w:szCs w:val="22"/>
              </w:rPr>
            </w:pPr>
          </w:p>
          <w:p w14:paraId="4D38CFBC" w14:textId="77777777" w:rsidR="00F83076" w:rsidRPr="0029044A" w:rsidRDefault="00F83076" w:rsidP="00315122">
            <w:pPr>
              <w:pStyle w:val="NormalWeb"/>
              <w:spacing w:before="0" w:beforeAutospacing="0" w:after="0" w:afterAutospacing="0" w:line="276" w:lineRule="auto"/>
              <w:rPr>
                <w:rFonts w:ascii="Arial" w:hAnsi="Arial" w:cs="Arial"/>
                <w:b/>
                <w:bCs/>
                <w:sz w:val="22"/>
                <w:szCs w:val="22"/>
              </w:rPr>
            </w:pPr>
            <w:r w:rsidRPr="0029044A">
              <w:rPr>
                <w:rFonts w:ascii="Arial" w:hAnsi="Arial" w:cs="Arial"/>
                <w:b/>
                <w:bCs/>
                <w:sz w:val="22"/>
                <w:szCs w:val="22"/>
              </w:rPr>
              <w:t>How do learnerships work?</w:t>
            </w:r>
          </w:p>
          <w:p w14:paraId="17862B80" w14:textId="317E7B4D" w:rsidR="00F83076" w:rsidRPr="0029044A" w:rsidRDefault="00F83076" w:rsidP="00315122">
            <w:pPr>
              <w:pStyle w:val="NormalWeb"/>
              <w:spacing w:before="0" w:beforeAutospacing="0" w:after="0" w:afterAutospacing="0" w:line="276" w:lineRule="auto"/>
              <w:rPr>
                <w:rFonts w:ascii="Arial" w:hAnsi="Arial" w:cs="Arial"/>
                <w:sz w:val="22"/>
                <w:szCs w:val="22"/>
              </w:rPr>
            </w:pPr>
            <w:r w:rsidRPr="0029044A">
              <w:rPr>
                <w:rFonts w:ascii="Arial" w:hAnsi="Arial" w:cs="Arial"/>
                <w:sz w:val="22"/>
                <w:szCs w:val="22"/>
              </w:rPr>
              <w:t>Learnerships require you to complete a theoretical course as well as practical training, which is done at a workplace, to graduate. The workplace component of the qualification involves first hand, practical learning under the guidance of a mentor, while the theoretical component is provided by an education and training provider. Together they form an integrated and comprehensive learning programme.</w:t>
            </w:r>
          </w:p>
          <w:p w14:paraId="113F9CED" w14:textId="77777777" w:rsidR="00F83076" w:rsidRDefault="00F83076" w:rsidP="00315122">
            <w:pPr>
              <w:pStyle w:val="NormalWeb"/>
              <w:spacing w:before="0" w:beforeAutospacing="0" w:after="0" w:afterAutospacing="0" w:line="276" w:lineRule="auto"/>
              <w:rPr>
                <w:rFonts w:ascii="Arial" w:hAnsi="Arial" w:cs="Arial"/>
                <w:sz w:val="22"/>
                <w:szCs w:val="22"/>
              </w:rPr>
            </w:pPr>
          </w:p>
          <w:p w14:paraId="5073F841" w14:textId="77777777" w:rsidR="00F83076" w:rsidRDefault="00F83076" w:rsidP="00315122">
            <w:pPr>
              <w:spacing w:line="276" w:lineRule="auto"/>
              <w:rPr>
                <w:rFonts w:ascii="Arial" w:eastAsia="Times New Roman" w:hAnsi="Arial" w:cs="Arial"/>
                <w:b/>
                <w:bCs/>
                <w:lang w:eastAsia="en-ZA"/>
              </w:rPr>
            </w:pPr>
            <w:r>
              <w:rPr>
                <w:rFonts w:ascii="Arial" w:eastAsia="Times New Roman" w:hAnsi="Arial" w:cs="Arial"/>
                <w:b/>
                <w:bCs/>
                <w:lang w:eastAsia="en-ZA"/>
              </w:rPr>
              <w:lastRenderedPageBreak/>
              <w:t>What are the benefits for learners?</w:t>
            </w:r>
          </w:p>
          <w:p w14:paraId="0C07AC62" w14:textId="24ADA7D1" w:rsidR="00F83076" w:rsidRPr="0029044A" w:rsidRDefault="00F83076" w:rsidP="00315122">
            <w:pPr>
              <w:spacing w:line="276" w:lineRule="auto"/>
              <w:rPr>
                <w:rFonts w:ascii="Arial" w:eastAsia="Times New Roman" w:hAnsi="Arial" w:cs="Arial"/>
                <w:lang w:eastAsia="en-ZA"/>
              </w:rPr>
            </w:pPr>
            <w:r w:rsidRPr="0029044A">
              <w:rPr>
                <w:rFonts w:ascii="Arial" w:eastAsia="Times New Roman" w:hAnsi="Arial" w:cs="Arial"/>
                <w:lang w:eastAsia="en-ZA"/>
              </w:rPr>
              <w:t xml:space="preserve">You may have better employment opportunities after completing a </w:t>
            </w:r>
            <w:proofErr w:type="gramStart"/>
            <w:r w:rsidRPr="0029044A">
              <w:rPr>
                <w:rFonts w:ascii="Arial" w:eastAsia="Times New Roman" w:hAnsi="Arial" w:cs="Arial"/>
                <w:lang w:eastAsia="en-ZA"/>
              </w:rPr>
              <w:t>learnership;</w:t>
            </w:r>
            <w:proofErr w:type="gramEnd"/>
          </w:p>
          <w:p w14:paraId="350BB892" w14:textId="77777777" w:rsidR="00F83076" w:rsidRPr="0029044A" w:rsidRDefault="00F83076" w:rsidP="00315122">
            <w:pPr>
              <w:spacing w:line="276" w:lineRule="auto"/>
              <w:rPr>
                <w:rFonts w:ascii="Arial" w:eastAsia="Times New Roman" w:hAnsi="Arial" w:cs="Arial"/>
                <w:lang w:eastAsia="en-ZA"/>
              </w:rPr>
            </w:pPr>
          </w:p>
          <w:p w14:paraId="1D6CEC1E" w14:textId="219B4BB7" w:rsidR="00F83076" w:rsidRPr="0029044A" w:rsidRDefault="00F83076" w:rsidP="00315122">
            <w:pPr>
              <w:spacing w:line="276" w:lineRule="auto"/>
              <w:rPr>
                <w:rFonts w:ascii="Arial" w:eastAsia="Times New Roman" w:hAnsi="Arial" w:cs="Arial"/>
                <w:lang w:eastAsia="en-ZA"/>
              </w:rPr>
            </w:pPr>
            <w:r w:rsidRPr="0029044A">
              <w:rPr>
                <w:rFonts w:ascii="Arial" w:eastAsia="Times New Roman" w:hAnsi="Arial" w:cs="Arial"/>
                <w:lang w:eastAsia="en-ZA"/>
              </w:rPr>
              <w:t xml:space="preserve">You have a fixed-term employment contract for the duration of the </w:t>
            </w:r>
            <w:proofErr w:type="gramStart"/>
            <w:r w:rsidRPr="0029044A">
              <w:rPr>
                <w:rFonts w:ascii="Arial" w:eastAsia="Times New Roman" w:hAnsi="Arial" w:cs="Arial"/>
                <w:lang w:eastAsia="en-ZA"/>
              </w:rPr>
              <w:t>learnership;</w:t>
            </w:r>
            <w:proofErr w:type="gramEnd"/>
          </w:p>
          <w:p w14:paraId="275869E6" w14:textId="77777777" w:rsidR="00F83076" w:rsidRPr="0029044A" w:rsidRDefault="00F83076" w:rsidP="00315122">
            <w:pPr>
              <w:spacing w:line="276" w:lineRule="auto"/>
              <w:rPr>
                <w:rFonts w:ascii="Arial" w:eastAsia="Times New Roman" w:hAnsi="Arial" w:cs="Arial"/>
                <w:lang w:eastAsia="en-ZA"/>
              </w:rPr>
            </w:pPr>
          </w:p>
          <w:p w14:paraId="76AAFD6F" w14:textId="7A22E281" w:rsidR="00F83076" w:rsidRPr="0029044A" w:rsidRDefault="00F83076" w:rsidP="00315122">
            <w:pPr>
              <w:spacing w:line="276" w:lineRule="auto"/>
              <w:rPr>
                <w:rFonts w:ascii="Arial" w:eastAsia="Times New Roman" w:hAnsi="Arial" w:cs="Arial"/>
                <w:lang w:eastAsia="en-ZA"/>
              </w:rPr>
            </w:pPr>
            <w:r w:rsidRPr="0029044A">
              <w:rPr>
                <w:rFonts w:ascii="Arial" w:eastAsia="Times New Roman" w:hAnsi="Arial" w:cs="Arial"/>
                <w:lang w:eastAsia="en-ZA"/>
              </w:rPr>
              <w:t xml:space="preserve">Learnerships improve on the job performance, so you can do things relevant to the </w:t>
            </w:r>
            <w:proofErr w:type="gramStart"/>
            <w:r w:rsidRPr="0029044A">
              <w:rPr>
                <w:rFonts w:ascii="Arial" w:eastAsia="Times New Roman" w:hAnsi="Arial" w:cs="Arial"/>
                <w:lang w:eastAsia="en-ZA"/>
              </w:rPr>
              <w:t>job;</w:t>
            </w:r>
            <w:proofErr w:type="gramEnd"/>
          </w:p>
          <w:p w14:paraId="0A67036D" w14:textId="77777777" w:rsidR="00F83076" w:rsidRPr="0029044A" w:rsidRDefault="00F83076" w:rsidP="00315122">
            <w:pPr>
              <w:spacing w:line="276" w:lineRule="auto"/>
              <w:rPr>
                <w:rFonts w:ascii="Arial" w:eastAsia="Times New Roman" w:hAnsi="Arial" w:cs="Arial"/>
                <w:lang w:eastAsia="en-ZA"/>
              </w:rPr>
            </w:pPr>
          </w:p>
          <w:p w14:paraId="18C9708E" w14:textId="66920216" w:rsidR="00F83076" w:rsidRPr="0029044A" w:rsidRDefault="00F83076" w:rsidP="00315122">
            <w:pPr>
              <w:spacing w:line="276" w:lineRule="auto"/>
              <w:rPr>
                <w:rFonts w:ascii="Arial" w:eastAsia="Times New Roman" w:hAnsi="Arial" w:cs="Arial"/>
                <w:lang w:eastAsia="en-ZA"/>
              </w:rPr>
            </w:pPr>
            <w:r w:rsidRPr="0029044A">
              <w:rPr>
                <w:rFonts w:ascii="Arial" w:eastAsia="Times New Roman" w:hAnsi="Arial" w:cs="Arial"/>
                <w:lang w:eastAsia="en-ZA"/>
              </w:rPr>
              <w:t>You obtain a nationally recognised qualification that is relevant to the sector; and</w:t>
            </w:r>
          </w:p>
          <w:p w14:paraId="396C062E" w14:textId="77777777" w:rsidR="00F83076" w:rsidRPr="0029044A" w:rsidRDefault="00F83076" w:rsidP="00315122">
            <w:pPr>
              <w:spacing w:line="276" w:lineRule="auto"/>
              <w:rPr>
                <w:rFonts w:ascii="Arial" w:eastAsia="Times New Roman" w:hAnsi="Arial" w:cs="Arial"/>
                <w:lang w:eastAsia="en-ZA"/>
              </w:rPr>
            </w:pPr>
          </w:p>
          <w:p w14:paraId="02EFBA5A" w14:textId="2CFB229F" w:rsidR="00F83076" w:rsidRPr="0029044A" w:rsidRDefault="00F83076" w:rsidP="00315122">
            <w:pPr>
              <w:spacing w:line="276" w:lineRule="auto"/>
              <w:rPr>
                <w:rFonts w:ascii="Arial" w:eastAsia="Times New Roman" w:hAnsi="Arial" w:cs="Arial"/>
                <w:lang w:eastAsia="en-ZA"/>
              </w:rPr>
            </w:pPr>
            <w:r w:rsidRPr="0029044A">
              <w:rPr>
                <w:rFonts w:ascii="Arial" w:eastAsia="Times New Roman" w:hAnsi="Arial" w:cs="Arial"/>
                <w:lang w:eastAsia="en-ZA"/>
              </w:rPr>
              <w:t>You earn a learner allowance for the duration of the learnership.</w:t>
            </w:r>
          </w:p>
          <w:p w14:paraId="22DE94A8" w14:textId="63A4764A" w:rsidR="00F83076" w:rsidRPr="00040BF7" w:rsidRDefault="00F8307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4FF9C64D" w14:textId="074D6253"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11</w:t>
            </w:r>
          </w:p>
        </w:tc>
      </w:tr>
      <w:tr w:rsidR="00F83076" w:rsidRPr="005D7E74" w14:paraId="60A4149D" w14:textId="77777777" w:rsidTr="00862076">
        <w:trPr>
          <w:jc w:val="center"/>
        </w:trPr>
        <w:tc>
          <w:tcPr>
            <w:tcW w:w="987" w:type="dxa"/>
            <w:vMerge/>
            <w:vAlign w:val="center"/>
          </w:tcPr>
          <w:p w14:paraId="7C519971" w14:textId="59392EEF"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631B9B47" w14:textId="6436D6BF" w:rsidR="00F83076" w:rsidRDefault="00F8307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D565DD6" w14:textId="0A633AAA" w:rsidR="00F83076" w:rsidRDefault="00F8307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Recall Slide 3, where we discussed various the types of funding … </w:t>
            </w: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59CC44B5" w14:textId="03A31BFB" w:rsidR="00F83076" w:rsidRPr="0029044A" w:rsidRDefault="00F83076" w:rsidP="004F19CA">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What happens AFTER you’ve gotten your funding and finished your studies? </w:t>
            </w:r>
          </w:p>
          <w:p w14:paraId="4640358F" w14:textId="5F21D2BD" w:rsidR="00F83076" w:rsidRPr="0029044A" w:rsidRDefault="00F83076" w:rsidP="004F19CA">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That very much depends on what type of funding you received.  </w:t>
            </w:r>
          </w:p>
          <w:p w14:paraId="26D34925" w14:textId="70B049D3" w:rsidR="00F83076" w:rsidRDefault="00F8307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7EA47BC" w14:textId="5ACC064B" w:rsidR="00F83076" w:rsidRPr="0029044A" w:rsidRDefault="00F83076"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 these funding options come with certain terms and conditions</w:t>
            </w:r>
            <w:r w:rsid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Ts&amp;Cs</w:t>
            </w:r>
            <w:proofErr w:type="spellEnd"/>
            <w:r w:rsid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4F8E834" w14:textId="7CB8EF16" w:rsidR="00F83076" w:rsidRPr="0029044A" w:rsidRDefault="00F83076"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 is important you are FULLY aware of them.</w:t>
            </w:r>
          </w:p>
          <w:p w14:paraId="32E87FB5" w14:textId="4AEC3EED" w:rsidR="00F83076" w:rsidRDefault="00F8307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Let us look at some of these financial obligations</w:t>
            </w:r>
            <w:r w:rsidRPr="00A87C2B">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617873EB" w14:textId="51284A65" w:rsidR="00F83076" w:rsidRPr="00040BF7" w:rsidRDefault="00F8307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6503DF8D" w14:textId="2B693195"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p>
        </w:tc>
      </w:tr>
      <w:tr w:rsidR="00F83076" w:rsidRPr="005D7E74" w14:paraId="7C526E94" w14:textId="77777777" w:rsidTr="00862076">
        <w:trPr>
          <w:jc w:val="center"/>
        </w:trPr>
        <w:tc>
          <w:tcPr>
            <w:tcW w:w="987" w:type="dxa"/>
            <w:vMerge/>
            <w:vAlign w:val="center"/>
          </w:tcPr>
          <w:p w14:paraId="1F79B1F7" w14:textId="3C022728"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147947D3" w14:textId="77777777" w:rsidR="00F83076" w:rsidRDefault="00F83076" w:rsidP="00222687">
            <w:pPr>
              <w:rPr>
                <w:rFonts w:ascii="Arial" w:hAnsi="Arial" w:cs="Arial"/>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6A2D570" w14:textId="2BF9BD49" w:rsidR="00F83076" w:rsidRPr="0029044A" w:rsidRDefault="00F83076" w:rsidP="00222687">
            <w:pPr>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Depending on the type of funding received to help you with your studies, will determine what your obligations are.</w:t>
            </w:r>
            <w:r w:rsidRPr="0029044A">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6DF511E" w14:textId="38373B95" w:rsidR="00A93003" w:rsidRDefault="00A93003" w:rsidP="00222687">
            <w:pPr>
              <w:rPr>
                <w:rFonts w:ascii="Arial" w:hAnsi="Arial" w:cs="Arial"/>
                <w:b/>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Possibly, a family member may be in the position to help you with your study fees. Let’s look at the options:</w:t>
            </w:r>
          </w:p>
          <w:p w14:paraId="17CDECE2" w14:textId="77777777" w:rsidR="00F83076" w:rsidRDefault="00F83076" w:rsidP="00222687">
            <w:pPr>
              <w:rPr>
                <w:rFonts w:ascii="Arial" w:hAnsi="Arial" w:cs="Arial"/>
                <w:b/>
                <w:b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DCF77B5" w14:textId="433D913E" w:rsidR="00F83076" w:rsidRPr="0029044A" w:rsidRDefault="00F83076" w:rsidP="00222687">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Loans</w:t>
            </w:r>
            <w:r w:rsidRPr="0029044A">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from a bank or financial institutions are paid with interest (interest is the cost of credit). This would involve a legal contract and loan agreement with the bank.</w:t>
            </w:r>
            <w:r w:rsidR="00A87C67" w:rsidRPr="0029044A">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25C45819" w14:textId="77777777" w:rsidR="00F83076" w:rsidRPr="0029044A" w:rsidRDefault="00F83076" w:rsidP="00222687">
            <w:pPr>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B3024B6" w14:textId="0BC5290C" w:rsidR="00F83076" w:rsidRPr="0029044A" w:rsidRDefault="00F83076" w:rsidP="00222687">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Bursaries</w:t>
            </w:r>
            <w:r w:rsidRPr="0029044A">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usually do not need to be paid back, (unless you do not pass or drop out). You may be required to work for the company for a set period once studies have been completed. This can be referred to as a contract bursary.</w:t>
            </w:r>
          </w:p>
          <w:p w14:paraId="2A61657C" w14:textId="77777777" w:rsidR="00F83076" w:rsidRPr="0029044A" w:rsidRDefault="00F83076" w:rsidP="00222687">
            <w:pPr>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AAD245A" w14:textId="601A4E00" w:rsidR="00A93003" w:rsidRPr="0029044A" w:rsidRDefault="00F83076" w:rsidP="00222687">
            <w:pPr>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Scholarships</w:t>
            </w:r>
            <w:r w:rsidRPr="0029044A">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generally, not required to be paid back, but you do need to do well and get good results.</w:t>
            </w:r>
          </w:p>
        </w:tc>
        <w:tc>
          <w:tcPr>
            <w:tcW w:w="851" w:type="dxa"/>
            <w:vAlign w:val="center"/>
          </w:tcPr>
          <w:p w14:paraId="7F585F71" w14:textId="7C9FB6F2"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13</w:t>
            </w:r>
          </w:p>
        </w:tc>
      </w:tr>
      <w:tr w:rsidR="00F83076" w:rsidRPr="005D7E74" w14:paraId="55A20C4E" w14:textId="77777777" w:rsidTr="00862076">
        <w:trPr>
          <w:jc w:val="center"/>
        </w:trPr>
        <w:tc>
          <w:tcPr>
            <w:tcW w:w="987" w:type="dxa"/>
            <w:vMerge/>
            <w:vAlign w:val="center"/>
          </w:tcPr>
          <w:p w14:paraId="0B9AD99E" w14:textId="04DE1661"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27A16C3D" w14:textId="77777777" w:rsidR="00F83076" w:rsidRDefault="00F83076" w:rsidP="00EC7B26">
            <w:pP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139B415" w14:textId="58A54BD6" w:rsidR="00F83076" w:rsidRPr="0029044A" w:rsidRDefault="00F83076" w:rsidP="00EC7B26">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Study Loan / Student Loan</w:t>
            </w:r>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is borrowed money that is repaid over the time once a student has completed their studies and starts a job. In addition to repaying the amount loaned, most loans also require an additional fee called interest. A student loan is used to pay for college or university costs. Once studies are completed, you’ll be responsible for sending out monthly payments to the company or institute that you have taken out a loan with.</w:t>
            </w:r>
          </w:p>
          <w:p w14:paraId="7DBE7945" w14:textId="77777777" w:rsidR="00F83076" w:rsidRPr="0029044A" w:rsidRDefault="00F83076" w:rsidP="00EC7B26">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0F3F3EA3" w14:textId="77777777" w:rsidR="00F83076" w:rsidRPr="0029044A" w:rsidRDefault="00F83076" w:rsidP="00EC7B26">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Learnerships</w:t>
            </w:r>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do not need to be paid back.</w:t>
            </w:r>
          </w:p>
          <w:p w14:paraId="08529C5B" w14:textId="77777777" w:rsidR="00F83076" w:rsidRPr="0029044A" w:rsidRDefault="00F83076" w:rsidP="00EC7B26">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w:t>
            </w:r>
          </w:p>
          <w:p w14:paraId="6444F7D1" w14:textId="04554146" w:rsidR="00F83076" w:rsidRPr="0029044A" w:rsidRDefault="00F83076" w:rsidP="00EC7B26">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b/>
                <w:bCs/>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NSFAS</w:t>
            </w:r>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You will only start repaying your loan once you have a salary of R30 000 or more per year. No need to worry as the repayments are worked out at a rate that will not place a great burden on you and is based on your salary. 40% of a general loan is converted into a bursary if you pass </w:t>
            </w:r>
            <w:proofErr w:type="gramStart"/>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all of</w:t>
            </w:r>
            <w:proofErr w:type="gramEnd"/>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the courses you were registered for in that year. </w:t>
            </w:r>
            <w:r w:rsidR="0029044A" w:rsidRPr="0029044A">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That is a great incentive!!</w:t>
            </w:r>
          </w:p>
          <w:p w14:paraId="4E9B48AE" w14:textId="77777777" w:rsidR="00F83076" w:rsidRPr="00040BF7" w:rsidRDefault="00F83076" w:rsidP="004F19CA">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36402396" w14:textId="569F83FE"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14</w:t>
            </w:r>
          </w:p>
        </w:tc>
      </w:tr>
      <w:tr w:rsidR="00F83076" w:rsidRPr="005D7E74" w14:paraId="3221530B" w14:textId="77777777" w:rsidTr="00862076">
        <w:trPr>
          <w:jc w:val="center"/>
        </w:trPr>
        <w:tc>
          <w:tcPr>
            <w:tcW w:w="987" w:type="dxa"/>
            <w:vMerge/>
            <w:vAlign w:val="center"/>
          </w:tcPr>
          <w:p w14:paraId="18FFC22A" w14:textId="7A3CB12E"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5E5CBF04" w14:textId="6809221F" w:rsidR="00F83076" w:rsidRPr="0029044A" w:rsidRDefault="00F83076" w:rsidP="00EC7B26">
            <w:pPr>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But </w:t>
            </w:r>
            <w:proofErr w:type="gramStart"/>
            <w:r w:rsidRPr="0029044A">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Remember</w:t>
            </w:r>
            <w:proofErr w:type="gramEnd"/>
            <w:r w:rsidRPr="0029044A">
              <w:rPr>
                <w:rFonts w:ascii="Arial" w:hAnsi="Arial" w:cs="Arial"/>
                <w:b/>
                <w:bCs/>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07D35C2B" w14:textId="34CD4BFA" w:rsidR="00F83076" w:rsidRPr="0029044A" w:rsidRDefault="00F83076" w:rsidP="00EC7B26">
            <w:pPr>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If you are going to apply for financial aid, you need to make sure you read and understand all the terms and conditions</w:t>
            </w:r>
            <w:r w:rsidR="0029044A" w:rsidRPr="0029044A">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0029044A" w:rsidRPr="0029044A">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Ts&amp;Cs</w:t>
            </w:r>
            <w:proofErr w:type="spellEnd"/>
            <w:r w:rsidR="0029044A" w:rsidRPr="0029044A">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9044A">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You need to know what you are responsible for paying back or what conditions may or may not apply to you not having to pay the money back. </w:t>
            </w:r>
          </w:p>
          <w:p w14:paraId="019C4D7F" w14:textId="77777777" w:rsidR="00F83076" w:rsidRPr="0029044A" w:rsidRDefault="00F83076" w:rsidP="00EC7B26">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838050" w14:textId="6455B031" w:rsidR="00F83076" w:rsidRPr="0029044A" w:rsidRDefault="00F83076" w:rsidP="00EC7B26">
            <w:pPr>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Some companies that provide bursaries or scholarships may require you to work for them for a certain length of time. That may be different from one place to another. </w:t>
            </w:r>
          </w:p>
          <w:p w14:paraId="46552457" w14:textId="77777777" w:rsidR="00F83076" w:rsidRPr="0029044A" w:rsidRDefault="00F83076" w:rsidP="00EC7B26">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DE5ABA" w14:textId="42E884A5" w:rsidR="00F83076" w:rsidRPr="0029044A" w:rsidRDefault="00F83076" w:rsidP="00EC7B26">
            <w:pPr>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There are general bursaries available or nonspecific bursaries, but there are also specific ones related to certain careers or fields of study.</w:t>
            </w:r>
            <w:r w:rsidR="0029044A">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p>
          <w:p w14:paraId="1A17F9E6" w14:textId="2E2287F5" w:rsidR="00F83076" w:rsidRPr="0029044A" w:rsidRDefault="00F83076" w:rsidP="00EC7B26">
            <w:pPr>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It is vital to EXPLORE all your financial options CAREFULLY before you accept any offers</w:t>
            </w:r>
            <w:r w:rsidR="0029044A">
              <w:rPr>
                <w:rFonts w:ascii="Arial" w:hAnsi="Arial" w:cs="Arial"/>
                <w:i/>
                <w:iCs/>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26C8743D" w14:textId="011B9461" w:rsidR="00F83076" w:rsidRPr="00040BF7" w:rsidRDefault="00F83076" w:rsidP="00EC7B26">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851" w:type="dxa"/>
            <w:vAlign w:val="center"/>
          </w:tcPr>
          <w:p w14:paraId="73201DBA" w14:textId="3830707C"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15</w:t>
            </w:r>
          </w:p>
        </w:tc>
      </w:tr>
      <w:tr w:rsidR="00F83076" w:rsidRPr="005D7E74" w14:paraId="237ABEE9" w14:textId="77777777" w:rsidTr="00862076">
        <w:trPr>
          <w:jc w:val="center"/>
        </w:trPr>
        <w:tc>
          <w:tcPr>
            <w:tcW w:w="987" w:type="dxa"/>
            <w:vMerge/>
            <w:vAlign w:val="center"/>
          </w:tcPr>
          <w:p w14:paraId="6D2E83FD" w14:textId="319E17FE"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c>
        <w:tc>
          <w:tcPr>
            <w:tcW w:w="13892" w:type="dxa"/>
          </w:tcPr>
          <w:p w14:paraId="3DFAC972" w14:textId="7479F64B" w:rsidR="00F83076" w:rsidRPr="0029044A" w:rsidRDefault="00F83076" w:rsidP="0029044A">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There is a lot of information out there – however it is up to you to get out there and make things happen for yourself. These things take time and effort, and most of all PERSEVERANCE.</w:t>
            </w:r>
          </w:p>
          <w:p w14:paraId="2EE825D6" w14:textId="77777777" w:rsidR="00F83076" w:rsidRPr="0029044A" w:rsidRDefault="00F83076" w:rsidP="0029044A">
            <w:pPr>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i/>
                <w:i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There are many wonderful organisations and places that are willing to help students – RESEARCH, set SMART goals and GO FOR IT!</w:t>
            </w:r>
          </w:p>
          <w:p w14:paraId="0861FA10" w14:textId="3A254FA3" w:rsidR="00F83076" w:rsidRPr="0029044A" w:rsidRDefault="0029044A" w:rsidP="00496301">
            <w:pPr>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F83076"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Teacher to hand out the</w:t>
            </w:r>
            <w:r w:rsidR="00F83076" w:rsidRPr="0029044A">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F83076" w:rsidRPr="0029044A">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p>
          <w:p w14:paraId="76DE5DF4" w14:textId="77777777" w:rsidR="00F83076" w:rsidRPr="0029044A" w:rsidRDefault="00F83076" w:rsidP="004F19CA">
            <w:pPr>
              <w:rPr>
                <w:rFonts w:ascii="Arial" w:hAnsi="Arial" w:cs="Arial"/>
                <w:b/>
                <w:b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D0F2E85" w14:textId="5B7697B7" w:rsidR="00F83076" w:rsidRPr="0029044A" w:rsidRDefault="00F83076"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To finish off, complete </w:t>
            </w:r>
            <w:r w:rsidRPr="0029044A">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1</w:t>
            </w: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your </w:t>
            </w:r>
            <w:r w:rsidRPr="0029044A">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3 – Worksheet</w:t>
            </w: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This is a Self-Assessment Checklist. </w:t>
            </w:r>
          </w:p>
          <w:p w14:paraId="6FA72D9B" w14:textId="37B9473E" w:rsidR="00F83076" w:rsidRDefault="00F83076"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Go through the list and indicate (for yourself) how comfortable you feel with the different concepts </w:t>
            </w:r>
            <w:r w:rsid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that </w:t>
            </w: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we have covered over these three lessons. </w:t>
            </w:r>
          </w:p>
          <w:p w14:paraId="59EEE8C4" w14:textId="77777777" w:rsidR="0029044A" w:rsidRPr="0029044A" w:rsidRDefault="0029044A"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35ADDFD" w14:textId="11388076" w:rsidR="00F83076" w:rsidRPr="0029044A" w:rsidRDefault="00F83076"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Now commence working on the </w:t>
            </w:r>
            <w:r w:rsidRPr="0029044A">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2</w:t>
            </w:r>
            <w:r w:rsidRPr="0029044A">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Exam Practice Questions (in </w:t>
            </w:r>
            <w:r w:rsidRPr="0029044A">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3 – Worksheet)</w:t>
            </w: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finish these for </w:t>
            </w:r>
            <w:r w:rsidRPr="0029044A">
              <w:rPr>
                <w:rFonts w:ascii="Arial" w:hAnsi="Arial" w:cs="Arial"/>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homework</w:t>
            </w: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p w14:paraId="5854BF84" w14:textId="77777777" w:rsidR="0029044A" w:rsidRDefault="0029044A"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98B0001" w14:textId="3D649FD7" w:rsidR="00F83076" w:rsidRPr="0029044A" w:rsidRDefault="00F83076" w:rsidP="004F19CA">
            <w:pPr>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Use the last 3min of the lesson for the learners to complete </w:t>
            </w:r>
            <w:r w:rsidRPr="0029044A">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3</w:t>
            </w:r>
            <w:r w:rsidRPr="0029044A">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Final Reflection</w:t>
            </w:r>
            <w:r w:rsidRPr="0029044A">
              <w:rPr>
                <w:rFonts w:ascii="Arial" w:hAnsi="Arial" w:cs="Arial"/>
                <w:i/>
                <w:iCs/>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29044A">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(in </w:t>
            </w:r>
            <w:r w:rsidRPr="0029044A">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3 – Worksheet)</w:t>
            </w:r>
          </w:p>
          <w:p w14:paraId="2C8A677D" w14:textId="2DF68A66" w:rsidR="00F83076" w:rsidRPr="00040BF7" w:rsidRDefault="00223810" w:rsidP="00223810">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r>
            <w:r w:rsidR="0029044A" w:rsidRPr="0029044A">
              <w:rPr>
                <w:rFonts w:ascii="Arial" w:hAnsi="Arial" w:cs="Arial"/>
                <w:color w:val="FF000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Teacher Note: </w:t>
            </w:r>
            <w:r w:rsidR="00F83076"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The </w:t>
            </w:r>
            <w:r w:rsidR="00F83076" w:rsidRPr="0029044A">
              <w:rPr>
                <w:rFonts w:ascii="Arial" w:hAnsi="Arial" w:cs="Arial"/>
                <w:b/>
                <w:bCs/>
                <w:i/>
                <w:iCs/>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Lesson 3 – Worksheet MEMO</w:t>
            </w:r>
            <w:r w:rsidR="00F83076" w:rsidRPr="0029044A">
              <w:rPr>
                <w:rFonts w:ascii="Arial" w:hAnsi="Arial" w:cs="Aria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provides answers for </w:t>
            </w:r>
            <w:r w:rsidR="00F83076" w:rsidRPr="0029044A">
              <w:rPr>
                <w:rFonts w:ascii="Arial" w:hAnsi="Arial" w:cs="Arial"/>
                <w:b/>
                <w:bCs/>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Activity 2</w:t>
            </w:r>
            <w:r w:rsidR="00F83076" w:rsidRPr="0029044A">
              <w:rPr>
                <w:rFonts w:ascii="Arial" w:hAnsi="Arial" w:cs="Arial"/>
                <w:i/>
                <w:iC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Exam Practice Questions. This can be shared with learners at the start of the next lesson.</w:t>
            </w:r>
          </w:p>
        </w:tc>
        <w:tc>
          <w:tcPr>
            <w:tcW w:w="851" w:type="dxa"/>
            <w:vAlign w:val="center"/>
          </w:tcPr>
          <w:p w14:paraId="54B0F383" w14:textId="1115D719" w:rsidR="00F83076" w:rsidRDefault="00F83076" w:rsidP="004F19CA">
            <w:pPr>
              <w:jc w:val="cente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16</w:t>
            </w:r>
          </w:p>
        </w:tc>
      </w:tr>
    </w:tbl>
    <w:p w14:paraId="4CB42B97" w14:textId="77777777" w:rsidR="0046012F" w:rsidRDefault="0046012F" w:rsidP="004F19CA">
      <w:pPr>
        <w:spacing w:after="0" w:line="240" w:lineRule="auto"/>
      </w:pPr>
    </w:p>
    <w:sectPr w:rsidR="0046012F" w:rsidSect="003835F5">
      <w:pgSz w:w="16838" w:h="11906" w:orient="landscape"/>
      <w:pgMar w:top="720" w:right="720" w:bottom="720" w:left="720" w:header="708" w:footer="708" w:gutter="0"/>
      <w:pgBorders w:offsetFrom="page">
        <w:top w:val="single" w:sz="12" w:space="24" w:color="4472C4" w:themeColor="accent1"/>
        <w:left w:val="single" w:sz="12" w:space="24" w:color="4472C4" w:themeColor="accent1"/>
        <w:bottom w:val="single" w:sz="12" w:space="24" w:color="4472C4" w:themeColor="accent1"/>
        <w:right w:val="single" w:sz="12" w:space="24" w:color="4472C4" w:themeColor="accent1"/>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6115D" w14:textId="77777777" w:rsidR="00B26D41" w:rsidRDefault="00B26D41" w:rsidP="003835F5">
      <w:pPr>
        <w:spacing w:after="0" w:line="240" w:lineRule="auto"/>
      </w:pPr>
      <w:r>
        <w:separator/>
      </w:r>
    </w:p>
  </w:endnote>
  <w:endnote w:type="continuationSeparator" w:id="0">
    <w:p w14:paraId="7BFA5F98" w14:textId="77777777" w:rsidR="00B26D41" w:rsidRDefault="00B26D41" w:rsidP="003835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A413" w14:textId="7504BF24" w:rsidR="003835F5" w:rsidRPr="003835F5" w:rsidRDefault="003835F5" w:rsidP="003835F5">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©202</w:t>
    </w:r>
    <w:r w:rsidR="007215FD">
      <w:rPr>
        <w:rFonts w:ascii="Cambria" w:eastAsia="Cambria" w:hAnsi="Cambria" w:cs="Cambria"/>
        <w:color w:val="000000"/>
        <w:sz w:val="18"/>
        <w:szCs w:val="18"/>
      </w:rPr>
      <w:t>3</w:t>
    </w:r>
    <w:r>
      <w:rPr>
        <w:rFonts w:ascii="Cambria" w:eastAsia="Cambria" w:hAnsi="Cambria" w:cs="Cambria"/>
        <w:color w:val="000000"/>
        <w:sz w:val="18"/>
        <w:szCs w:val="18"/>
      </w:rPr>
      <w:t xml:space="preserve"> </w:t>
    </w:r>
    <w:proofErr w:type="spellStart"/>
    <w:r>
      <w:rPr>
        <w:rFonts w:ascii="Cambria" w:eastAsia="Cambria" w:hAnsi="Cambria" w:cs="Cambria"/>
        <w:color w:val="000000"/>
        <w:sz w:val="18"/>
        <w:szCs w:val="18"/>
      </w:rPr>
      <w:t>Teenactiv</w:t>
    </w:r>
    <w:proofErr w:type="spellEnd"/>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1</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70D68" w14:textId="77777777" w:rsidR="00B26D41" w:rsidRDefault="00B26D41" w:rsidP="003835F5">
      <w:pPr>
        <w:spacing w:after="0" w:line="240" w:lineRule="auto"/>
      </w:pPr>
      <w:r>
        <w:separator/>
      </w:r>
    </w:p>
  </w:footnote>
  <w:footnote w:type="continuationSeparator" w:id="0">
    <w:p w14:paraId="3C5DA189" w14:textId="77777777" w:rsidR="00B26D41" w:rsidRDefault="00B26D41" w:rsidP="003835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92B30" w14:textId="48FFCFAE" w:rsidR="003835F5" w:rsidRDefault="003835F5" w:rsidP="003835F5">
    <w:pPr>
      <w:pStyle w:val="Header"/>
      <w:tabs>
        <w:tab w:val="clear" w:pos="4513"/>
        <w:tab w:val="clear" w:pos="9026"/>
        <w:tab w:val="left" w:pos="7605"/>
      </w:tabs>
    </w:pPr>
    <w:r w:rsidRPr="00CB2A4C">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08A4C2A4" wp14:editId="2A03F5ED">
          <wp:simplePos x="0" y="0"/>
          <wp:positionH relativeFrom="margin">
            <wp:posOffset>8477250</wp:posOffset>
          </wp:positionH>
          <wp:positionV relativeFrom="page">
            <wp:posOffset>372110</wp:posOffset>
          </wp:positionV>
          <wp:extent cx="1323340" cy="468630"/>
          <wp:effectExtent l="0" t="0" r="0" b="7620"/>
          <wp:wrapTight wrapText="bothSides">
            <wp:wrapPolygon edited="0">
              <wp:start x="0" y="0"/>
              <wp:lineTo x="0" y="21073"/>
              <wp:lineTo x="21144" y="21073"/>
              <wp:lineTo x="21144" y="0"/>
              <wp:lineTo x="0" y="0"/>
            </wp:wrapPolygon>
          </wp:wrapTight>
          <wp:docPr id="10" name="Picture 10"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33955"/>
    <w:multiLevelType w:val="hybridMultilevel"/>
    <w:tmpl w:val="676636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E6B4EB5"/>
    <w:multiLevelType w:val="hybridMultilevel"/>
    <w:tmpl w:val="6A42C8C2"/>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16FF79F2"/>
    <w:multiLevelType w:val="hybridMultilevel"/>
    <w:tmpl w:val="1D5A4A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1F8F72B6"/>
    <w:multiLevelType w:val="hybridMultilevel"/>
    <w:tmpl w:val="02E085E4"/>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20F504D9"/>
    <w:multiLevelType w:val="hybridMultilevel"/>
    <w:tmpl w:val="589CE51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2A9C4B64"/>
    <w:multiLevelType w:val="hybridMultilevel"/>
    <w:tmpl w:val="1B280CFA"/>
    <w:lvl w:ilvl="0" w:tplc="1B2A9652">
      <w:start w:val="1"/>
      <w:numFmt w:val="bullet"/>
      <w:lvlText w:val=""/>
      <w:lvlJc w:val="left"/>
      <w:pPr>
        <w:tabs>
          <w:tab w:val="num" w:pos="720"/>
        </w:tabs>
        <w:ind w:left="720" w:hanging="360"/>
      </w:pPr>
      <w:rPr>
        <w:rFonts w:ascii="Wingdings" w:hAnsi="Wingdings" w:hint="default"/>
      </w:rPr>
    </w:lvl>
    <w:lvl w:ilvl="1" w:tplc="6E46D376" w:tentative="1">
      <w:start w:val="1"/>
      <w:numFmt w:val="bullet"/>
      <w:lvlText w:val=""/>
      <w:lvlJc w:val="left"/>
      <w:pPr>
        <w:tabs>
          <w:tab w:val="num" w:pos="1440"/>
        </w:tabs>
        <w:ind w:left="1440" w:hanging="360"/>
      </w:pPr>
      <w:rPr>
        <w:rFonts w:ascii="Wingdings" w:hAnsi="Wingdings" w:hint="default"/>
      </w:rPr>
    </w:lvl>
    <w:lvl w:ilvl="2" w:tplc="06DCA37A" w:tentative="1">
      <w:start w:val="1"/>
      <w:numFmt w:val="bullet"/>
      <w:lvlText w:val=""/>
      <w:lvlJc w:val="left"/>
      <w:pPr>
        <w:tabs>
          <w:tab w:val="num" w:pos="2160"/>
        </w:tabs>
        <w:ind w:left="2160" w:hanging="360"/>
      </w:pPr>
      <w:rPr>
        <w:rFonts w:ascii="Wingdings" w:hAnsi="Wingdings" w:hint="default"/>
      </w:rPr>
    </w:lvl>
    <w:lvl w:ilvl="3" w:tplc="1354F0C4" w:tentative="1">
      <w:start w:val="1"/>
      <w:numFmt w:val="bullet"/>
      <w:lvlText w:val=""/>
      <w:lvlJc w:val="left"/>
      <w:pPr>
        <w:tabs>
          <w:tab w:val="num" w:pos="2880"/>
        </w:tabs>
        <w:ind w:left="2880" w:hanging="360"/>
      </w:pPr>
      <w:rPr>
        <w:rFonts w:ascii="Wingdings" w:hAnsi="Wingdings" w:hint="default"/>
      </w:rPr>
    </w:lvl>
    <w:lvl w:ilvl="4" w:tplc="43C657E8" w:tentative="1">
      <w:start w:val="1"/>
      <w:numFmt w:val="bullet"/>
      <w:lvlText w:val=""/>
      <w:lvlJc w:val="left"/>
      <w:pPr>
        <w:tabs>
          <w:tab w:val="num" w:pos="3600"/>
        </w:tabs>
        <w:ind w:left="3600" w:hanging="360"/>
      </w:pPr>
      <w:rPr>
        <w:rFonts w:ascii="Wingdings" w:hAnsi="Wingdings" w:hint="default"/>
      </w:rPr>
    </w:lvl>
    <w:lvl w:ilvl="5" w:tplc="EC32BF00" w:tentative="1">
      <w:start w:val="1"/>
      <w:numFmt w:val="bullet"/>
      <w:lvlText w:val=""/>
      <w:lvlJc w:val="left"/>
      <w:pPr>
        <w:tabs>
          <w:tab w:val="num" w:pos="4320"/>
        </w:tabs>
        <w:ind w:left="4320" w:hanging="360"/>
      </w:pPr>
      <w:rPr>
        <w:rFonts w:ascii="Wingdings" w:hAnsi="Wingdings" w:hint="default"/>
      </w:rPr>
    </w:lvl>
    <w:lvl w:ilvl="6" w:tplc="1C08AEDC" w:tentative="1">
      <w:start w:val="1"/>
      <w:numFmt w:val="bullet"/>
      <w:lvlText w:val=""/>
      <w:lvlJc w:val="left"/>
      <w:pPr>
        <w:tabs>
          <w:tab w:val="num" w:pos="5040"/>
        </w:tabs>
        <w:ind w:left="5040" w:hanging="360"/>
      </w:pPr>
      <w:rPr>
        <w:rFonts w:ascii="Wingdings" w:hAnsi="Wingdings" w:hint="default"/>
      </w:rPr>
    </w:lvl>
    <w:lvl w:ilvl="7" w:tplc="A35EE2B4" w:tentative="1">
      <w:start w:val="1"/>
      <w:numFmt w:val="bullet"/>
      <w:lvlText w:val=""/>
      <w:lvlJc w:val="left"/>
      <w:pPr>
        <w:tabs>
          <w:tab w:val="num" w:pos="5760"/>
        </w:tabs>
        <w:ind w:left="5760" w:hanging="360"/>
      </w:pPr>
      <w:rPr>
        <w:rFonts w:ascii="Wingdings" w:hAnsi="Wingdings" w:hint="default"/>
      </w:rPr>
    </w:lvl>
    <w:lvl w:ilvl="8" w:tplc="C3E4734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8C79C4"/>
    <w:multiLevelType w:val="hybridMultilevel"/>
    <w:tmpl w:val="3056C0D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31B94865"/>
    <w:multiLevelType w:val="multilevel"/>
    <w:tmpl w:val="384292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AE6E48"/>
    <w:multiLevelType w:val="hybridMultilevel"/>
    <w:tmpl w:val="A6301310"/>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8734F39"/>
    <w:multiLevelType w:val="multilevel"/>
    <w:tmpl w:val="F8F6A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834AFF"/>
    <w:multiLevelType w:val="hybridMultilevel"/>
    <w:tmpl w:val="972054B2"/>
    <w:lvl w:ilvl="0" w:tplc="8D8E1EBA">
      <w:start w:val="1"/>
      <w:numFmt w:val="bullet"/>
      <w:lvlText w:val=""/>
      <w:lvlJc w:val="left"/>
      <w:pPr>
        <w:tabs>
          <w:tab w:val="num" w:pos="720"/>
        </w:tabs>
        <w:ind w:left="720" w:hanging="360"/>
      </w:pPr>
      <w:rPr>
        <w:rFonts w:ascii="Wingdings" w:hAnsi="Wingdings" w:hint="default"/>
      </w:rPr>
    </w:lvl>
    <w:lvl w:ilvl="1" w:tplc="150A8D64" w:tentative="1">
      <w:start w:val="1"/>
      <w:numFmt w:val="bullet"/>
      <w:lvlText w:val=""/>
      <w:lvlJc w:val="left"/>
      <w:pPr>
        <w:tabs>
          <w:tab w:val="num" w:pos="1440"/>
        </w:tabs>
        <w:ind w:left="1440" w:hanging="360"/>
      </w:pPr>
      <w:rPr>
        <w:rFonts w:ascii="Wingdings" w:hAnsi="Wingdings" w:hint="default"/>
      </w:rPr>
    </w:lvl>
    <w:lvl w:ilvl="2" w:tplc="DAC68A8A" w:tentative="1">
      <w:start w:val="1"/>
      <w:numFmt w:val="bullet"/>
      <w:lvlText w:val=""/>
      <w:lvlJc w:val="left"/>
      <w:pPr>
        <w:tabs>
          <w:tab w:val="num" w:pos="2160"/>
        </w:tabs>
        <w:ind w:left="2160" w:hanging="360"/>
      </w:pPr>
      <w:rPr>
        <w:rFonts w:ascii="Wingdings" w:hAnsi="Wingdings" w:hint="default"/>
      </w:rPr>
    </w:lvl>
    <w:lvl w:ilvl="3" w:tplc="6144FF46" w:tentative="1">
      <w:start w:val="1"/>
      <w:numFmt w:val="bullet"/>
      <w:lvlText w:val=""/>
      <w:lvlJc w:val="left"/>
      <w:pPr>
        <w:tabs>
          <w:tab w:val="num" w:pos="2880"/>
        </w:tabs>
        <w:ind w:left="2880" w:hanging="360"/>
      </w:pPr>
      <w:rPr>
        <w:rFonts w:ascii="Wingdings" w:hAnsi="Wingdings" w:hint="default"/>
      </w:rPr>
    </w:lvl>
    <w:lvl w:ilvl="4" w:tplc="A3D6E23C" w:tentative="1">
      <w:start w:val="1"/>
      <w:numFmt w:val="bullet"/>
      <w:lvlText w:val=""/>
      <w:lvlJc w:val="left"/>
      <w:pPr>
        <w:tabs>
          <w:tab w:val="num" w:pos="3600"/>
        </w:tabs>
        <w:ind w:left="3600" w:hanging="360"/>
      </w:pPr>
      <w:rPr>
        <w:rFonts w:ascii="Wingdings" w:hAnsi="Wingdings" w:hint="default"/>
      </w:rPr>
    </w:lvl>
    <w:lvl w:ilvl="5" w:tplc="A664F43E" w:tentative="1">
      <w:start w:val="1"/>
      <w:numFmt w:val="bullet"/>
      <w:lvlText w:val=""/>
      <w:lvlJc w:val="left"/>
      <w:pPr>
        <w:tabs>
          <w:tab w:val="num" w:pos="4320"/>
        </w:tabs>
        <w:ind w:left="4320" w:hanging="360"/>
      </w:pPr>
      <w:rPr>
        <w:rFonts w:ascii="Wingdings" w:hAnsi="Wingdings" w:hint="default"/>
      </w:rPr>
    </w:lvl>
    <w:lvl w:ilvl="6" w:tplc="8724DF1A" w:tentative="1">
      <w:start w:val="1"/>
      <w:numFmt w:val="bullet"/>
      <w:lvlText w:val=""/>
      <w:lvlJc w:val="left"/>
      <w:pPr>
        <w:tabs>
          <w:tab w:val="num" w:pos="5040"/>
        </w:tabs>
        <w:ind w:left="5040" w:hanging="360"/>
      </w:pPr>
      <w:rPr>
        <w:rFonts w:ascii="Wingdings" w:hAnsi="Wingdings" w:hint="default"/>
      </w:rPr>
    </w:lvl>
    <w:lvl w:ilvl="7" w:tplc="9DA8C478" w:tentative="1">
      <w:start w:val="1"/>
      <w:numFmt w:val="bullet"/>
      <w:lvlText w:val=""/>
      <w:lvlJc w:val="left"/>
      <w:pPr>
        <w:tabs>
          <w:tab w:val="num" w:pos="5760"/>
        </w:tabs>
        <w:ind w:left="5760" w:hanging="360"/>
      </w:pPr>
      <w:rPr>
        <w:rFonts w:ascii="Wingdings" w:hAnsi="Wingdings" w:hint="default"/>
      </w:rPr>
    </w:lvl>
    <w:lvl w:ilvl="8" w:tplc="C9FE9A34"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2D7C92"/>
    <w:multiLevelType w:val="hybridMultilevel"/>
    <w:tmpl w:val="870A283A"/>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2" w15:restartNumberingAfterBreak="0">
    <w:nsid w:val="3EFB6DEE"/>
    <w:multiLevelType w:val="hybridMultilevel"/>
    <w:tmpl w:val="0FF6BDA4"/>
    <w:lvl w:ilvl="0" w:tplc="F586CD76">
      <w:start w:val="1"/>
      <w:numFmt w:val="bullet"/>
      <w:lvlText w:val=""/>
      <w:lvlJc w:val="left"/>
      <w:pPr>
        <w:tabs>
          <w:tab w:val="num" w:pos="360"/>
        </w:tabs>
        <w:ind w:left="360" w:hanging="360"/>
      </w:pPr>
      <w:rPr>
        <w:rFonts w:ascii="Wingdings" w:hAnsi="Wingdings" w:hint="default"/>
      </w:rPr>
    </w:lvl>
    <w:lvl w:ilvl="1" w:tplc="C59C868C" w:tentative="1">
      <w:start w:val="1"/>
      <w:numFmt w:val="bullet"/>
      <w:lvlText w:val=""/>
      <w:lvlJc w:val="left"/>
      <w:pPr>
        <w:tabs>
          <w:tab w:val="num" w:pos="1080"/>
        </w:tabs>
        <w:ind w:left="1080" w:hanging="360"/>
      </w:pPr>
      <w:rPr>
        <w:rFonts w:ascii="Wingdings" w:hAnsi="Wingdings" w:hint="default"/>
      </w:rPr>
    </w:lvl>
    <w:lvl w:ilvl="2" w:tplc="12E64C64" w:tentative="1">
      <w:start w:val="1"/>
      <w:numFmt w:val="bullet"/>
      <w:lvlText w:val=""/>
      <w:lvlJc w:val="left"/>
      <w:pPr>
        <w:tabs>
          <w:tab w:val="num" w:pos="1800"/>
        </w:tabs>
        <w:ind w:left="1800" w:hanging="360"/>
      </w:pPr>
      <w:rPr>
        <w:rFonts w:ascii="Wingdings" w:hAnsi="Wingdings" w:hint="default"/>
      </w:rPr>
    </w:lvl>
    <w:lvl w:ilvl="3" w:tplc="0666BB84" w:tentative="1">
      <w:start w:val="1"/>
      <w:numFmt w:val="bullet"/>
      <w:lvlText w:val=""/>
      <w:lvlJc w:val="left"/>
      <w:pPr>
        <w:tabs>
          <w:tab w:val="num" w:pos="2520"/>
        </w:tabs>
        <w:ind w:left="2520" w:hanging="360"/>
      </w:pPr>
      <w:rPr>
        <w:rFonts w:ascii="Wingdings" w:hAnsi="Wingdings" w:hint="default"/>
      </w:rPr>
    </w:lvl>
    <w:lvl w:ilvl="4" w:tplc="3A7C1FA2" w:tentative="1">
      <w:start w:val="1"/>
      <w:numFmt w:val="bullet"/>
      <w:lvlText w:val=""/>
      <w:lvlJc w:val="left"/>
      <w:pPr>
        <w:tabs>
          <w:tab w:val="num" w:pos="3240"/>
        </w:tabs>
        <w:ind w:left="3240" w:hanging="360"/>
      </w:pPr>
      <w:rPr>
        <w:rFonts w:ascii="Wingdings" w:hAnsi="Wingdings" w:hint="default"/>
      </w:rPr>
    </w:lvl>
    <w:lvl w:ilvl="5" w:tplc="DC24FAE8" w:tentative="1">
      <w:start w:val="1"/>
      <w:numFmt w:val="bullet"/>
      <w:lvlText w:val=""/>
      <w:lvlJc w:val="left"/>
      <w:pPr>
        <w:tabs>
          <w:tab w:val="num" w:pos="3960"/>
        </w:tabs>
        <w:ind w:left="3960" w:hanging="360"/>
      </w:pPr>
      <w:rPr>
        <w:rFonts w:ascii="Wingdings" w:hAnsi="Wingdings" w:hint="default"/>
      </w:rPr>
    </w:lvl>
    <w:lvl w:ilvl="6" w:tplc="1898C6F8" w:tentative="1">
      <w:start w:val="1"/>
      <w:numFmt w:val="bullet"/>
      <w:lvlText w:val=""/>
      <w:lvlJc w:val="left"/>
      <w:pPr>
        <w:tabs>
          <w:tab w:val="num" w:pos="4680"/>
        </w:tabs>
        <w:ind w:left="4680" w:hanging="360"/>
      </w:pPr>
      <w:rPr>
        <w:rFonts w:ascii="Wingdings" w:hAnsi="Wingdings" w:hint="default"/>
      </w:rPr>
    </w:lvl>
    <w:lvl w:ilvl="7" w:tplc="A50417BA" w:tentative="1">
      <w:start w:val="1"/>
      <w:numFmt w:val="bullet"/>
      <w:lvlText w:val=""/>
      <w:lvlJc w:val="left"/>
      <w:pPr>
        <w:tabs>
          <w:tab w:val="num" w:pos="5400"/>
        </w:tabs>
        <w:ind w:left="5400" w:hanging="360"/>
      </w:pPr>
      <w:rPr>
        <w:rFonts w:ascii="Wingdings" w:hAnsi="Wingdings" w:hint="default"/>
      </w:rPr>
    </w:lvl>
    <w:lvl w:ilvl="8" w:tplc="AD587FAE"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345796C"/>
    <w:multiLevelType w:val="multilevel"/>
    <w:tmpl w:val="E722C790"/>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4A0F5BD9"/>
    <w:multiLevelType w:val="multilevel"/>
    <w:tmpl w:val="AA2623C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073BA7"/>
    <w:multiLevelType w:val="multilevel"/>
    <w:tmpl w:val="7C44E3F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cs="Times New Roman"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6617EC6"/>
    <w:multiLevelType w:val="multilevel"/>
    <w:tmpl w:val="7CC8A8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4B3486"/>
    <w:multiLevelType w:val="hybridMultilevel"/>
    <w:tmpl w:val="9258AD8A"/>
    <w:lvl w:ilvl="0" w:tplc="1C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B655325"/>
    <w:multiLevelType w:val="hybridMultilevel"/>
    <w:tmpl w:val="0CBE14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6CD45EDA"/>
    <w:multiLevelType w:val="hybridMultilevel"/>
    <w:tmpl w:val="0B947192"/>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0" w15:restartNumberingAfterBreak="0">
    <w:nsid w:val="6D981C3B"/>
    <w:multiLevelType w:val="hybridMultilevel"/>
    <w:tmpl w:val="AAA61CB4"/>
    <w:lvl w:ilvl="0" w:tplc="78143C1E">
      <w:start w:val="1"/>
      <w:numFmt w:val="decimal"/>
      <w:lvlText w:val="%1."/>
      <w:lvlJc w:val="left"/>
      <w:pPr>
        <w:ind w:left="720" w:hanging="360"/>
      </w:pPr>
      <w:rPr>
        <w:rFonts w:hint="default"/>
        <w:b w:val="0"/>
        <w:bCs w:val="0"/>
        <w:i w:val="0"/>
        <w:i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70A4121C"/>
    <w:multiLevelType w:val="hybridMultilevel"/>
    <w:tmpl w:val="B2F87B0E"/>
    <w:lvl w:ilvl="0" w:tplc="BD783DE0">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7A211AF8"/>
    <w:multiLevelType w:val="hybridMultilevel"/>
    <w:tmpl w:val="A468A6E2"/>
    <w:lvl w:ilvl="0" w:tplc="C5A02D12">
      <w:start w:val="1"/>
      <w:numFmt w:val="bullet"/>
      <w:lvlText w:val="•"/>
      <w:lvlJc w:val="left"/>
      <w:pPr>
        <w:tabs>
          <w:tab w:val="num" w:pos="720"/>
        </w:tabs>
        <w:ind w:left="720" w:hanging="360"/>
      </w:pPr>
      <w:rPr>
        <w:rFonts w:ascii="Arial" w:hAnsi="Arial" w:hint="default"/>
      </w:rPr>
    </w:lvl>
    <w:lvl w:ilvl="1" w:tplc="9B6C2D74" w:tentative="1">
      <w:start w:val="1"/>
      <w:numFmt w:val="bullet"/>
      <w:lvlText w:val="•"/>
      <w:lvlJc w:val="left"/>
      <w:pPr>
        <w:tabs>
          <w:tab w:val="num" w:pos="1440"/>
        </w:tabs>
        <w:ind w:left="1440" w:hanging="360"/>
      </w:pPr>
      <w:rPr>
        <w:rFonts w:ascii="Arial" w:hAnsi="Arial" w:hint="default"/>
      </w:rPr>
    </w:lvl>
    <w:lvl w:ilvl="2" w:tplc="179AF340" w:tentative="1">
      <w:start w:val="1"/>
      <w:numFmt w:val="bullet"/>
      <w:lvlText w:val="•"/>
      <w:lvlJc w:val="left"/>
      <w:pPr>
        <w:tabs>
          <w:tab w:val="num" w:pos="2160"/>
        </w:tabs>
        <w:ind w:left="2160" w:hanging="360"/>
      </w:pPr>
      <w:rPr>
        <w:rFonts w:ascii="Arial" w:hAnsi="Arial" w:hint="default"/>
      </w:rPr>
    </w:lvl>
    <w:lvl w:ilvl="3" w:tplc="980818E0" w:tentative="1">
      <w:start w:val="1"/>
      <w:numFmt w:val="bullet"/>
      <w:lvlText w:val="•"/>
      <w:lvlJc w:val="left"/>
      <w:pPr>
        <w:tabs>
          <w:tab w:val="num" w:pos="2880"/>
        </w:tabs>
        <w:ind w:left="2880" w:hanging="360"/>
      </w:pPr>
      <w:rPr>
        <w:rFonts w:ascii="Arial" w:hAnsi="Arial" w:hint="default"/>
      </w:rPr>
    </w:lvl>
    <w:lvl w:ilvl="4" w:tplc="A7063C6E" w:tentative="1">
      <w:start w:val="1"/>
      <w:numFmt w:val="bullet"/>
      <w:lvlText w:val="•"/>
      <w:lvlJc w:val="left"/>
      <w:pPr>
        <w:tabs>
          <w:tab w:val="num" w:pos="3600"/>
        </w:tabs>
        <w:ind w:left="3600" w:hanging="360"/>
      </w:pPr>
      <w:rPr>
        <w:rFonts w:ascii="Arial" w:hAnsi="Arial" w:hint="default"/>
      </w:rPr>
    </w:lvl>
    <w:lvl w:ilvl="5" w:tplc="9A0082FA" w:tentative="1">
      <w:start w:val="1"/>
      <w:numFmt w:val="bullet"/>
      <w:lvlText w:val="•"/>
      <w:lvlJc w:val="left"/>
      <w:pPr>
        <w:tabs>
          <w:tab w:val="num" w:pos="4320"/>
        </w:tabs>
        <w:ind w:left="4320" w:hanging="360"/>
      </w:pPr>
      <w:rPr>
        <w:rFonts w:ascii="Arial" w:hAnsi="Arial" w:hint="default"/>
      </w:rPr>
    </w:lvl>
    <w:lvl w:ilvl="6" w:tplc="0FEAC6A0" w:tentative="1">
      <w:start w:val="1"/>
      <w:numFmt w:val="bullet"/>
      <w:lvlText w:val="•"/>
      <w:lvlJc w:val="left"/>
      <w:pPr>
        <w:tabs>
          <w:tab w:val="num" w:pos="5040"/>
        </w:tabs>
        <w:ind w:left="5040" w:hanging="360"/>
      </w:pPr>
      <w:rPr>
        <w:rFonts w:ascii="Arial" w:hAnsi="Arial" w:hint="default"/>
      </w:rPr>
    </w:lvl>
    <w:lvl w:ilvl="7" w:tplc="63F2BDB8" w:tentative="1">
      <w:start w:val="1"/>
      <w:numFmt w:val="bullet"/>
      <w:lvlText w:val="•"/>
      <w:lvlJc w:val="left"/>
      <w:pPr>
        <w:tabs>
          <w:tab w:val="num" w:pos="5760"/>
        </w:tabs>
        <w:ind w:left="5760" w:hanging="360"/>
      </w:pPr>
      <w:rPr>
        <w:rFonts w:ascii="Arial" w:hAnsi="Arial" w:hint="default"/>
      </w:rPr>
    </w:lvl>
    <w:lvl w:ilvl="8" w:tplc="F6AA852A"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E8762D8"/>
    <w:multiLevelType w:val="hybridMultilevel"/>
    <w:tmpl w:val="A6AEEEC0"/>
    <w:lvl w:ilvl="0" w:tplc="1C090003">
      <w:start w:val="1"/>
      <w:numFmt w:val="bullet"/>
      <w:lvlText w:val="o"/>
      <w:lvlJc w:val="left"/>
      <w:pPr>
        <w:ind w:left="720" w:hanging="360"/>
      </w:pPr>
      <w:rPr>
        <w:rFonts w:ascii="Courier New" w:hAnsi="Courier New" w:cs="Courier New"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F4A1236"/>
    <w:multiLevelType w:val="hybridMultilevel"/>
    <w:tmpl w:val="C158FA56"/>
    <w:lvl w:ilvl="0" w:tplc="45F2D074">
      <w:start w:val="1"/>
      <w:numFmt w:val="bullet"/>
      <w:lvlText w:val=""/>
      <w:lvlJc w:val="left"/>
      <w:pPr>
        <w:tabs>
          <w:tab w:val="num" w:pos="720"/>
        </w:tabs>
        <w:ind w:left="720" w:hanging="360"/>
      </w:pPr>
      <w:rPr>
        <w:rFonts w:ascii="Wingdings" w:hAnsi="Wingdings" w:hint="default"/>
      </w:rPr>
    </w:lvl>
    <w:lvl w:ilvl="1" w:tplc="8306FA2E" w:tentative="1">
      <w:start w:val="1"/>
      <w:numFmt w:val="bullet"/>
      <w:lvlText w:val=""/>
      <w:lvlJc w:val="left"/>
      <w:pPr>
        <w:tabs>
          <w:tab w:val="num" w:pos="1440"/>
        </w:tabs>
        <w:ind w:left="1440" w:hanging="360"/>
      </w:pPr>
      <w:rPr>
        <w:rFonts w:ascii="Wingdings" w:hAnsi="Wingdings" w:hint="default"/>
      </w:rPr>
    </w:lvl>
    <w:lvl w:ilvl="2" w:tplc="65D07148" w:tentative="1">
      <w:start w:val="1"/>
      <w:numFmt w:val="bullet"/>
      <w:lvlText w:val=""/>
      <w:lvlJc w:val="left"/>
      <w:pPr>
        <w:tabs>
          <w:tab w:val="num" w:pos="2160"/>
        </w:tabs>
        <w:ind w:left="2160" w:hanging="360"/>
      </w:pPr>
      <w:rPr>
        <w:rFonts w:ascii="Wingdings" w:hAnsi="Wingdings" w:hint="default"/>
      </w:rPr>
    </w:lvl>
    <w:lvl w:ilvl="3" w:tplc="3EA80D5E" w:tentative="1">
      <w:start w:val="1"/>
      <w:numFmt w:val="bullet"/>
      <w:lvlText w:val=""/>
      <w:lvlJc w:val="left"/>
      <w:pPr>
        <w:tabs>
          <w:tab w:val="num" w:pos="2880"/>
        </w:tabs>
        <w:ind w:left="2880" w:hanging="360"/>
      </w:pPr>
      <w:rPr>
        <w:rFonts w:ascii="Wingdings" w:hAnsi="Wingdings" w:hint="default"/>
      </w:rPr>
    </w:lvl>
    <w:lvl w:ilvl="4" w:tplc="281AE98C" w:tentative="1">
      <w:start w:val="1"/>
      <w:numFmt w:val="bullet"/>
      <w:lvlText w:val=""/>
      <w:lvlJc w:val="left"/>
      <w:pPr>
        <w:tabs>
          <w:tab w:val="num" w:pos="3600"/>
        </w:tabs>
        <w:ind w:left="3600" w:hanging="360"/>
      </w:pPr>
      <w:rPr>
        <w:rFonts w:ascii="Wingdings" w:hAnsi="Wingdings" w:hint="default"/>
      </w:rPr>
    </w:lvl>
    <w:lvl w:ilvl="5" w:tplc="35B499FE" w:tentative="1">
      <w:start w:val="1"/>
      <w:numFmt w:val="bullet"/>
      <w:lvlText w:val=""/>
      <w:lvlJc w:val="left"/>
      <w:pPr>
        <w:tabs>
          <w:tab w:val="num" w:pos="4320"/>
        </w:tabs>
        <w:ind w:left="4320" w:hanging="360"/>
      </w:pPr>
      <w:rPr>
        <w:rFonts w:ascii="Wingdings" w:hAnsi="Wingdings" w:hint="default"/>
      </w:rPr>
    </w:lvl>
    <w:lvl w:ilvl="6" w:tplc="39E8D5AC" w:tentative="1">
      <w:start w:val="1"/>
      <w:numFmt w:val="bullet"/>
      <w:lvlText w:val=""/>
      <w:lvlJc w:val="left"/>
      <w:pPr>
        <w:tabs>
          <w:tab w:val="num" w:pos="5040"/>
        </w:tabs>
        <w:ind w:left="5040" w:hanging="360"/>
      </w:pPr>
      <w:rPr>
        <w:rFonts w:ascii="Wingdings" w:hAnsi="Wingdings" w:hint="default"/>
      </w:rPr>
    </w:lvl>
    <w:lvl w:ilvl="7" w:tplc="C3DA283E" w:tentative="1">
      <w:start w:val="1"/>
      <w:numFmt w:val="bullet"/>
      <w:lvlText w:val=""/>
      <w:lvlJc w:val="left"/>
      <w:pPr>
        <w:tabs>
          <w:tab w:val="num" w:pos="5760"/>
        </w:tabs>
        <w:ind w:left="5760" w:hanging="360"/>
      </w:pPr>
      <w:rPr>
        <w:rFonts w:ascii="Wingdings" w:hAnsi="Wingdings" w:hint="default"/>
      </w:rPr>
    </w:lvl>
    <w:lvl w:ilvl="8" w:tplc="3DA089D6" w:tentative="1">
      <w:start w:val="1"/>
      <w:numFmt w:val="bullet"/>
      <w:lvlText w:val=""/>
      <w:lvlJc w:val="left"/>
      <w:pPr>
        <w:tabs>
          <w:tab w:val="num" w:pos="6480"/>
        </w:tabs>
        <w:ind w:left="6480" w:hanging="360"/>
      </w:pPr>
      <w:rPr>
        <w:rFonts w:ascii="Wingdings" w:hAnsi="Wingdings" w:hint="default"/>
      </w:rPr>
    </w:lvl>
  </w:abstractNum>
  <w:num w:numId="1" w16cid:durableId="1257591102">
    <w:abstractNumId w:val="21"/>
  </w:num>
  <w:num w:numId="2" w16cid:durableId="1488281965">
    <w:abstractNumId w:val="1"/>
  </w:num>
  <w:num w:numId="3" w16cid:durableId="1869443736">
    <w:abstractNumId w:val="19"/>
  </w:num>
  <w:num w:numId="4" w16cid:durableId="1854606087">
    <w:abstractNumId w:val="11"/>
  </w:num>
  <w:num w:numId="5" w16cid:durableId="865674947">
    <w:abstractNumId w:val="4"/>
  </w:num>
  <w:num w:numId="6" w16cid:durableId="1040789050">
    <w:abstractNumId w:val="17"/>
  </w:num>
  <w:num w:numId="7" w16cid:durableId="827940479">
    <w:abstractNumId w:val="8"/>
  </w:num>
  <w:num w:numId="8" w16cid:durableId="598368366">
    <w:abstractNumId w:val="3"/>
  </w:num>
  <w:num w:numId="9" w16cid:durableId="304359984">
    <w:abstractNumId w:val="16"/>
  </w:num>
  <w:num w:numId="10" w16cid:durableId="790976080">
    <w:abstractNumId w:val="7"/>
  </w:num>
  <w:num w:numId="11" w16cid:durableId="1665744222">
    <w:abstractNumId w:val="9"/>
  </w:num>
  <w:num w:numId="12" w16cid:durableId="2110470502">
    <w:abstractNumId w:val="14"/>
  </w:num>
  <w:num w:numId="13" w16cid:durableId="354769258">
    <w:abstractNumId w:val="24"/>
  </w:num>
  <w:num w:numId="14" w16cid:durableId="1335767493">
    <w:abstractNumId w:val="12"/>
  </w:num>
  <w:num w:numId="15" w16cid:durableId="1235092753">
    <w:abstractNumId w:val="13"/>
  </w:num>
  <w:num w:numId="16" w16cid:durableId="1138038132">
    <w:abstractNumId w:val="15"/>
  </w:num>
  <w:num w:numId="17" w16cid:durableId="82800034">
    <w:abstractNumId w:val="6"/>
  </w:num>
  <w:num w:numId="18" w16cid:durableId="474686743">
    <w:abstractNumId w:val="22"/>
  </w:num>
  <w:num w:numId="19" w16cid:durableId="1467235127">
    <w:abstractNumId w:val="18"/>
  </w:num>
  <w:num w:numId="20" w16cid:durableId="2001735065">
    <w:abstractNumId w:val="20"/>
  </w:num>
  <w:num w:numId="21" w16cid:durableId="753477130">
    <w:abstractNumId w:val="23"/>
  </w:num>
  <w:num w:numId="22" w16cid:durableId="1642491229">
    <w:abstractNumId w:val="5"/>
  </w:num>
  <w:num w:numId="23" w16cid:durableId="1628316521">
    <w:abstractNumId w:val="10"/>
  </w:num>
  <w:num w:numId="24" w16cid:durableId="765619664">
    <w:abstractNumId w:val="0"/>
  </w:num>
  <w:num w:numId="25" w16cid:durableId="506988754">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631"/>
    <w:rsid w:val="00000E9D"/>
    <w:rsid w:val="00001BBE"/>
    <w:rsid w:val="00007AD1"/>
    <w:rsid w:val="000167B4"/>
    <w:rsid w:val="0003510F"/>
    <w:rsid w:val="00040BF7"/>
    <w:rsid w:val="0004139C"/>
    <w:rsid w:val="00046F56"/>
    <w:rsid w:val="00053A81"/>
    <w:rsid w:val="00054264"/>
    <w:rsid w:val="00056EC2"/>
    <w:rsid w:val="00057FDE"/>
    <w:rsid w:val="00063898"/>
    <w:rsid w:val="00066B02"/>
    <w:rsid w:val="00071EED"/>
    <w:rsid w:val="000742A3"/>
    <w:rsid w:val="00077F6E"/>
    <w:rsid w:val="000820DF"/>
    <w:rsid w:val="00094720"/>
    <w:rsid w:val="00094D7A"/>
    <w:rsid w:val="000A37B4"/>
    <w:rsid w:val="000A4193"/>
    <w:rsid w:val="000B3362"/>
    <w:rsid w:val="000C2E3F"/>
    <w:rsid w:val="000C35F2"/>
    <w:rsid w:val="000C51B2"/>
    <w:rsid w:val="000C6B5B"/>
    <w:rsid w:val="000D143F"/>
    <w:rsid w:val="000D22A4"/>
    <w:rsid w:val="000D2B76"/>
    <w:rsid w:val="000D3B9C"/>
    <w:rsid w:val="000E6A3E"/>
    <w:rsid w:val="000F17A7"/>
    <w:rsid w:val="000F1F48"/>
    <w:rsid w:val="000F51D0"/>
    <w:rsid w:val="000F61AD"/>
    <w:rsid w:val="00101A34"/>
    <w:rsid w:val="001031EF"/>
    <w:rsid w:val="0010370C"/>
    <w:rsid w:val="00104A1F"/>
    <w:rsid w:val="001127ED"/>
    <w:rsid w:val="00115C61"/>
    <w:rsid w:val="001224CF"/>
    <w:rsid w:val="00127150"/>
    <w:rsid w:val="001276DE"/>
    <w:rsid w:val="001312F3"/>
    <w:rsid w:val="001314A3"/>
    <w:rsid w:val="001428D5"/>
    <w:rsid w:val="001578AF"/>
    <w:rsid w:val="00161A03"/>
    <w:rsid w:val="001623A8"/>
    <w:rsid w:val="00180A53"/>
    <w:rsid w:val="00181808"/>
    <w:rsid w:val="00194A60"/>
    <w:rsid w:val="001950B6"/>
    <w:rsid w:val="001A6118"/>
    <w:rsid w:val="001A6C2F"/>
    <w:rsid w:val="001B29EE"/>
    <w:rsid w:val="001B76D6"/>
    <w:rsid w:val="001D2A43"/>
    <w:rsid w:val="001D6D26"/>
    <w:rsid w:val="001E219C"/>
    <w:rsid w:val="0021076C"/>
    <w:rsid w:val="00214AE7"/>
    <w:rsid w:val="0022249C"/>
    <w:rsid w:val="00222687"/>
    <w:rsid w:val="00222B68"/>
    <w:rsid w:val="00223810"/>
    <w:rsid w:val="00232967"/>
    <w:rsid w:val="00233467"/>
    <w:rsid w:val="00250FB0"/>
    <w:rsid w:val="002524A4"/>
    <w:rsid w:val="002617CA"/>
    <w:rsid w:val="0026218C"/>
    <w:rsid w:val="00272F1F"/>
    <w:rsid w:val="00275C1C"/>
    <w:rsid w:val="00280CF2"/>
    <w:rsid w:val="00283CAD"/>
    <w:rsid w:val="00284041"/>
    <w:rsid w:val="0029044A"/>
    <w:rsid w:val="00291340"/>
    <w:rsid w:val="00292357"/>
    <w:rsid w:val="002A1951"/>
    <w:rsid w:val="002A2637"/>
    <w:rsid w:val="002A7485"/>
    <w:rsid w:val="002A7E0E"/>
    <w:rsid w:val="002B76EE"/>
    <w:rsid w:val="002C69B5"/>
    <w:rsid w:val="002E541B"/>
    <w:rsid w:val="00302744"/>
    <w:rsid w:val="003039EE"/>
    <w:rsid w:val="00307B11"/>
    <w:rsid w:val="00313AC4"/>
    <w:rsid w:val="00314D9B"/>
    <w:rsid w:val="00315122"/>
    <w:rsid w:val="00321CCC"/>
    <w:rsid w:val="003226DB"/>
    <w:rsid w:val="00326073"/>
    <w:rsid w:val="00326E35"/>
    <w:rsid w:val="00327DAF"/>
    <w:rsid w:val="003314BC"/>
    <w:rsid w:val="00336081"/>
    <w:rsid w:val="00337C38"/>
    <w:rsid w:val="00340A77"/>
    <w:rsid w:val="00352C32"/>
    <w:rsid w:val="00355B7B"/>
    <w:rsid w:val="0038335C"/>
    <w:rsid w:val="0038347A"/>
    <w:rsid w:val="003835F5"/>
    <w:rsid w:val="00385923"/>
    <w:rsid w:val="00393A8A"/>
    <w:rsid w:val="0039472C"/>
    <w:rsid w:val="003A3914"/>
    <w:rsid w:val="003A630A"/>
    <w:rsid w:val="003B2694"/>
    <w:rsid w:val="003B6D29"/>
    <w:rsid w:val="003B78A4"/>
    <w:rsid w:val="003B79D7"/>
    <w:rsid w:val="003C503B"/>
    <w:rsid w:val="003D398A"/>
    <w:rsid w:val="003E2920"/>
    <w:rsid w:val="003F4A68"/>
    <w:rsid w:val="00400137"/>
    <w:rsid w:val="00402D1F"/>
    <w:rsid w:val="004048F5"/>
    <w:rsid w:val="004049D6"/>
    <w:rsid w:val="00422B15"/>
    <w:rsid w:val="0042577A"/>
    <w:rsid w:val="004311C6"/>
    <w:rsid w:val="00442481"/>
    <w:rsid w:val="00443772"/>
    <w:rsid w:val="00455DDD"/>
    <w:rsid w:val="0046012F"/>
    <w:rsid w:val="00470B03"/>
    <w:rsid w:val="00476537"/>
    <w:rsid w:val="00486657"/>
    <w:rsid w:val="004870EB"/>
    <w:rsid w:val="00490BAC"/>
    <w:rsid w:val="00496301"/>
    <w:rsid w:val="004A376A"/>
    <w:rsid w:val="004B27C4"/>
    <w:rsid w:val="004C1281"/>
    <w:rsid w:val="004C5A01"/>
    <w:rsid w:val="004E0DE3"/>
    <w:rsid w:val="004F19CA"/>
    <w:rsid w:val="004F6B3F"/>
    <w:rsid w:val="00500C7A"/>
    <w:rsid w:val="005125DF"/>
    <w:rsid w:val="00513172"/>
    <w:rsid w:val="00514613"/>
    <w:rsid w:val="00515F8E"/>
    <w:rsid w:val="0051781F"/>
    <w:rsid w:val="005219B1"/>
    <w:rsid w:val="00522258"/>
    <w:rsid w:val="0052429E"/>
    <w:rsid w:val="00534183"/>
    <w:rsid w:val="00535CED"/>
    <w:rsid w:val="00536442"/>
    <w:rsid w:val="005376FB"/>
    <w:rsid w:val="00542833"/>
    <w:rsid w:val="0055334E"/>
    <w:rsid w:val="00557A8C"/>
    <w:rsid w:val="0056101F"/>
    <w:rsid w:val="0056163D"/>
    <w:rsid w:val="00561C04"/>
    <w:rsid w:val="0056291D"/>
    <w:rsid w:val="005676C4"/>
    <w:rsid w:val="00570A43"/>
    <w:rsid w:val="005717D3"/>
    <w:rsid w:val="0057341D"/>
    <w:rsid w:val="00575DF2"/>
    <w:rsid w:val="00580E71"/>
    <w:rsid w:val="0058662A"/>
    <w:rsid w:val="005A10F4"/>
    <w:rsid w:val="005A1116"/>
    <w:rsid w:val="005A79B5"/>
    <w:rsid w:val="005B597D"/>
    <w:rsid w:val="005C59EC"/>
    <w:rsid w:val="005D535C"/>
    <w:rsid w:val="005D7CB4"/>
    <w:rsid w:val="005F1864"/>
    <w:rsid w:val="005F43BF"/>
    <w:rsid w:val="006003EF"/>
    <w:rsid w:val="00603474"/>
    <w:rsid w:val="006041EA"/>
    <w:rsid w:val="00607B89"/>
    <w:rsid w:val="00610586"/>
    <w:rsid w:val="006152E0"/>
    <w:rsid w:val="006165DD"/>
    <w:rsid w:val="00617ABC"/>
    <w:rsid w:val="00626678"/>
    <w:rsid w:val="00627050"/>
    <w:rsid w:val="006303CF"/>
    <w:rsid w:val="006374F8"/>
    <w:rsid w:val="00642AA5"/>
    <w:rsid w:val="00644B96"/>
    <w:rsid w:val="006528F3"/>
    <w:rsid w:val="006619AD"/>
    <w:rsid w:val="00664FCE"/>
    <w:rsid w:val="0068062B"/>
    <w:rsid w:val="00683A18"/>
    <w:rsid w:val="00690E98"/>
    <w:rsid w:val="00693B46"/>
    <w:rsid w:val="006B1236"/>
    <w:rsid w:val="006B19C8"/>
    <w:rsid w:val="006B2259"/>
    <w:rsid w:val="006C10B1"/>
    <w:rsid w:val="006C2F92"/>
    <w:rsid w:val="006C5924"/>
    <w:rsid w:val="006C73B3"/>
    <w:rsid w:val="006D06FC"/>
    <w:rsid w:val="006D15B5"/>
    <w:rsid w:val="006D1629"/>
    <w:rsid w:val="0070031B"/>
    <w:rsid w:val="00701192"/>
    <w:rsid w:val="00713702"/>
    <w:rsid w:val="00714A8C"/>
    <w:rsid w:val="00717A72"/>
    <w:rsid w:val="007201A3"/>
    <w:rsid w:val="007215FD"/>
    <w:rsid w:val="00741BCF"/>
    <w:rsid w:val="00746442"/>
    <w:rsid w:val="00746B8C"/>
    <w:rsid w:val="00756591"/>
    <w:rsid w:val="007625DD"/>
    <w:rsid w:val="00770BF2"/>
    <w:rsid w:val="00772685"/>
    <w:rsid w:val="00773447"/>
    <w:rsid w:val="00773D75"/>
    <w:rsid w:val="00781D12"/>
    <w:rsid w:val="00783204"/>
    <w:rsid w:val="00785058"/>
    <w:rsid w:val="007877DB"/>
    <w:rsid w:val="00791DB2"/>
    <w:rsid w:val="00797B13"/>
    <w:rsid w:val="007A1152"/>
    <w:rsid w:val="007A5B30"/>
    <w:rsid w:val="007A78CD"/>
    <w:rsid w:val="007B0E7B"/>
    <w:rsid w:val="007C5397"/>
    <w:rsid w:val="007D3631"/>
    <w:rsid w:val="007E4113"/>
    <w:rsid w:val="007E507C"/>
    <w:rsid w:val="007F0016"/>
    <w:rsid w:val="007F0A3D"/>
    <w:rsid w:val="007F2174"/>
    <w:rsid w:val="007F6489"/>
    <w:rsid w:val="007F7DC7"/>
    <w:rsid w:val="00821AA6"/>
    <w:rsid w:val="00830AD4"/>
    <w:rsid w:val="00835BEC"/>
    <w:rsid w:val="008374EB"/>
    <w:rsid w:val="00850C31"/>
    <w:rsid w:val="00851E70"/>
    <w:rsid w:val="008543ED"/>
    <w:rsid w:val="0086169E"/>
    <w:rsid w:val="0087038F"/>
    <w:rsid w:val="00873F15"/>
    <w:rsid w:val="00877FD0"/>
    <w:rsid w:val="00882D58"/>
    <w:rsid w:val="00892CFB"/>
    <w:rsid w:val="00897D8A"/>
    <w:rsid w:val="00897FA6"/>
    <w:rsid w:val="008A56E7"/>
    <w:rsid w:val="008A669C"/>
    <w:rsid w:val="008B0058"/>
    <w:rsid w:val="008B0ABD"/>
    <w:rsid w:val="008B12EA"/>
    <w:rsid w:val="008D0FEE"/>
    <w:rsid w:val="008D2967"/>
    <w:rsid w:val="008D3DBF"/>
    <w:rsid w:val="008D5E3E"/>
    <w:rsid w:val="008E2635"/>
    <w:rsid w:val="008E327B"/>
    <w:rsid w:val="008E765C"/>
    <w:rsid w:val="008E7B04"/>
    <w:rsid w:val="00901C0D"/>
    <w:rsid w:val="00910183"/>
    <w:rsid w:val="00910AE4"/>
    <w:rsid w:val="00914211"/>
    <w:rsid w:val="00932F59"/>
    <w:rsid w:val="00933C86"/>
    <w:rsid w:val="009345D1"/>
    <w:rsid w:val="00935C9C"/>
    <w:rsid w:val="009410DA"/>
    <w:rsid w:val="009447A0"/>
    <w:rsid w:val="0094664D"/>
    <w:rsid w:val="009479E8"/>
    <w:rsid w:val="009506A9"/>
    <w:rsid w:val="009508C5"/>
    <w:rsid w:val="00952B99"/>
    <w:rsid w:val="0095641E"/>
    <w:rsid w:val="00961E2E"/>
    <w:rsid w:val="0096572A"/>
    <w:rsid w:val="00965CB8"/>
    <w:rsid w:val="009673B4"/>
    <w:rsid w:val="00993F48"/>
    <w:rsid w:val="009940A3"/>
    <w:rsid w:val="0099415B"/>
    <w:rsid w:val="009A104A"/>
    <w:rsid w:val="009A1965"/>
    <w:rsid w:val="009A6E8E"/>
    <w:rsid w:val="009B2C60"/>
    <w:rsid w:val="009D1781"/>
    <w:rsid w:val="00A035E9"/>
    <w:rsid w:val="00A0438C"/>
    <w:rsid w:val="00A061FD"/>
    <w:rsid w:val="00A14A99"/>
    <w:rsid w:val="00A171FB"/>
    <w:rsid w:val="00A1738E"/>
    <w:rsid w:val="00A17BCE"/>
    <w:rsid w:val="00A26D31"/>
    <w:rsid w:val="00A535E9"/>
    <w:rsid w:val="00A5530C"/>
    <w:rsid w:val="00A74CF6"/>
    <w:rsid w:val="00A7708F"/>
    <w:rsid w:val="00A83E75"/>
    <w:rsid w:val="00A84CDF"/>
    <w:rsid w:val="00A87C2B"/>
    <w:rsid w:val="00A87C67"/>
    <w:rsid w:val="00A90107"/>
    <w:rsid w:val="00A93003"/>
    <w:rsid w:val="00A9629D"/>
    <w:rsid w:val="00AA5191"/>
    <w:rsid w:val="00AA5CEC"/>
    <w:rsid w:val="00AA6F1A"/>
    <w:rsid w:val="00AB17BB"/>
    <w:rsid w:val="00AC1B79"/>
    <w:rsid w:val="00AE12B4"/>
    <w:rsid w:val="00AF21A1"/>
    <w:rsid w:val="00B05528"/>
    <w:rsid w:val="00B06A35"/>
    <w:rsid w:val="00B133A7"/>
    <w:rsid w:val="00B218E2"/>
    <w:rsid w:val="00B221E6"/>
    <w:rsid w:val="00B26D41"/>
    <w:rsid w:val="00B37CDC"/>
    <w:rsid w:val="00B401AA"/>
    <w:rsid w:val="00B4134D"/>
    <w:rsid w:val="00B43740"/>
    <w:rsid w:val="00B50E9A"/>
    <w:rsid w:val="00B5402E"/>
    <w:rsid w:val="00B54755"/>
    <w:rsid w:val="00B54F0C"/>
    <w:rsid w:val="00B61DBA"/>
    <w:rsid w:val="00B72593"/>
    <w:rsid w:val="00B84B1D"/>
    <w:rsid w:val="00B96A1B"/>
    <w:rsid w:val="00BA242B"/>
    <w:rsid w:val="00BA2ED1"/>
    <w:rsid w:val="00BA7C2A"/>
    <w:rsid w:val="00BB6133"/>
    <w:rsid w:val="00BC2010"/>
    <w:rsid w:val="00BC6536"/>
    <w:rsid w:val="00BC7117"/>
    <w:rsid w:val="00BD46CC"/>
    <w:rsid w:val="00BD5F66"/>
    <w:rsid w:val="00BE155A"/>
    <w:rsid w:val="00BE2519"/>
    <w:rsid w:val="00BE48D5"/>
    <w:rsid w:val="00BE7FE6"/>
    <w:rsid w:val="00BF3621"/>
    <w:rsid w:val="00C0045A"/>
    <w:rsid w:val="00C00F1F"/>
    <w:rsid w:val="00C040B2"/>
    <w:rsid w:val="00C15C01"/>
    <w:rsid w:val="00C23ECE"/>
    <w:rsid w:val="00C31CC6"/>
    <w:rsid w:val="00C338ED"/>
    <w:rsid w:val="00C35AF4"/>
    <w:rsid w:val="00C470C6"/>
    <w:rsid w:val="00C57BBB"/>
    <w:rsid w:val="00C61AF4"/>
    <w:rsid w:val="00C65E50"/>
    <w:rsid w:val="00C67C7C"/>
    <w:rsid w:val="00C72D86"/>
    <w:rsid w:val="00C77529"/>
    <w:rsid w:val="00C77D78"/>
    <w:rsid w:val="00C82F0A"/>
    <w:rsid w:val="00C840AE"/>
    <w:rsid w:val="00C900A4"/>
    <w:rsid w:val="00C96DC6"/>
    <w:rsid w:val="00CA2D55"/>
    <w:rsid w:val="00CA4FCA"/>
    <w:rsid w:val="00CB172E"/>
    <w:rsid w:val="00CC769C"/>
    <w:rsid w:val="00CD0C49"/>
    <w:rsid w:val="00CD2487"/>
    <w:rsid w:val="00CE2605"/>
    <w:rsid w:val="00CE2780"/>
    <w:rsid w:val="00CE3D61"/>
    <w:rsid w:val="00CF446B"/>
    <w:rsid w:val="00D004FE"/>
    <w:rsid w:val="00D01F54"/>
    <w:rsid w:val="00D04520"/>
    <w:rsid w:val="00D06EC5"/>
    <w:rsid w:val="00D14649"/>
    <w:rsid w:val="00D15791"/>
    <w:rsid w:val="00D21EAF"/>
    <w:rsid w:val="00D22558"/>
    <w:rsid w:val="00D246EA"/>
    <w:rsid w:val="00D26370"/>
    <w:rsid w:val="00D26AD2"/>
    <w:rsid w:val="00D27FE4"/>
    <w:rsid w:val="00D331A3"/>
    <w:rsid w:val="00D40EFA"/>
    <w:rsid w:val="00D461F0"/>
    <w:rsid w:val="00D57FFB"/>
    <w:rsid w:val="00D629BA"/>
    <w:rsid w:val="00D72F3E"/>
    <w:rsid w:val="00D8503D"/>
    <w:rsid w:val="00D8709C"/>
    <w:rsid w:val="00DA6B89"/>
    <w:rsid w:val="00DB151A"/>
    <w:rsid w:val="00DB1556"/>
    <w:rsid w:val="00DB497C"/>
    <w:rsid w:val="00DB7947"/>
    <w:rsid w:val="00DD3372"/>
    <w:rsid w:val="00DE131C"/>
    <w:rsid w:val="00DE2B99"/>
    <w:rsid w:val="00DE2BC8"/>
    <w:rsid w:val="00DE37DA"/>
    <w:rsid w:val="00DE7138"/>
    <w:rsid w:val="00DF2FDE"/>
    <w:rsid w:val="00DF33FA"/>
    <w:rsid w:val="00DF72B9"/>
    <w:rsid w:val="00E116CF"/>
    <w:rsid w:val="00E1702D"/>
    <w:rsid w:val="00E23601"/>
    <w:rsid w:val="00E348A0"/>
    <w:rsid w:val="00E40D1F"/>
    <w:rsid w:val="00E41F08"/>
    <w:rsid w:val="00E45D9A"/>
    <w:rsid w:val="00E46517"/>
    <w:rsid w:val="00E56B99"/>
    <w:rsid w:val="00E60BDF"/>
    <w:rsid w:val="00E63143"/>
    <w:rsid w:val="00E67983"/>
    <w:rsid w:val="00E74D14"/>
    <w:rsid w:val="00E93FEF"/>
    <w:rsid w:val="00EA4DB9"/>
    <w:rsid w:val="00EB2181"/>
    <w:rsid w:val="00EB2F4F"/>
    <w:rsid w:val="00EC4D9E"/>
    <w:rsid w:val="00EC6A79"/>
    <w:rsid w:val="00EC7B26"/>
    <w:rsid w:val="00EE0983"/>
    <w:rsid w:val="00EE3967"/>
    <w:rsid w:val="00EF0503"/>
    <w:rsid w:val="00EF3E04"/>
    <w:rsid w:val="00EF427F"/>
    <w:rsid w:val="00EF44ED"/>
    <w:rsid w:val="00EF61D6"/>
    <w:rsid w:val="00F000B3"/>
    <w:rsid w:val="00F060E4"/>
    <w:rsid w:val="00F06E19"/>
    <w:rsid w:val="00F13510"/>
    <w:rsid w:val="00F2590F"/>
    <w:rsid w:val="00F321E2"/>
    <w:rsid w:val="00F35C28"/>
    <w:rsid w:val="00F503EB"/>
    <w:rsid w:val="00F56A67"/>
    <w:rsid w:val="00F76221"/>
    <w:rsid w:val="00F77667"/>
    <w:rsid w:val="00F83076"/>
    <w:rsid w:val="00F83FEE"/>
    <w:rsid w:val="00F84B85"/>
    <w:rsid w:val="00F873E5"/>
    <w:rsid w:val="00F93A6A"/>
    <w:rsid w:val="00F94748"/>
    <w:rsid w:val="00F9543D"/>
    <w:rsid w:val="00F976E7"/>
    <w:rsid w:val="00FA01FE"/>
    <w:rsid w:val="00FA397F"/>
    <w:rsid w:val="00FA72C1"/>
    <w:rsid w:val="00FB0C20"/>
    <w:rsid w:val="00FB60B7"/>
    <w:rsid w:val="00FC2708"/>
    <w:rsid w:val="00FC30D7"/>
    <w:rsid w:val="00FD1FC2"/>
    <w:rsid w:val="00FD2823"/>
    <w:rsid w:val="00FD5D19"/>
    <w:rsid w:val="00FE3AC2"/>
    <w:rsid w:val="00FE7848"/>
    <w:rsid w:val="00FF77A4"/>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C1551"/>
  <w15:chartTrackingRefBased/>
  <w15:docId w15:val="{21CA2231-4150-4BC2-8037-2BFEC1349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3631"/>
  </w:style>
  <w:style w:type="paragraph" w:styleId="Heading1">
    <w:name w:val="heading 1"/>
    <w:basedOn w:val="Normal"/>
    <w:link w:val="Heading1Char"/>
    <w:uiPriority w:val="9"/>
    <w:qFormat/>
    <w:rsid w:val="0038347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ZA"/>
    </w:rPr>
  </w:style>
  <w:style w:type="paragraph" w:styleId="Heading2">
    <w:name w:val="heading 2"/>
    <w:basedOn w:val="Normal"/>
    <w:next w:val="Normal"/>
    <w:link w:val="Heading2Char"/>
    <w:uiPriority w:val="9"/>
    <w:semiHidden/>
    <w:unhideWhenUsed/>
    <w:qFormat/>
    <w:rsid w:val="00AE12B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1D6D26"/>
    <w:pPr>
      <w:keepNext/>
      <w:keepLines/>
      <w:spacing w:before="40" w:after="0" w:line="256" w:lineRule="auto"/>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ListParagraph">
    <w:name w:val="List Paragraph"/>
    <w:basedOn w:val="Normal"/>
    <w:uiPriority w:val="34"/>
    <w:qFormat/>
    <w:rsid w:val="007D3631"/>
    <w:pPr>
      <w:ind w:left="720"/>
      <w:contextualSpacing/>
    </w:pPr>
  </w:style>
  <w:style w:type="paragraph" w:customStyle="1" w:styleId="Default">
    <w:name w:val="Default"/>
    <w:rsid w:val="007D363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7D36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EB2F4F"/>
    <w:pPr>
      <w:spacing w:after="0" w:line="240" w:lineRule="auto"/>
    </w:pPr>
    <w:rPr>
      <w:rFonts w:ascii="Times New Roman" w:eastAsia="Times New Roman" w:hAnsi="Times New Roman" w:cs="Times New Roman"/>
      <w:color w:val="000000"/>
      <w:sz w:val="24"/>
      <w:szCs w:val="24"/>
      <w:lang w:val="en-US"/>
    </w:rPr>
  </w:style>
  <w:style w:type="paragraph" w:styleId="NoSpacing">
    <w:name w:val="No Spacing"/>
    <w:uiPriority w:val="1"/>
    <w:qFormat/>
    <w:rsid w:val="00EB2F4F"/>
    <w:pPr>
      <w:spacing w:after="0" w:line="240" w:lineRule="auto"/>
    </w:pPr>
    <w:rPr>
      <w:rFonts w:ascii="Times New Roman" w:eastAsia="Times New Roman" w:hAnsi="Times New Roman" w:cs="Times New Roman"/>
      <w:sz w:val="24"/>
    </w:rPr>
  </w:style>
  <w:style w:type="character" w:styleId="Hyperlink">
    <w:name w:val="Hyperlink"/>
    <w:basedOn w:val="DefaultParagraphFont"/>
    <w:uiPriority w:val="99"/>
    <w:unhideWhenUsed/>
    <w:rsid w:val="001D2A43"/>
    <w:rPr>
      <w:color w:val="0563C1" w:themeColor="hyperlink"/>
      <w:u w:val="single"/>
    </w:rPr>
  </w:style>
  <w:style w:type="paragraph" w:styleId="NormalWeb">
    <w:name w:val="Normal (Web)"/>
    <w:basedOn w:val="Normal"/>
    <w:uiPriority w:val="99"/>
    <w:unhideWhenUsed/>
    <w:rsid w:val="00FA72C1"/>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FA72C1"/>
    <w:rPr>
      <w:b/>
      <w:bCs/>
    </w:rPr>
  </w:style>
  <w:style w:type="character" w:styleId="UnresolvedMention">
    <w:name w:val="Unresolved Mention"/>
    <w:basedOn w:val="DefaultParagraphFont"/>
    <w:uiPriority w:val="99"/>
    <w:semiHidden/>
    <w:unhideWhenUsed/>
    <w:rsid w:val="00E74D14"/>
    <w:rPr>
      <w:color w:val="605E5C"/>
      <w:shd w:val="clear" w:color="auto" w:fill="E1DFDD"/>
    </w:rPr>
  </w:style>
  <w:style w:type="character" w:customStyle="1" w:styleId="Heading1Char">
    <w:name w:val="Heading 1 Char"/>
    <w:basedOn w:val="DefaultParagraphFont"/>
    <w:link w:val="Heading1"/>
    <w:uiPriority w:val="9"/>
    <w:rsid w:val="0038347A"/>
    <w:rPr>
      <w:rFonts w:ascii="Times New Roman" w:eastAsia="Times New Roman" w:hAnsi="Times New Roman" w:cs="Times New Roman"/>
      <w:b/>
      <w:bCs/>
      <w:kern w:val="36"/>
      <w:sz w:val="48"/>
      <w:szCs w:val="48"/>
      <w:lang w:eastAsia="en-ZA"/>
    </w:rPr>
  </w:style>
  <w:style w:type="character" w:customStyle="1" w:styleId="style-scope">
    <w:name w:val="style-scope"/>
    <w:basedOn w:val="DefaultParagraphFont"/>
    <w:rsid w:val="0096572A"/>
  </w:style>
  <w:style w:type="character" w:styleId="FollowedHyperlink">
    <w:name w:val="FollowedHyperlink"/>
    <w:basedOn w:val="DefaultParagraphFont"/>
    <w:uiPriority w:val="99"/>
    <w:semiHidden/>
    <w:unhideWhenUsed/>
    <w:rsid w:val="00BE2519"/>
    <w:rPr>
      <w:color w:val="954F72" w:themeColor="followedHyperlink"/>
      <w:u w:val="single"/>
    </w:rPr>
  </w:style>
  <w:style w:type="character" w:styleId="Emphasis">
    <w:name w:val="Emphasis"/>
    <w:basedOn w:val="DefaultParagraphFont"/>
    <w:uiPriority w:val="20"/>
    <w:qFormat/>
    <w:rsid w:val="00063898"/>
    <w:rPr>
      <w:i/>
      <w:iCs/>
    </w:rPr>
  </w:style>
  <w:style w:type="character" w:styleId="CommentReference">
    <w:name w:val="annotation reference"/>
    <w:basedOn w:val="DefaultParagraphFont"/>
    <w:uiPriority w:val="99"/>
    <w:semiHidden/>
    <w:unhideWhenUsed/>
    <w:rsid w:val="00A26D31"/>
    <w:rPr>
      <w:sz w:val="16"/>
      <w:szCs w:val="16"/>
    </w:rPr>
  </w:style>
  <w:style w:type="paragraph" w:styleId="CommentText">
    <w:name w:val="annotation text"/>
    <w:basedOn w:val="Normal"/>
    <w:link w:val="CommentTextChar"/>
    <w:uiPriority w:val="99"/>
    <w:unhideWhenUsed/>
    <w:rsid w:val="00A26D31"/>
    <w:pPr>
      <w:spacing w:line="240" w:lineRule="auto"/>
    </w:pPr>
    <w:rPr>
      <w:sz w:val="20"/>
      <w:szCs w:val="20"/>
    </w:rPr>
  </w:style>
  <w:style w:type="character" w:customStyle="1" w:styleId="CommentTextChar">
    <w:name w:val="Comment Text Char"/>
    <w:basedOn w:val="DefaultParagraphFont"/>
    <w:link w:val="CommentText"/>
    <w:uiPriority w:val="99"/>
    <w:rsid w:val="00A26D31"/>
    <w:rPr>
      <w:sz w:val="20"/>
      <w:szCs w:val="20"/>
    </w:rPr>
  </w:style>
  <w:style w:type="paragraph" w:styleId="CommentSubject">
    <w:name w:val="annotation subject"/>
    <w:basedOn w:val="CommentText"/>
    <w:next w:val="CommentText"/>
    <w:link w:val="CommentSubjectChar"/>
    <w:uiPriority w:val="99"/>
    <w:semiHidden/>
    <w:unhideWhenUsed/>
    <w:rsid w:val="00A26D31"/>
    <w:rPr>
      <w:b/>
      <w:bCs/>
    </w:rPr>
  </w:style>
  <w:style w:type="character" w:customStyle="1" w:styleId="CommentSubjectChar">
    <w:name w:val="Comment Subject Char"/>
    <w:basedOn w:val="CommentTextChar"/>
    <w:link w:val="CommentSubject"/>
    <w:uiPriority w:val="99"/>
    <w:semiHidden/>
    <w:rsid w:val="00A26D31"/>
    <w:rPr>
      <w:b/>
      <w:bCs/>
      <w:sz w:val="20"/>
      <w:szCs w:val="20"/>
    </w:rPr>
  </w:style>
  <w:style w:type="paragraph" w:styleId="BalloonText">
    <w:name w:val="Balloon Text"/>
    <w:basedOn w:val="Normal"/>
    <w:link w:val="BalloonTextChar"/>
    <w:uiPriority w:val="99"/>
    <w:semiHidden/>
    <w:unhideWhenUsed/>
    <w:rsid w:val="006270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050"/>
    <w:rPr>
      <w:rFonts w:ascii="Segoe UI" w:hAnsi="Segoe UI" w:cs="Segoe UI"/>
      <w:sz w:val="18"/>
      <w:szCs w:val="18"/>
    </w:rPr>
  </w:style>
  <w:style w:type="paragraph" w:styleId="Revision">
    <w:name w:val="Revision"/>
    <w:hidden/>
    <w:uiPriority w:val="99"/>
    <w:semiHidden/>
    <w:rsid w:val="003835F5"/>
    <w:pPr>
      <w:spacing w:after="0" w:line="240" w:lineRule="auto"/>
    </w:pPr>
  </w:style>
  <w:style w:type="paragraph" w:styleId="Header">
    <w:name w:val="header"/>
    <w:basedOn w:val="Normal"/>
    <w:link w:val="HeaderChar"/>
    <w:uiPriority w:val="99"/>
    <w:unhideWhenUsed/>
    <w:rsid w:val="003835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35F5"/>
  </w:style>
  <w:style w:type="paragraph" w:styleId="Footer">
    <w:name w:val="footer"/>
    <w:basedOn w:val="Normal"/>
    <w:link w:val="FooterChar"/>
    <w:uiPriority w:val="99"/>
    <w:unhideWhenUsed/>
    <w:rsid w:val="003835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35F5"/>
  </w:style>
  <w:style w:type="character" w:customStyle="1" w:styleId="Heading3Char">
    <w:name w:val="Heading 3 Char"/>
    <w:basedOn w:val="DefaultParagraphFont"/>
    <w:link w:val="Heading3"/>
    <w:uiPriority w:val="9"/>
    <w:semiHidden/>
    <w:rsid w:val="001D6D26"/>
    <w:rPr>
      <w:rFonts w:asciiTheme="majorHAnsi" w:eastAsiaTheme="majorEastAsia" w:hAnsiTheme="majorHAnsi" w:cstheme="majorBidi"/>
      <w:color w:val="1F3763" w:themeColor="accent1" w:themeShade="7F"/>
      <w:sz w:val="24"/>
      <w:szCs w:val="24"/>
    </w:rPr>
  </w:style>
  <w:style w:type="character" w:customStyle="1" w:styleId="hgkelc">
    <w:name w:val="hgkelc"/>
    <w:basedOn w:val="DefaultParagraphFont"/>
    <w:rsid w:val="00EC4D9E"/>
  </w:style>
  <w:style w:type="character" w:customStyle="1" w:styleId="Heading2Char">
    <w:name w:val="Heading 2 Char"/>
    <w:basedOn w:val="DefaultParagraphFont"/>
    <w:link w:val="Heading2"/>
    <w:uiPriority w:val="9"/>
    <w:semiHidden/>
    <w:rsid w:val="00AE12B4"/>
    <w:rPr>
      <w:rFonts w:asciiTheme="majorHAnsi" w:eastAsiaTheme="majorEastAsia" w:hAnsiTheme="majorHAnsi" w:cstheme="majorBidi"/>
      <w:color w:val="2F5496" w:themeColor="accent1" w:themeShade="BF"/>
      <w:sz w:val="26"/>
      <w:szCs w:val="26"/>
    </w:rPr>
  </w:style>
  <w:style w:type="paragraph" w:customStyle="1" w:styleId="elementor-icon-box-description">
    <w:name w:val="elementor-icon-box-description"/>
    <w:basedOn w:val="Normal"/>
    <w:rsid w:val="00AE12B4"/>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15027">
      <w:bodyDiv w:val="1"/>
      <w:marLeft w:val="0"/>
      <w:marRight w:val="0"/>
      <w:marTop w:val="0"/>
      <w:marBottom w:val="0"/>
      <w:divBdr>
        <w:top w:val="none" w:sz="0" w:space="0" w:color="auto"/>
        <w:left w:val="none" w:sz="0" w:space="0" w:color="auto"/>
        <w:bottom w:val="none" w:sz="0" w:space="0" w:color="auto"/>
        <w:right w:val="none" w:sz="0" w:space="0" w:color="auto"/>
      </w:divBdr>
    </w:div>
    <w:div w:id="65500593">
      <w:bodyDiv w:val="1"/>
      <w:marLeft w:val="0"/>
      <w:marRight w:val="0"/>
      <w:marTop w:val="0"/>
      <w:marBottom w:val="0"/>
      <w:divBdr>
        <w:top w:val="none" w:sz="0" w:space="0" w:color="auto"/>
        <w:left w:val="none" w:sz="0" w:space="0" w:color="auto"/>
        <w:bottom w:val="none" w:sz="0" w:space="0" w:color="auto"/>
        <w:right w:val="none" w:sz="0" w:space="0" w:color="auto"/>
      </w:divBdr>
    </w:div>
    <w:div w:id="77757560">
      <w:bodyDiv w:val="1"/>
      <w:marLeft w:val="0"/>
      <w:marRight w:val="0"/>
      <w:marTop w:val="0"/>
      <w:marBottom w:val="0"/>
      <w:divBdr>
        <w:top w:val="none" w:sz="0" w:space="0" w:color="auto"/>
        <w:left w:val="none" w:sz="0" w:space="0" w:color="auto"/>
        <w:bottom w:val="none" w:sz="0" w:space="0" w:color="auto"/>
        <w:right w:val="none" w:sz="0" w:space="0" w:color="auto"/>
      </w:divBdr>
      <w:divsChild>
        <w:div w:id="1998148514">
          <w:marLeft w:val="446"/>
          <w:marRight w:val="0"/>
          <w:marTop w:val="0"/>
          <w:marBottom w:val="118"/>
          <w:divBdr>
            <w:top w:val="none" w:sz="0" w:space="0" w:color="auto"/>
            <w:left w:val="none" w:sz="0" w:space="0" w:color="auto"/>
            <w:bottom w:val="none" w:sz="0" w:space="0" w:color="auto"/>
            <w:right w:val="none" w:sz="0" w:space="0" w:color="auto"/>
          </w:divBdr>
        </w:div>
      </w:divsChild>
    </w:div>
    <w:div w:id="87503575">
      <w:bodyDiv w:val="1"/>
      <w:marLeft w:val="0"/>
      <w:marRight w:val="0"/>
      <w:marTop w:val="0"/>
      <w:marBottom w:val="0"/>
      <w:divBdr>
        <w:top w:val="none" w:sz="0" w:space="0" w:color="auto"/>
        <w:left w:val="none" w:sz="0" w:space="0" w:color="auto"/>
        <w:bottom w:val="none" w:sz="0" w:space="0" w:color="auto"/>
        <w:right w:val="none" w:sz="0" w:space="0" w:color="auto"/>
      </w:divBdr>
    </w:div>
    <w:div w:id="157431447">
      <w:bodyDiv w:val="1"/>
      <w:marLeft w:val="0"/>
      <w:marRight w:val="0"/>
      <w:marTop w:val="0"/>
      <w:marBottom w:val="0"/>
      <w:divBdr>
        <w:top w:val="none" w:sz="0" w:space="0" w:color="auto"/>
        <w:left w:val="none" w:sz="0" w:space="0" w:color="auto"/>
        <w:bottom w:val="none" w:sz="0" w:space="0" w:color="auto"/>
        <w:right w:val="none" w:sz="0" w:space="0" w:color="auto"/>
      </w:divBdr>
    </w:div>
    <w:div w:id="198443800">
      <w:bodyDiv w:val="1"/>
      <w:marLeft w:val="0"/>
      <w:marRight w:val="0"/>
      <w:marTop w:val="0"/>
      <w:marBottom w:val="0"/>
      <w:divBdr>
        <w:top w:val="none" w:sz="0" w:space="0" w:color="auto"/>
        <w:left w:val="none" w:sz="0" w:space="0" w:color="auto"/>
        <w:bottom w:val="none" w:sz="0" w:space="0" w:color="auto"/>
        <w:right w:val="none" w:sz="0" w:space="0" w:color="auto"/>
      </w:divBdr>
    </w:div>
    <w:div w:id="226499293">
      <w:bodyDiv w:val="1"/>
      <w:marLeft w:val="0"/>
      <w:marRight w:val="0"/>
      <w:marTop w:val="0"/>
      <w:marBottom w:val="0"/>
      <w:divBdr>
        <w:top w:val="none" w:sz="0" w:space="0" w:color="auto"/>
        <w:left w:val="none" w:sz="0" w:space="0" w:color="auto"/>
        <w:bottom w:val="none" w:sz="0" w:space="0" w:color="auto"/>
        <w:right w:val="none" w:sz="0" w:space="0" w:color="auto"/>
      </w:divBdr>
    </w:div>
    <w:div w:id="230698050">
      <w:bodyDiv w:val="1"/>
      <w:marLeft w:val="0"/>
      <w:marRight w:val="0"/>
      <w:marTop w:val="0"/>
      <w:marBottom w:val="0"/>
      <w:divBdr>
        <w:top w:val="none" w:sz="0" w:space="0" w:color="auto"/>
        <w:left w:val="none" w:sz="0" w:space="0" w:color="auto"/>
        <w:bottom w:val="none" w:sz="0" w:space="0" w:color="auto"/>
        <w:right w:val="none" w:sz="0" w:space="0" w:color="auto"/>
      </w:divBdr>
    </w:div>
    <w:div w:id="256259043">
      <w:bodyDiv w:val="1"/>
      <w:marLeft w:val="0"/>
      <w:marRight w:val="0"/>
      <w:marTop w:val="0"/>
      <w:marBottom w:val="0"/>
      <w:divBdr>
        <w:top w:val="none" w:sz="0" w:space="0" w:color="auto"/>
        <w:left w:val="none" w:sz="0" w:space="0" w:color="auto"/>
        <w:bottom w:val="none" w:sz="0" w:space="0" w:color="auto"/>
        <w:right w:val="none" w:sz="0" w:space="0" w:color="auto"/>
      </w:divBdr>
      <w:divsChild>
        <w:div w:id="793669491">
          <w:marLeft w:val="446"/>
          <w:marRight w:val="0"/>
          <w:marTop w:val="0"/>
          <w:marBottom w:val="0"/>
          <w:divBdr>
            <w:top w:val="none" w:sz="0" w:space="0" w:color="auto"/>
            <w:left w:val="none" w:sz="0" w:space="0" w:color="auto"/>
            <w:bottom w:val="none" w:sz="0" w:space="0" w:color="auto"/>
            <w:right w:val="none" w:sz="0" w:space="0" w:color="auto"/>
          </w:divBdr>
        </w:div>
        <w:div w:id="1566604714">
          <w:marLeft w:val="446"/>
          <w:marRight w:val="0"/>
          <w:marTop w:val="0"/>
          <w:marBottom w:val="0"/>
          <w:divBdr>
            <w:top w:val="none" w:sz="0" w:space="0" w:color="auto"/>
            <w:left w:val="none" w:sz="0" w:space="0" w:color="auto"/>
            <w:bottom w:val="none" w:sz="0" w:space="0" w:color="auto"/>
            <w:right w:val="none" w:sz="0" w:space="0" w:color="auto"/>
          </w:divBdr>
        </w:div>
        <w:div w:id="1340278160">
          <w:marLeft w:val="446"/>
          <w:marRight w:val="0"/>
          <w:marTop w:val="0"/>
          <w:marBottom w:val="0"/>
          <w:divBdr>
            <w:top w:val="none" w:sz="0" w:space="0" w:color="auto"/>
            <w:left w:val="none" w:sz="0" w:space="0" w:color="auto"/>
            <w:bottom w:val="none" w:sz="0" w:space="0" w:color="auto"/>
            <w:right w:val="none" w:sz="0" w:space="0" w:color="auto"/>
          </w:divBdr>
        </w:div>
        <w:div w:id="1231190797">
          <w:marLeft w:val="446"/>
          <w:marRight w:val="0"/>
          <w:marTop w:val="0"/>
          <w:marBottom w:val="0"/>
          <w:divBdr>
            <w:top w:val="none" w:sz="0" w:space="0" w:color="auto"/>
            <w:left w:val="none" w:sz="0" w:space="0" w:color="auto"/>
            <w:bottom w:val="none" w:sz="0" w:space="0" w:color="auto"/>
            <w:right w:val="none" w:sz="0" w:space="0" w:color="auto"/>
          </w:divBdr>
        </w:div>
        <w:div w:id="1328480770">
          <w:marLeft w:val="446"/>
          <w:marRight w:val="0"/>
          <w:marTop w:val="0"/>
          <w:marBottom w:val="0"/>
          <w:divBdr>
            <w:top w:val="none" w:sz="0" w:space="0" w:color="auto"/>
            <w:left w:val="none" w:sz="0" w:space="0" w:color="auto"/>
            <w:bottom w:val="none" w:sz="0" w:space="0" w:color="auto"/>
            <w:right w:val="none" w:sz="0" w:space="0" w:color="auto"/>
          </w:divBdr>
        </w:div>
      </w:divsChild>
    </w:div>
    <w:div w:id="287396252">
      <w:bodyDiv w:val="1"/>
      <w:marLeft w:val="0"/>
      <w:marRight w:val="0"/>
      <w:marTop w:val="0"/>
      <w:marBottom w:val="0"/>
      <w:divBdr>
        <w:top w:val="none" w:sz="0" w:space="0" w:color="auto"/>
        <w:left w:val="none" w:sz="0" w:space="0" w:color="auto"/>
        <w:bottom w:val="none" w:sz="0" w:space="0" w:color="auto"/>
        <w:right w:val="none" w:sz="0" w:space="0" w:color="auto"/>
      </w:divBdr>
    </w:div>
    <w:div w:id="468518661">
      <w:bodyDiv w:val="1"/>
      <w:marLeft w:val="0"/>
      <w:marRight w:val="0"/>
      <w:marTop w:val="0"/>
      <w:marBottom w:val="0"/>
      <w:divBdr>
        <w:top w:val="none" w:sz="0" w:space="0" w:color="auto"/>
        <w:left w:val="none" w:sz="0" w:space="0" w:color="auto"/>
        <w:bottom w:val="none" w:sz="0" w:space="0" w:color="auto"/>
        <w:right w:val="none" w:sz="0" w:space="0" w:color="auto"/>
      </w:divBdr>
    </w:div>
    <w:div w:id="478960961">
      <w:bodyDiv w:val="1"/>
      <w:marLeft w:val="0"/>
      <w:marRight w:val="0"/>
      <w:marTop w:val="0"/>
      <w:marBottom w:val="0"/>
      <w:divBdr>
        <w:top w:val="none" w:sz="0" w:space="0" w:color="auto"/>
        <w:left w:val="none" w:sz="0" w:space="0" w:color="auto"/>
        <w:bottom w:val="none" w:sz="0" w:space="0" w:color="auto"/>
        <w:right w:val="none" w:sz="0" w:space="0" w:color="auto"/>
      </w:divBdr>
    </w:div>
    <w:div w:id="496504390">
      <w:bodyDiv w:val="1"/>
      <w:marLeft w:val="0"/>
      <w:marRight w:val="0"/>
      <w:marTop w:val="0"/>
      <w:marBottom w:val="0"/>
      <w:divBdr>
        <w:top w:val="none" w:sz="0" w:space="0" w:color="auto"/>
        <w:left w:val="none" w:sz="0" w:space="0" w:color="auto"/>
        <w:bottom w:val="none" w:sz="0" w:space="0" w:color="auto"/>
        <w:right w:val="none" w:sz="0" w:space="0" w:color="auto"/>
      </w:divBdr>
    </w:div>
    <w:div w:id="646862861">
      <w:bodyDiv w:val="1"/>
      <w:marLeft w:val="0"/>
      <w:marRight w:val="0"/>
      <w:marTop w:val="0"/>
      <w:marBottom w:val="0"/>
      <w:divBdr>
        <w:top w:val="none" w:sz="0" w:space="0" w:color="auto"/>
        <w:left w:val="none" w:sz="0" w:space="0" w:color="auto"/>
        <w:bottom w:val="none" w:sz="0" w:space="0" w:color="auto"/>
        <w:right w:val="none" w:sz="0" w:space="0" w:color="auto"/>
      </w:divBdr>
      <w:divsChild>
        <w:div w:id="340738400">
          <w:marLeft w:val="446"/>
          <w:marRight w:val="0"/>
          <w:marTop w:val="0"/>
          <w:marBottom w:val="118"/>
          <w:divBdr>
            <w:top w:val="none" w:sz="0" w:space="0" w:color="auto"/>
            <w:left w:val="none" w:sz="0" w:space="0" w:color="auto"/>
            <w:bottom w:val="none" w:sz="0" w:space="0" w:color="auto"/>
            <w:right w:val="none" w:sz="0" w:space="0" w:color="auto"/>
          </w:divBdr>
        </w:div>
      </w:divsChild>
    </w:div>
    <w:div w:id="690646685">
      <w:bodyDiv w:val="1"/>
      <w:marLeft w:val="0"/>
      <w:marRight w:val="0"/>
      <w:marTop w:val="0"/>
      <w:marBottom w:val="0"/>
      <w:divBdr>
        <w:top w:val="none" w:sz="0" w:space="0" w:color="auto"/>
        <w:left w:val="none" w:sz="0" w:space="0" w:color="auto"/>
        <w:bottom w:val="none" w:sz="0" w:space="0" w:color="auto"/>
        <w:right w:val="none" w:sz="0" w:space="0" w:color="auto"/>
      </w:divBdr>
    </w:div>
    <w:div w:id="745105503">
      <w:bodyDiv w:val="1"/>
      <w:marLeft w:val="0"/>
      <w:marRight w:val="0"/>
      <w:marTop w:val="0"/>
      <w:marBottom w:val="0"/>
      <w:divBdr>
        <w:top w:val="none" w:sz="0" w:space="0" w:color="auto"/>
        <w:left w:val="none" w:sz="0" w:space="0" w:color="auto"/>
        <w:bottom w:val="none" w:sz="0" w:space="0" w:color="auto"/>
        <w:right w:val="none" w:sz="0" w:space="0" w:color="auto"/>
      </w:divBdr>
    </w:div>
    <w:div w:id="748771278">
      <w:bodyDiv w:val="1"/>
      <w:marLeft w:val="0"/>
      <w:marRight w:val="0"/>
      <w:marTop w:val="0"/>
      <w:marBottom w:val="0"/>
      <w:divBdr>
        <w:top w:val="none" w:sz="0" w:space="0" w:color="auto"/>
        <w:left w:val="none" w:sz="0" w:space="0" w:color="auto"/>
        <w:bottom w:val="none" w:sz="0" w:space="0" w:color="auto"/>
        <w:right w:val="none" w:sz="0" w:space="0" w:color="auto"/>
      </w:divBdr>
      <w:divsChild>
        <w:div w:id="1642809709">
          <w:marLeft w:val="0"/>
          <w:marRight w:val="0"/>
          <w:marTop w:val="0"/>
          <w:marBottom w:val="0"/>
          <w:divBdr>
            <w:top w:val="none" w:sz="0" w:space="0" w:color="auto"/>
            <w:left w:val="none" w:sz="0" w:space="0" w:color="auto"/>
            <w:bottom w:val="none" w:sz="0" w:space="0" w:color="auto"/>
            <w:right w:val="none" w:sz="0" w:space="0" w:color="auto"/>
          </w:divBdr>
          <w:divsChild>
            <w:div w:id="1332025618">
              <w:marLeft w:val="0"/>
              <w:marRight w:val="0"/>
              <w:marTop w:val="0"/>
              <w:marBottom w:val="0"/>
              <w:divBdr>
                <w:top w:val="none" w:sz="0" w:space="0" w:color="auto"/>
                <w:left w:val="none" w:sz="0" w:space="0" w:color="auto"/>
                <w:bottom w:val="none" w:sz="0" w:space="0" w:color="auto"/>
                <w:right w:val="none" w:sz="0" w:space="0" w:color="auto"/>
              </w:divBdr>
              <w:divsChild>
                <w:div w:id="1635058023">
                  <w:marLeft w:val="0"/>
                  <w:marRight w:val="0"/>
                  <w:marTop w:val="0"/>
                  <w:marBottom w:val="0"/>
                  <w:divBdr>
                    <w:top w:val="none" w:sz="0" w:space="0" w:color="auto"/>
                    <w:left w:val="none" w:sz="0" w:space="0" w:color="auto"/>
                    <w:bottom w:val="none" w:sz="0" w:space="0" w:color="auto"/>
                    <w:right w:val="none" w:sz="0" w:space="0" w:color="auto"/>
                  </w:divBdr>
                  <w:divsChild>
                    <w:div w:id="566915533">
                      <w:marLeft w:val="0"/>
                      <w:marRight w:val="0"/>
                      <w:marTop w:val="0"/>
                      <w:marBottom w:val="0"/>
                      <w:divBdr>
                        <w:top w:val="none" w:sz="0" w:space="0" w:color="auto"/>
                        <w:left w:val="none" w:sz="0" w:space="0" w:color="auto"/>
                        <w:bottom w:val="none" w:sz="0" w:space="0" w:color="auto"/>
                        <w:right w:val="none" w:sz="0" w:space="0" w:color="auto"/>
                      </w:divBdr>
                      <w:divsChild>
                        <w:div w:id="184512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8877574">
          <w:marLeft w:val="0"/>
          <w:marRight w:val="0"/>
          <w:marTop w:val="0"/>
          <w:marBottom w:val="0"/>
          <w:divBdr>
            <w:top w:val="none" w:sz="0" w:space="0" w:color="auto"/>
            <w:left w:val="none" w:sz="0" w:space="0" w:color="auto"/>
            <w:bottom w:val="none" w:sz="0" w:space="0" w:color="auto"/>
            <w:right w:val="none" w:sz="0" w:space="0" w:color="auto"/>
          </w:divBdr>
          <w:divsChild>
            <w:div w:id="1761874106">
              <w:marLeft w:val="0"/>
              <w:marRight w:val="0"/>
              <w:marTop w:val="0"/>
              <w:marBottom w:val="0"/>
              <w:divBdr>
                <w:top w:val="none" w:sz="0" w:space="0" w:color="auto"/>
                <w:left w:val="none" w:sz="0" w:space="0" w:color="auto"/>
                <w:bottom w:val="none" w:sz="0" w:space="0" w:color="auto"/>
                <w:right w:val="none" w:sz="0" w:space="0" w:color="auto"/>
              </w:divBdr>
              <w:divsChild>
                <w:div w:id="1689067088">
                  <w:marLeft w:val="0"/>
                  <w:marRight w:val="0"/>
                  <w:marTop w:val="0"/>
                  <w:marBottom w:val="0"/>
                  <w:divBdr>
                    <w:top w:val="none" w:sz="0" w:space="0" w:color="auto"/>
                    <w:left w:val="none" w:sz="0" w:space="0" w:color="auto"/>
                    <w:bottom w:val="none" w:sz="0" w:space="0" w:color="auto"/>
                    <w:right w:val="none" w:sz="0" w:space="0" w:color="auto"/>
                  </w:divBdr>
                  <w:divsChild>
                    <w:div w:id="594941265">
                      <w:marLeft w:val="0"/>
                      <w:marRight w:val="0"/>
                      <w:marTop w:val="0"/>
                      <w:marBottom w:val="0"/>
                      <w:divBdr>
                        <w:top w:val="none" w:sz="0" w:space="0" w:color="auto"/>
                        <w:left w:val="none" w:sz="0" w:space="0" w:color="auto"/>
                        <w:bottom w:val="none" w:sz="0" w:space="0" w:color="auto"/>
                        <w:right w:val="none" w:sz="0" w:space="0" w:color="auto"/>
                      </w:divBdr>
                      <w:divsChild>
                        <w:div w:id="6727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0218018">
      <w:bodyDiv w:val="1"/>
      <w:marLeft w:val="0"/>
      <w:marRight w:val="0"/>
      <w:marTop w:val="0"/>
      <w:marBottom w:val="0"/>
      <w:divBdr>
        <w:top w:val="none" w:sz="0" w:space="0" w:color="auto"/>
        <w:left w:val="none" w:sz="0" w:space="0" w:color="auto"/>
        <w:bottom w:val="none" w:sz="0" w:space="0" w:color="auto"/>
        <w:right w:val="none" w:sz="0" w:space="0" w:color="auto"/>
      </w:divBdr>
    </w:div>
    <w:div w:id="781917266">
      <w:bodyDiv w:val="1"/>
      <w:marLeft w:val="0"/>
      <w:marRight w:val="0"/>
      <w:marTop w:val="0"/>
      <w:marBottom w:val="0"/>
      <w:divBdr>
        <w:top w:val="none" w:sz="0" w:space="0" w:color="auto"/>
        <w:left w:val="none" w:sz="0" w:space="0" w:color="auto"/>
        <w:bottom w:val="none" w:sz="0" w:space="0" w:color="auto"/>
        <w:right w:val="none" w:sz="0" w:space="0" w:color="auto"/>
      </w:divBdr>
    </w:div>
    <w:div w:id="793013835">
      <w:bodyDiv w:val="1"/>
      <w:marLeft w:val="0"/>
      <w:marRight w:val="0"/>
      <w:marTop w:val="0"/>
      <w:marBottom w:val="0"/>
      <w:divBdr>
        <w:top w:val="none" w:sz="0" w:space="0" w:color="auto"/>
        <w:left w:val="none" w:sz="0" w:space="0" w:color="auto"/>
        <w:bottom w:val="none" w:sz="0" w:space="0" w:color="auto"/>
        <w:right w:val="none" w:sz="0" w:space="0" w:color="auto"/>
      </w:divBdr>
    </w:div>
    <w:div w:id="874007904">
      <w:bodyDiv w:val="1"/>
      <w:marLeft w:val="0"/>
      <w:marRight w:val="0"/>
      <w:marTop w:val="0"/>
      <w:marBottom w:val="0"/>
      <w:divBdr>
        <w:top w:val="none" w:sz="0" w:space="0" w:color="auto"/>
        <w:left w:val="none" w:sz="0" w:space="0" w:color="auto"/>
        <w:bottom w:val="none" w:sz="0" w:space="0" w:color="auto"/>
        <w:right w:val="none" w:sz="0" w:space="0" w:color="auto"/>
      </w:divBdr>
    </w:div>
    <w:div w:id="911817685">
      <w:bodyDiv w:val="1"/>
      <w:marLeft w:val="0"/>
      <w:marRight w:val="0"/>
      <w:marTop w:val="0"/>
      <w:marBottom w:val="0"/>
      <w:divBdr>
        <w:top w:val="none" w:sz="0" w:space="0" w:color="auto"/>
        <w:left w:val="none" w:sz="0" w:space="0" w:color="auto"/>
        <w:bottom w:val="none" w:sz="0" w:space="0" w:color="auto"/>
        <w:right w:val="none" w:sz="0" w:space="0" w:color="auto"/>
      </w:divBdr>
    </w:div>
    <w:div w:id="974869077">
      <w:bodyDiv w:val="1"/>
      <w:marLeft w:val="0"/>
      <w:marRight w:val="0"/>
      <w:marTop w:val="0"/>
      <w:marBottom w:val="0"/>
      <w:divBdr>
        <w:top w:val="none" w:sz="0" w:space="0" w:color="auto"/>
        <w:left w:val="none" w:sz="0" w:space="0" w:color="auto"/>
        <w:bottom w:val="none" w:sz="0" w:space="0" w:color="auto"/>
        <w:right w:val="none" w:sz="0" w:space="0" w:color="auto"/>
      </w:divBdr>
    </w:div>
    <w:div w:id="1056006933">
      <w:bodyDiv w:val="1"/>
      <w:marLeft w:val="0"/>
      <w:marRight w:val="0"/>
      <w:marTop w:val="0"/>
      <w:marBottom w:val="0"/>
      <w:divBdr>
        <w:top w:val="none" w:sz="0" w:space="0" w:color="auto"/>
        <w:left w:val="none" w:sz="0" w:space="0" w:color="auto"/>
        <w:bottom w:val="none" w:sz="0" w:space="0" w:color="auto"/>
        <w:right w:val="none" w:sz="0" w:space="0" w:color="auto"/>
      </w:divBdr>
    </w:div>
    <w:div w:id="1067461998">
      <w:bodyDiv w:val="1"/>
      <w:marLeft w:val="0"/>
      <w:marRight w:val="0"/>
      <w:marTop w:val="0"/>
      <w:marBottom w:val="0"/>
      <w:divBdr>
        <w:top w:val="none" w:sz="0" w:space="0" w:color="auto"/>
        <w:left w:val="none" w:sz="0" w:space="0" w:color="auto"/>
        <w:bottom w:val="none" w:sz="0" w:space="0" w:color="auto"/>
        <w:right w:val="none" w:sz="0" w:space="0" w:color="auto"/>
      </w:divBdr>
    </w:div>
    <w:div w:id="1070006803">
      <w:bodyDiv w:val="1"/>
      <w:marLeft w:val="0"/>
      <w:marRight w:val="0"/>
      <w:marTop w:val="0"/>
      <w:marBottom w:val="0"/>
      <w:divBdr>
        <w:top w:val="none" w:sz="0" w:space="0" w:color="auto"/>
        <w:left w:val="none" w:sz="0" w:space="0" w:color="auto"/>
        <w:bottom w:val="none" w:sz="0" w:space="0" w:color="auto"/>
        <w:right w:val="none" w:sz="0" w:space="0" w:color="auto"/>
      </w:divBdr>
      <w:divsChild>
        <w:div w:id="1455127867">
          <w:marLeft w:val="547"/>
          <w:marRight w:val="0"/>
          <w:marTop w:val="0"/>
          <w:marBottom w:val="0"/>
          <w:divBdr>
            <w:top w:val="none" w:sz="0" w:space="0" w:color="auto"/>
            <w:left w:val="none" w:sz="0" w:space="0" w:color="auto"/>
            <w:bottom w:val="none" w:sz="0" w:space="0" w:color="auto"/>
            <w:right w:val="none" w:sz="0" w:space="0" w:color="auto"/>
          </w:divBdr>
        </w:div>
        <w:div w:id="1138104625">
          <w:marLeft w:val="547"/>
          <w:marRight w:val="0"/>
          <w:marTop w:val="0"/>
          <w:marBottom w:val="0"/>
          <w:divBdr>
            <w:top w:val="none" w:sz="0" w:space="0" w:color="auto"/>
            <w:left w:val="none" w:sz="0" w:space="0" w:color="auto"/>
            <w:bottom w:val="none" w:sz="0" w:space="0" w:color="auto"/>
            <w:right w:val="none" w:sz="0" w:space="0" w:color="auto"/>
          </w:divBdr>
        </w:div>
        <w:div w:id="1047606324">
          <w:marLeft w:val="547"/>
          <w:marRight w:val="0"/>
          <w:marTop w:val="0"/>
          <w:marBottom w:val="0"/>
          <w:divBdr>
            <w:top w:val="none" w:sz="0" w:space="0" w:color="auto"/>
            <w:left w:val="none" w:sz="0" w:space="0" w:color="auto"/>
            <w:bottom w:val="none" w:sz="0" w:space="0" w:color="auto"/>
            <w:right w:val="none" w:sz="0" w:space="0" w:color="auto"/>
          </w:divBdr>
        </w:div>
      </w:divsChild>
    </w:div>
    <w:div w:id="1208252102">
      <w:bodyDiv w:val="1"/>
      <w:marLeft w:val="0"/>
      <w:marRight w:val="0"/>
      <w:marTop w:val="0"/>
      <w:marBottom w:val="0"/>
      <w:divBdr>
        <w:top w:val="none" w:sz="0" w:space="0" w:color="auto"/>
        <w:left w:val="none" w:sz="0" w:space="0" w:color="auto"/>
        <w:bottom w:val="none" w:sz="0" w:space="0" w:color="auto"/>
        <w:right w:val="none" w:sz="0" w:space="0" w:color="auto"/>
      </w:divBdr>
    </w:div>
    <w:div w:id="1245259179">
      <w:bodyDiv w:val="1"/>
      <w:marLeft w:val="0"/>
      <w:marRight w:val="0"/>
      <w:marTop w:val="0"/>
      <w:marBottom w:val="0"/>
      <w:divBdr>
        <w:top w:val="none" w:sz="0" w:space="0" w:color="auto"/>
        <w:left w:val="none" w:sz="0" w:space="0" w:color="auto"/>
        <w:bottom w:val="none" w:sz="0" w:space="0" w:color="auto"/>
        <w:right w:val="none" w:sz="0" w:space="0" w:color="auto"/>
      </w:divBdr>
    </w:div>
    <w:div w:id="1260144739">
      <w:bodyDiv w:val="1"/>
      <w:marLeft w:val="0"/>
      <w:marRight w:val="0"/>
      <w:marTop w:val="0"/>
      <w:marBottom w:val="0"/>
      <w:divBdr>
        <w:top w:val="none" w:sz="0" w:space="0" w:color="auto"/>
        <w:left w:val="none" w:sz="0" w:space="0" w:color="auto"/>
        <w:bottom w:val="none" w:sz="0" w:space="0" w:color="auto"/>
        <w:right w:val="none" w:sz="0" w:space="0" w:color="auto"/>
      </w:divBdr>
      <w:divsChild>
        <w:div w:id="1428185711">
          <w:marLeft w:val="547"/>
          <w:marRight w:val="0"/>
          <w:marTop w:val="0"/>
          <w:marBottom w:val="160"/>
          <w:divBdr>
            <w:top w:val="none" w:sz="0" w:space="0" w:color="auto"/>
            <w:left w:val="none" w:sz="0" w:space="0" w:color="auto"/>
            <w:bottom w:val="none" w:sz="0" w:space="0" w:color="auto"/>
            <w:right w:val="none" w:sz="0" w:space="0" w:color="auto"/>
          </w:divBdr>
        </w:div>
        <w:div w:id="1784883267">
          <w:marLeft w:val="547"/>
          <w:marRight w:val="0"/>
          <w:marTop w:val="0"/>
          <w:marBottom w:val="160"/>
          <w:divBdr>
            <w:top w:val="none" w:sz="0" w:space="0" w:color="auto"/>
            <w:left w:val="none" w:sz="0" w:space="0" w:color="auto"/>
            <w:bottom w:val="none" w:sz="0" w:space="0" w:color="auto"/>
            <w:right w:val="none" w:sz="0" w:space="0" w:color="auto"/>
          </w:divBdr>
        </w:div>
        <w:div w:id="1832940304">
          <w:marLeft w:val="547"/>
          <w:marRight w:val="0"/>
          <w:marTop w:val="0"/>
          <w:marBottom w:val="160"/>
          <w:divBdr>
            <w:top w:val="none" w:sz="0" w:space="0" w:color="auto"/>
            <w:left w:val="none" w:sz="0" w:space="0" w:color="auto"/>
            <w:bottom w:val="none" w:sz="0" w:space="0" w:color="auto"/>
            <w:right w:val="none" w:sz="0" w:space="0" w:color="auto"/>
          </w:divBdr>
        </w:div>
        <w:div w:id="1576010658">
          <w:marLeft w:val="547"/>
          <w:marRight w:val="0"/>
          <w:marTop w:val="0"/>
          <w:marBottom w:val="160"/>
          <w:divBdr>
            <w:top w:val="none" w:sz="0" w:space="0" w:color="auto"/>
            <w:left w:val="none" w:sz="0" w:space="0" w:color="auto"/>
            <w:bottom w:val="none" w:sz="0" w:space="0" w:color="auto"/>
            <w:right w:val="none" w:sz="0" w:space="0" w:color="auto"/>
          </w:divBdr>
        </w:div>
        <w:div w:id="1832132746">
          <w:marLeft w:val="547"/>
          <w:marRight w:val="0"/>
          <w:marTop w:val="0"/>
          <w:marBottom w:val="160"/>
          <w:divBdr>
            <w:top w:val="none" w:sz="0" w:space="0" w:color="auto"/>
            <w:left w:val="none" w:sz="0" w:space="0" w:color="auto"/>
            <w:bottom w:val="none" w:sz="0" w:space="0" w:color="auto"/>
            <w:right w:val="none" w:sz="0" w:space="0" w:color="auto"/>
          </w:divBdr>
        </w:div>
        <w:div w:id="1407220173">
          <w:marLeft w:val="547"/>
          <w:marRight w:val="0"/>
          <w:marTop w:val="0"/>
          <w:marBottom w:val="160"/>
          <w:divBdr>
            <w:top w:val="none" w:sz="0" w:space="0" w:color="auto"/>
            <w:left w:val="none" w:sz="0" w:space="0" w:color="auto"/>
            <w:bottom w:val="none" w:sz="0" w:space="0" w:color="auto"/>
            <w:right w:val="none" w:sz="0" w:space="0" w:color="auto"/>
          </w:divBdr>
        </w:div>
      </w:divsChild>
    </w:div>
    <w:div w:id="1315452418">
      <w:bodyDiv w:val="1"/>
      <w:marLeft w:val="0"/>
      <w:marRight w:val="0"/>
      <w:marTop w:val="0"/>
      <w:marBottom w:val="0"/>
      <w:divBdr>
        <w:top w:val="none" w:sz="0" w:space="0" w:color="auto"/>
        <w:left w:val="none" w:sz="0" w:space="0" w:color="auto"/>
        <w:bottom w:val="none" w:sz="0" w:space="0" w:color="auto"/>
        <w:right w:val="none" w:sz="0" w:space="0" w:color="auto"/>
      </w:divBdr>
    </w:div>
    <w:div w:id="1342050515">
      <w:bodyDiv w:val="1"/>
      <w:marLeft w:val="0"/>
      <w:marRight w:val="0"/>
      <w:marTop w:val="0"/>
      <w:marBottom w:val="0"/>
      <w:divBdr>
        <w:top w:val="none" w:sz="0" w:space="0" w:color="auto"/>
        <w:left w:val="none" w:sz="0" w:space="0" w:color="auto"/>
        <w:bottom w:val="none" w:sz="0" w:space="0" w:color="auto"/>
        <w:right w:val="none" w:sz="0" w:space="0" w:color="auto"/>
      </w:divBdr>
    </w:div>
    <w:div w:id="1377703787">
      <w:bodyDiv w:val="1"/>
      <w:marLeft w:val="0"/>
      <w:marRight w:val="0"/>
      <w:marTop w:val="0"/>
      <w:marBottom w:val="0"/>
      <w:divBdr>
        <w:top w:val="none" w:sz="0" w:space="0" w:color="auto"/>
        <w:left w:val="none" w:sz="0" w:space="0" w:color="auto"/>
        <w:bottom w:val="none" w:sz="0" w:space="0" w:color="auto"/>
        <w:right w:val="none" w:sz="0" w:space="0" w:color="auto"/>
      </w:divBdr>
    </w:div>
    <w:div w:id="1399864186">
      <w:bodyDiv w:val="1"/>
      <w:marLeft w:val="0"/>
      <w:marRight w:val="0"/>
      <w:marTop w:val="0"/>
      <w:marBottom w:val="0"/>
      <w:divBdr>
        <w:top w:val="none" w:sz="0" w:space="0" w:color="auto"/>
        <w:left w:val="none" w:sz="0" w:space="0" w:color="auto"/>
        <w:bottom w:val="none" w:sz="0" w:space="0" w:color="auto"/>
        <w:right w:val="none" w:sz="0" w:space="0" w:color="auto"/>
      </w:divBdr>
    </w:div>
    <w:div w:id="1418865100">
      <w:bodyDiv w:val="1"/>
      <w:marLeft w:val="0"/>
      <w:marRight w:val="0"/>
      <w:marTop w:val="0"/>
      <w:marBottom w:val="0"/>
      <w:divBdr>
        <w:top w:val="none" w:sz="0" w:space="0" w:color="auto"/>
        <w:left w:val="none" w:sz="0" w:space="0" w:color="auto"/>
        <w:bottom w:val="none" w:sz="0" w:space="0" w:color="auto"/>
        <w:right w:val="none" w:sz="0" w:space="0" w:color="auto"/>
      </w:divBdr>
    </w:div>
    <w:div w:id="1425347941">
      <w:bodyDiv w:val="1"/>
      <w:marLeft w:val="0"/>
      <w:marRight w:val="0"/>
      <w:marTop w:val="0"/>
      <w:marBottom w:val="0"/>
      <w:divBdr>
        <w:top w:val="none" w:sz="0" w:space="0" w:color="auto"/>
        <w:left w:val="none" w:sz="0" w:space="0" w:color="auto"/>
        <w:bottom w:val="none" w:sz="0" w:space="0" w:color="auto"/>
        <w:right w:val="none" w:sz="0" w:space="0" w:color="auto"/>
      </w:divBdr>
    </w:div>
    <w:div w:id="1482114099">
      <w:bodyDiv w:val="1"/>
      <w:marLeft w:val="0"/>
      <w:marRight w:val="0"/>
      <w:marTop w:val="0"/>
      <w:marBottom w:val="0"/>
      <w:divBdr>
        <w:top w:val="none" w:sz="0" w:space="0" w:color="auto"/>
        <w:left w:val="none" w:sz="0" w:space="0" w:color="auto"/>
        <w:bottom w:val="none" w:sz="0" w:space="0" w:color="auto"/>
        <w:right w:val="none" w:sz="0" w:space="0" w:color="auto"/>
      </w:divBdr>
      <w:divsChild>
        <w:div w:id="1457217295">
          <w:marLeft w:val="720"/>
          <w:marRight w:val="0"/>
          <w:marTop w:val="120"/>
          <w:marBottom w:val="160"/>
          <w:divBdr>
            <w:top w:val="none" w:sz="0" w:space="0" w:color="auto"/>
            <w:left w:val="none" w:sz="0" w:space="0" w:color="auto"/>
            <w:bottom w:val="none" w:sz="0" w:space="0" w:color="auto"/>
            <w:right w:val="none" w:sz="0" w:space="0" w:color="auto"/>
          </w:divBdr>
        </w:div>
      </w:divsChild>
    </w:div>
    <w:div w:id="1484003075">
      <w:bodyDiv w:val="1"/>
      <w:marLeft w:val="0"/>
      <w:marRight w:val="0"/>
      <w:marTop w:val="0"/>
      <w:marBottom w:val="0"/>
      <w:divBdr>
        <w:top w:val="none" w:sz="0" w:space="0" w:color="auto"/>
        <w:left w:val="none" w:sz="0" w:space="0" w:color="auto"/>
        <w:bottom w:val="none" w:sz="0" w:space="0" w:color="auto"/>
        <w:right w:val="none" w:sz="0" w:space="0" w:color="auto"/>
      </w:divBdr>
      <w:divsChild>
        <w:div w:id="1701779005">
          <w:marLeft w:val="547"/>
          <w:marRight w:val="0"/>
          <w:marTop w:val="0"/>
          <w:marBottom w:val="0"/>
          <w:divBdr>
            <w:top w:val="none" w:sz="0" w:space="0" w:color="auto"/>
            <w:left w:val="none" w:sz="0" w:space="0" w:color="auto"/>
            <w:bottom w:val="none" w:sz="0" w:space="0" w:color="auto"/>
            <w:right w:val="none" w:sz="0" w:space="0" w:color="auto"/>
          </w:divBdr>
        </w:div>
        <w:div w:id="1492217083">
          <w:marLeft w:val="547"/>
          <w:marRight w:val="0"/>
          <w:marTop w:val="0"/>
          <w:marBottom w:val="0"/>
          <w:divBdr>
            <w:top w:val="none" w:sz="0" w:space="0" w:color="auto"/>
            <w:left w:val="none" w:sz="0" w:space="0" w:color="auto"/>
            <w:bottom w:val="none" w:sz="0" w:space="0" w:color="auto"/>
            <w:right w:val="none" w:sz="0" w:space="0" w:color="auto"/>
          </w:divBdr>
        </w:div>
        <w:div w:id="327490569">
          <w:marLeft w:val="547"/>
          <w:marRight w:val="0"/>
          <w:marTop w:val="0"/>
          <w:marBottom w:val="0"/>
          <w:divBdr>
            <w:top w:val="none" w:sz="0" w:space="0" w:color="auto"/>
            <w:left w:val="none" w:sz="0" w:space="0" w:color="auto"/>
            <w:bottom w:val="none" w:sz="0" w:space="0" w:color="auto"/>
            <w:right w:val="none" w:sz="0" w:space="0" w:color="auto"/>
          </w:divBdr>
        </w:div>
        <w:div w:id="358705443">
          <w:marLeft w:val="547"/>
          <w:marRight w:val="0"/>
          <w:marTop w:val="0"/>
          <w:marBottom w:val="0"/>
          <w:divBdr>
            <w:top w:val="none" w:sz="0" w:space="0" w:color="auto"/>
            <w:left w:val="none" w:sz="0" w:space="0" w:color="auto"/>
            <w:bottom w:val="none" w:sz="0" w:space="0" w:color="auto"/>
            <w:right w:val="none" w:sz="0" w:space="0" w:color="auto"/>
          </w:divBdr>
        </w:div>
        <w:div w:id="1547718884">
          <w:marLeft w:val="547"/>
          <w:marRight w:val="0"/>
          <w:marTop w:val="0"/>
          <w:marBottom w:val="160"/>
          <w:divBdr>
            <w:top w:val="none" w:sz="0" w:space="0" w:color="auto"/>
            <w:left w:val="none" w:sz="0" w:space="0" w:color="auto"/>
            <w:bottom w:val="none" w:sz="0" w:space="0" w:color="auto"/>
            <w:right w:val="none" w:sz="0" w:space="0" w:color="auto"/>
          </w:divBdr>
        </w:div>
      </w:divsChild>
    </w:div>
    <w:div w:id="1487428820">
      <w:bodyDiv w:val="1"/>
      <w:marLeft w:val="0"/>
      <w:marRight w:val="0"/>
      <w:marTop w:val="0"/>
      <w:marBottom w:val="0"/>
      <w:divBdr>
        <w:top w:val="none" w:sz="0" w:space="0" w:color="auto"/>
        <w:left w:val="none" w:sz="0" w:space="0" w:color="auto"/>
        <w:bottom w:val="none" w:sz="0" w:space="0" w:color="auto"/>
        <w:right w:val="none" w:sz="0" w:space="0" w:color="auto"/>
      </w:divBdr>
    </w:div>
    <w:div w:id="1498884471">
      <w:bodyDiv w:val="1"/>
      <w:marLeft w:val="0"/>
      <w:marRight w:val="0"/>
      <w:marTop w:val="0"/>
      <w:marBottom w:val="0"/>
      <w:divBdr>
        <w:top w:val="none" w:sz="0" w:space="0" w:color="auto"/>
        <w:left w:val="none" w:sz="0" w:space="0" w:color="auto"/>
        <w:bottom w:val="none" w:sz="0" w:space="0" w:color="auto"/>
        <w:right w:val="none" w:sz="0" w:space="0" w:color="auto"/>
      </w:divBdr>
    </w:div>
    <w:div w:id="1516387691">
      <w:bodyDiv w:val="1"/>
      <w:marLeft w:val="0"/>
      <w:marRight w:val="0"/>
      <w:marTop w:val="0"/>
      <w:marBottom w:val="0"/>
      <w:divBdr>
        <w:top w:val="none" w:sz="0" w:space="0" w:color="auto"/>
        <w:left w:val="none" w:sz="0" w:space="0" w:color="auto"/>
        <w:bottom w:val="none" w:sz="0" w:space="0" w:color="auto"/>
        <w:right w:val="none" w:sz="0" w:space="0" w:color="auto"/>
      </w:divBdr>
      <w:divsChild>
        <w:div w:id="1539203081">
          <w:marLeft w:val="0"/>
          <w:marRight w:val="0"/>
          <w:marTop w:val="0"/>
          <w:marBottom w:val="0"/>
          <w:divBdr>
            <w:top w:val="none" w:sz="0" w:space="0" w:color="auto"/>
            <w:left w:val="none" w:sz="0" w:space="0" w:color="auto"/>
            <w:bottom w:val="none" w:sz="0" w:space="0" w:color="auto"/>
            <w:right w:val="none" w:sz="0" w:space="0" w:color="auto"/>
          </w:divBdr>
        </w:div>
        <w:div w:id="965232497">
          <w:marLeft w:val="0"/>
          <w:marRight w:val="0"/>
          <w:marTop w:val="0"/>
          <w:marBottom w:val="0"/>
          <w:divBdr>
            <w:top w:val="none" w:sz="0" w:space="0" w:color="auto"/>
            <w:left w:val="none" w:sz="0" w:space="0" w:color="auto"/>
            <w:bottom w:val="none" w:sz="0" w:space="0" w:color="auto"/>
            <w:right w:val="none" w:sz="0" w:space="0" w:color="auto"/>
          </w:divBdr>
          <w:divsChild>
            <w:div w:id="135666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858178">
      <w:bodyDiv w:val="1"/>
      <w:marLeft w:val="0"/>
      <w:marRight w:val="0"/>
      <w:marTop w:val="0"/>
      <w:marBottom w:val="0"/>
      <w:divBdr>
        <w:top w:val="none" w:sz="0" w:space="0" w:color="auto"/>
        <w:left w:val="none" w:sz="0" w:space="0" w:color="auto"/>
        <w:bottom w:val="none" w:sz="0" w:space="0" w:color="auto"/>
        <w:right w:val="none" w:sz="0" w:space="0" w:color="auto"/>
      </w:divBdr>
    </w:div>
    <w:div w:id="1571306791">
      <w:bodyDiv w:val="1"/>
      <w:marLeft w:val="0"/>
      <w:marRight w:val="0"/>
      <w:marTop w:val="0"/>
      <w:marBottom w:val="0"/>
      <w:divBdr>
        <w:top w:val="none" w:sz="0" w:space="0" w:color="auto"/>
        <w:left w:val="none" w:sz="0" w:space="0" w:color="auto"/>
        <w:bottom w:val="none" w:sz="0" w:space="0" w:color="auto"/>
        <w:right w:val="none" w:sz="0" w:space="0" w:color="auto"/>
      </w:divBdr>
    </w:div>
    <w:div w:id="1574974012">
      <w:bodyDiv w:val="1"/>
      <w:marLeft w:val="0"/>
      <w:marRight w:val="0"/>
      <w:marTop w:val="0"/>
      <w:marBottom w:val="0"/>
      <w:divBdr>
        <w:top w:val="none" w:sz="0" w:space="0" w:color="auto"/>
        <w:left w:val="none" w:sz="0" w:space="0" w:color="auto"/>
        <w:bottom w:val="none" w:sz="0" w:space="0" w:color="auto"/>
        <w:right w:val="none" w:sz="0" w:space="0" w:color="auto"/>
      </w:divBdr>
    </w:div>
    <w:div w:id="1590580943">
      <w:bodyDiv w:val="1"/>
      <w:marLeft w:val="0"/>
      <w:marRight w:val="0"/>
      <w:marTop w:val="0"/>
      <w:marBottom w:val="0"/>
      <w:divBdr>
        <w:top w:val="none" w:sz="0" w:space="0" w:color="auto"/>
        <w:left w:val="none" w:sz="0" w:space="0" w:color="auto"/>
        <w:bottom w:val="none" w:sz="0" w:space="0" w:color="auto"/>
        <w:right w:val="none" w:sz="0" w:space="0" w:color="auto"/>
      </w:divBdr>
    </w:div>
    <w:div w:id="1590693288">
      <w:bodyDiv w:val="1"/>
      <w:marLeft w:val="0"/>
      <w:marRight w:val="0"/>
      <w:marTop w:val="0"/>
      <w:marBottom w:val="0"/>
      <w:divBdr>
        <w:top w:val="none" w:sz="0" w:space="0" w:color="auto"/>
        <w:left w:val="none" w:sz="0" w:space="0" w:color="auto"/>
        <w:bottom w:val="none" w:sz="0" w:space="0" w:color="auto"/>
        <w:right w:val="none" w:sz="0" w:space="0" w:color="auto"/>
      </w:divBdr>
    </w:div>
    <w:div w:id="1671367809">
      <w:bodyDiv w:val="1"/>
      <w:marLeft w:val="0"/>
      <w:marRight w:val="0"/>
      <w:marTop w:val="0"/>
      <w:marBottom w:val="0"/>
      <w:divBdr>
        <w:top w:val="none" w:sz="0" w:space="0" w:color="auto"/>
        <w:left w:val="none" w:sz="0" w:space="0" w:color="auto"/>
        <w:bottom w:val="none" w:sz="0" w:space="0" w:color="auto"/>
        <w:right w:val="none" w:sz="0" w:space="0" w:color="auto"/>
      </w:divBdr>
    </w:div>
    <w:div w:id="1675109710">
      <w:bodyDiv w:val="1"/>
      <w:marLeft w:val="0"/>
      <w:marRight w:val="0"/>
      <w:marTop w:val="0"/>
      <w:marBottom w:val="0"/>
      <w:divBdr>
        <w:top w:val="none" w:sz="0" w:space="0" w:color="auto"/>
        <w:left w:val="none" w:sz="0" w:space="0" w:color="auto"/>
        <w:bottom w:val="none" w:sz="0" w:space="0" w:color="auto"/>
        <w:right w:val="none" w:sz="0" w:space="0" w:color="auto"/>
      </w:divBdr>
    </w:div>
    <w:div w:id="1720740600">
      <w:bodyDiv w:val="1"/>
      <w:marLeft w:val="0"/>
      <w:marRight w:val="0"/>
      <w:marTop w:val="0"/>
      <w:marBottom w:val="0"/>
      <w:divBdr>
        <w:top w:val="none" w:sz="0" w:space="0" w:color="auto"/>
        <w:left w:val="none" w:sz="0" w:space="0" w:color="auto"/>
        <w:bottom w:val="none" w:sz="0" w:space="0" w:color="auto"/>
        <w:right w:val="none" w:sz="0" w:space="0" w:color="auto"/>
      </w:divBdr>
    </w:div>
    <w:div w:id="1732385200">
      <w:bodyDiv w:val="1"/>
      <w:marLeft w:val="0"/>
      <w:marRight w:val="0"/>
      <w:marTop w:val="0"/>
      <w:marBottom w:val="0"/>
      <w:divBdr>
        <w:top w:val="none" w:sz="0" w:space="0" w:color="auto"/>
        <w:left w:val="none" w:sz="0" w:space="0" w:color="auto"/>
        <w:bottom w:val="none" w:sz="0" w:space="0" w:color="auto"/>
        <w:right w:val="none" w:sz="0" w:space="0" w:color="auto"/>
      </w:divBdr>
    </w:div>
    <w:div w:id="1755737781">
      <w:bodyDiv w:val="1"/>
      <w:marLeft w:val="0"/>
      <w:marRight w:val="0"/>
      <w:marTop w:val="0"/>
      <w:marBottom w:val="0"/>
      <w:divBdr>
        <w:top w:val="none" w:sz="0" w:space="0" w:color="auto"/>
        <w:left w:val="none" w:sz="0" w:space="0" w:color="auto"/>
        <w:bottom w:val="none" w:sz="0" w:space="0" w:color="auto"/>
        <w:right w:val="none" w:sz="0" w:space="0" w:color="auto"/>
      </w:divBdr>
    </w:div>
    <w:div w:id="1838112933">
      <w:bodyDiv w:val="1"/>
      <w:marLeft w:val="0"/>
      <w:marRight w:val="0"/>
      <w:marTop w:val="0"/>
      <w:marBottom w:val="0"/>
      <w:divBdr>
        <w:top w:val="none" w:sz="0" w:space="0" w:color="auto"/>
        <w:left w:val="none" w:sz="0" w:space="0" w:color="auto"/>
        <w:bottom w:val="none" w:sz="0" w:space="0" w:color="auto"/>
        <w:right w:val="none" w:sz="0" w:space="0" w:color="auto"/>
      </w:divBdr>
    </w:div>
    <w:div w:id="1857385304">
      <w:bodyDiv w:val="1"/>
      <w:marLeft w:val="0"/>
      <w:marRight w:val="0"/>
      <w:marTop w:val="0"/>
      <w:marBottom w:val="0"/>
      <w:divBdr>
        <w:top w:val="none" w:sz="0" w:space="0" w:color="auto"/>
        <w:left w:val="none" w:sz="0" w:space="0" w:color="auto"/>
        <w:bottom w:val="none" w:sz="0" w:space="0" w:color="auto"/>
        <w:right w:val="none" w:sz="0" w:space="0" w:color="auto"/>
      </w:divBdr>
    </w:div>
    <w:div w:id="1861816234">
      <w:bodyDiv w:val="1"/>
      <w:marLeft w:val="0"/>
      <w:marRight w:val="0"/>
      <w:marTop w:val="0"/>
      <w:marBottom w:val="0"/>
      <w:divBdr>
        <w:top w:val="none" w:sz="0" w:space="0" w:color="auto"/>
        <w:left w:val="none" w:sz="0" w:space="0" w:color="auto"/>
        <w:bottom w:val="none" w:sz="0" w:space="0" w:color="auto"/>
        <w:right w:val="none" w:sz="0" w:space="0" w:color="auto"/>
      </w:divBdr>
    </w:div>
    <w:div w:id="1911621296">
      <w:bodyDiv w:val="1"/>
      <w:marLeft w:val="0"/>
      <w:marRight w:val="0"/>
      <w:marTop w:val="0"/>
      <w:marBottom w:val="0"/>
      <w:divBdr>
        <w:top w:val="none" w:sz="0" w:space="0" w:color="auto"/>
        <w:left w:val="none" w:sz="0" w:space="0" w:color="auto"/>
        <w:bottom w:val="none" w:sz="0" w:space="0" w:color="auto"/>
        <w:right w:val="none" w:sz="0" w:space="0" w:color="auto"/>
      </w:divBdr>
    </w:div>
    <w:div w:id="1919359597">
      <w:bodyDiv w:val="1"/>
      <w:marLeft w:val="0"/>
      <w:marRight w:val="0"/>
      <w:marTop w:val="0"/>
      <w:marBottom w:val="0"/>
      <w:divBdr>
        <w:top w:val="none" w:sz="0" w:space="0" w:color="auto"/>
        <w:left w:val="none" w:sz="0" w:space="0" w:color="auto"/>
        <w:bottom w:val="none" w:sz="0" w:space="0" w:color="auto"/>
        <w:right w:val="none" w:sz="0" w:space="0" w:color="auto"/>
      </w:divBdr>
    </w:div>
    <w:div w:id="1924953287">
      <w:bodyDiv w:val="1"/>
      <w:marLeft w:val="0"/>
      <w:marRight w:val="0"/>
      <w:marTop w:val="0"/>
      <w:marBottom w:val="0"/>
      <w:divBdr>
        <w:top w:val="none" w:sz="0" w:space="0" w:color="auto"/>
        <w:left w:val="none" w:sz="0" w:space="0" w:color="auto"/>
        <w:bottom w:val="none" w:sz="0" w:space="0" w:color="auto"/>
        <w:right w:val="none" w:sz="0" w:space="0" w:color="auto"/>
      </w:divBdr>
    </w:div>
    <w:div w:id="1948151051">
      <w:bodyDiv w:val="1"/>
      <w:marLeft w:val="0"/>
      <w:marRight w:val="0"/>
      <w:marTop w:val="0"/>
      <w:marBottom w:val="0"/>
      <w:divBdr>
        <w:top w:val="none" w:sz="0" w:space="0" w:color="auto"/>
        <w:left w:val="none" w:sz="0" w:space="0" w:color="auto"/>
        <w:bottom w:val="none" w:sz="0" w:space="0" w:color="auto"/>
        <w:right w:val="none" w:sz="0" w:space="0" w:color="auto"/>
      </w:divBdr>
    </w:div>
    <w:div w:id="1953786473">
      <w:bodyDiv w:val="1"/>
      <w:marLeft w:val="0"/>
      <w:marRight w:val="0"/>
      <w:marTop w:val="0"/>
      <w:marBottom w:val="0"/>
      <w:divBdr>
        <w:top w:val="none" w:sz="0" w:space="0" w:color="auto"/>
        <w:left w:val="none" w:sz="0" w:space="0" w:color="auto"/>
        <w:bottom w:val="none" w:sz="0" w:space="0" w:color="auto"/>
        <w:right w:val="none" w:sz="0" w:space="0" w:color="auto"/>
      </w:divBdr>
    </w:div>
    <w:div w:id="1983389307">
      <w:bodyDiv w:val="1"/>
      <w:marLeft w:val="0"/>
      <w:marRight w:val="0"/>
      <w:marTop w:val="0"/>
      <w:marBottom w:val="0"/>
      <w:divBdr>
        <w:top w:val="none" w:sz="0" w:space="0" w:color="auto"/>
        <w:left w:val="none" w:sz="0" w:space="0" w:color="auto"/>
        <w:bottom w:val="none" w:sz="0" w:space="0" w:color="auto"/>
        <w:right w:val="none" w:sz="0" w:space="0" w:color="auto"/>
      </w:divBdr>
    </w:div>
    <w:div w:id="198489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5YFvogkUARY" TargetMode="External"/><Relationship Id="rId18" Type="http://schemas.openxmlformats.org/officeDocument/2006/relationships/hyperlink" Target="https://www.youtube.com/watch?v=5YFvogkUARY" TargetMode="External"/><Relationship Id="rId26" Type="http://schemas.microsoft.com/office/2007/relationships/diagramDrawing" Target="diagrams/drawing1.xml"/><Relationship Id="rId39" Type="http://schemas.openxmlformats.org/officeDocument/2006/relationships/hyperlink" Target="https://nbtests.uct.ac.za/tests/register" TargetMode="External"/><Relationship Id="rId21" Type="http://schemas.openxmlformats.org/officeDocument/2006/relationships/hyperlink" Target="https://www.youtube.com/watch?v=R-PFztLktNs" TargetMode="External"/><Relationship Id="rId34" Type="http://schemas.openxmlformats.org/officeDocument/2006/relationships/hyperlink" Target="https://www.youtube.com/watch?v=5YFvogkUARY" TargetMode="External"/><Relationship Id="rId42" Type="http://schemas.openxmlformats.org/officeDocument/2006/relationships/image" Target="media/image12.gif"/><Relationship Id="rId47" Type="http://schemas.openxmlformats.org/officeDocument/2006/relationships/image" Target="media/image15.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tddownloader.com/" TargetMode="External"/><Relationship Id="rId29" Type="http://schemas.openxmlformats.org/officeDocument/2006/relationships/image" Target="media/image4.png"/><Relationship Id="rId11" Type="http://schemas.openxmlformats.org/officeDocument/2006/relationships/footer" Target="footer1.xml"/><Relationship Id="rId24" Type="http://schemas.openxmlformats.org/officeDocument/2006/relationships/diagramQuickStyle" Target="diagrams/quickStyle1.xml"/><Relationship Id="rId32" Type="http://schemas.openxmlformats.org/officeDocument/2006/relationships/hyperlink" Target="https://www.youtube.com/watch?v=PxvN7xCoShc" TargetMode="External"/><Relationship Id="rId37" Type="http://schemas.openxmlformats.org/officeDocument/2006/relationships/image" Target="media/image9.png"/><Relationship Id="rId40" Type="http://schemas.openxmlformats.org/officeDocument/2006/relationships/image" Target="media/image10.png"/><Relationship Id="rId45"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hyperlink" Target="https://www.youtube.com/watch?v=IPyrYSFkZTc" TargetMode="External"/><Relationship Id="rId23" Type="http://schemas.openxmlformats.org/officeDocument/2006/relationships/diagramLayout" Target="diagrams/layout1.xml"/><Relationship Id="rId28" Type="http://schemas.openxmlformats.org/officeDocument/2006/relationships/hyperlink" Target="https://www.youtube.com/watch?v=R-PFztLktNs" TargetMode="External"/><Relationship Id="rId36" Type="http://schemas.openxmlformats.org/officeDocument/2006/relationships/image" Target="media/image8.svg"/><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youtube.com/watch?v=PxvN7xCoShc" TargetMode="External"/><Relationship Id="rId31" Type="http://schemas.openxmlformats.org/officeDocument/2006/relationships/hyperlink" Target="https://www.youtube.com/watch?v=5YFvogkUARY" TargetMode="External"/><Relationship Id="rId44"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youtube.com/watch?v=PxvN7xCoShc" TargetMode="External"/><Relationship Id="rId22" Type="http://schemas.openxmlformats.org/officeDocument/2006/relationships/diagramData" Target="diagrams/data1.xml"/><Relationship Id="rId27" Type="http://schemas.openxmlformats.org/officeDocument/2006/relationships/image" Target="media/image3.gif"/><Relationship Id="rId30" Type="http://schemas.openxmlformats.org/officeDocument/2006/relationships/image" Target="media/image5.png"/><Relationship Id="rId35" Type="http://schemas.openxmlformats.org/officeDocument/2006/relationships/image" Target="media/image7.png"/><Relationship Id="rId43" Type="http://schemas.openxmlformats.org/officeDocument/2006/relationships/hyperlink" Target="https://www.youtube.com/watch?v=IPyrYSFkZTc" TargetMode="External"/><Relationship Id="rId48"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www.youtube.com/watch?v=R-PFztLktNs" TargetMode="External"/><Relationship Id="rId17" Type="http://schemas.openxmlformats.org/officeDocument/2006/relationships/hyperlink" Target="https://www.youtube.com/watch?v=R-PFztLktNs" TargetMode="External"/><Relationship Id="rId25" Type="http://schemas.openxmlformats.org/officeDocument/2006/relationships/diagramColors" Target="diagrams/colors1.xml"/><Relationship Id="rId33" Type="http://schemas.openxmlformats.org/officeDocument/2006/relationships/image" Target="media/image6.png"/><Relationship Id="rId38" Type="http://schemas.openxmlformats.org/officeDocument/2006/relationships/hyperlink" Target="https://www.youtube.com/watch?v=PxvN7xCoShc" TargetMode="External"/><Relationship Id="rId46" Type="http://schemas.openxmlformats.org/officeDocument/2006/relationships/hyperlink" Target="https://www.youtube.com/watch?v=IPyrYSFkZTc" TargetMode="External"/><Relationship Id="rId20" Type="http://schemas.openxmlformats.org/officeDocument/2006/relationships/hyperlink" Target="https://www.youtube.com/watch?v=IPyrYSFkZTc" TargetMode="External"/><Relationship Id="rId41" Type="http://schemas.openxmlformats.org/officeDocument/2006/relationships/image" Target="media/image11.svg"/><Relationship Id="rId1" Type="http://schemas.openxmlformats.org/officeDocument/2006/relationships/customXml" Target="../customXml/item1.xml"/><Relationship Id="rId6"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E67B2C-E16E-4E4C-AF66-86FD1F91D929}"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en-ZA"/>
        </a:p>
      </dgm:t>
    </dgm:pt>
    <dgm:pt modelId="{9FB4D0B2-4581-402E-A5AC-E90E6AC103D0}">
      <dgm:prSet phldrT="[Text]" custT="1"/>
      <dgm:spPr/>
      <dgm:t>
        <a:bodyPr/>
        <a:lstStyle/>
        <a:p>
          <a:pPr algn="ctr"/>
          <a:r>
            <a:rPr lang="en-ZA" sz="1000">
              <a:latin typeface="Arial" panose="020B0604020202020204" pitchFamily="34" charset="0"/>
              <a:cs typeface="Arial" panose="020B0604020202020204" pitchFamily="34" charset="0"/>
            </a:rPr>
            <a:t>Grade R - 9 </a:t>
          </a:r>
        </a:p>
      </dgm:t>
    </dgm:pt>
    <dgm:pt modelId="{921304F3-F0BF-4D02-8A24-7862B9AEC6A8}" type="parTrans" cxnId="{4A9F3770-A53E-4952-A351-9E05F5D4DCDB}">
      <dgm:prSet/>
      <dgm:spPr/>
      <dgm:t>
        <a:bodyPr/>
        <a:lstStyle/>
        <a:p>
          <a:pPr algn="ctr"/>
          <a:endParaRPr lang="en-ZA" sz="1000"/>
        </a:p>
      </dgm:t>
    </dgm:pt>
    <dgm:pt modelId="{11AAB207-593C-4370-955D-60EFCBD2E022}" type="sibTrans" cxnId="{4A9F3770-A53E-4952-A351-9E05F5D4DCDB}">
      <dgm:prSet/>
      <dgm:spPr/>
      <dgm:t>
        <a:bodyPr/>
        <a:lstStyle/>
        <a:p>
          <a:pPr algn="ctr"/>
          <a:endParaRPr lang="en-ZA" sz="1000"/>
        </a:p>
      </dgm:t>
    </dgm:pt>
    <dgm:pt modelId="{C0867252-101D-4C7B-8EA4-03F7202E0C13}">
      <dgm:prSet phldrT="[Text]" custT="1"/>
      <dgm:spPr/>
      <dgm:t>
        <a:bodyPr/>
        <a:lstStyle/>
        <a:p>
          <a:pPr algn="ctr"/>
          <a:r>
            <a:rPr lang="en-ZA" sz="800" dirty="0">
              <a:latin typeface="Arial" panose="020B0604020202020204" pitchFamily="34" charset="0"/>
              <a:cs typeface="Arial" panose="020B0604020202020204" pitchFamily="34" charset="0"/>
            </a:rPr>
            <a:t>This includes Primary School as well as the first two years of High School</a:t>
          </a:r>
        </a:p>
      </dgm:t>
    </dgm:pt>
    <dgm:pt modelId="{64CB91AA-D9A5-4BFE-ABC6-EB1274745CEA}" type="parTrans" cxnId="{E06B5A11-C352-4567-A8B8-B9834A8FF308}">
      <dgm:prSet/>
      <dgm:spPr/>
      <dgm:t>
        <a:bodyPr/>
        <a:lstStyle/>
        <a:p>
          <a:pPr algn="ctr"/>
          <a:endParaRPr lang="en-ZA" sz="1000"/>
        </a:p>
      </dgm:t>
    </dgm:pt>
    <dgm:pt modelId="{6639C3DE-BF31-4792-B278-634F6D89C80C}" type="sibTrans" cxnId="{E06B5A11-C352-4567-A8B8-B9834A8FF308}">
      <dgm:prSet/>
      <dgm:spPr/>
      <dgm:t>
        <a:bodyPr/>
        <a:lstStyle/>
        <a:p>
          <a:pPr algn="ctr"/>
          <a:endParaRPr lang="en-ZA" sz="1000"/>
        </a:p>
      </dgm:t>
    </dgm:pt>
    <dgm:pt modelId="{9CFBA91D-7ECC-41F9-910C-156DB3AD2571}">
      <dgm:prSet phldrT="[Text]" custT="1"/>
      <dgm:spPr/>
      <dgm:t>
        <a:bodyPr/>
        <a:lstStyle/>
        <a:p>
          <a:pPr algn="ctr"/>
          <a:r>
            <a:rPr lang="en-ZA" sz="1000">
              <a:latin typeface="Arial" panose="020B0604020202020204" pitchFamily="34" charset="0"/>
              <a:cs typeface="Arial" panose="020B0604020202020204" pitchFamily="34" charset="0"/>
            </a:rPr>
            <a:t>Grade 10 - 12 </a:t>
          </a:r>
        </a:p>
      </dgm:t>
    </dgm:pt>
    <dgm:pt modelId="{C7B973B9-243C-4FF4-AA05-9CF402D5DBF1}" type="parTrans" cxnId="{38BAE1A4-033E-4C12-8DAC-B26A83F32E65}">
      <dgm:prSet/>
      <dgm:spPr/>
      <dgm:t>
        <a:bodyPr/>
        <a:lstStyle/>
        <a:p>
          <a:pPr algn="ctr"/>
          <a:endParaRPr lang="en-ZA" sz="1000"/>
        </a:p>
      </dgm:t>
    </dgm:pt>
    <dgm:pt modelId="{B8FF104C-FA7B-4FE2-B7B7-D161ADD77601}" type="sibTrans" cxnId="{38BAE1A4-033E-4C12-8DAC-B26A83F32E65}">
      <dgm:prSet/>
      <dgm:spPr/>
      <dgm:t>
        <a:bodyPr/>
        <a:lstStyle/>
        <a:p>
          <a:pPr algn="ctr"/>
          <a:endParaRPr lang="en-ZA" sz="1000"/>
        </a:p>
      </dgm:t>
    </dgm:pt>
    <dgm:pt modelId="{844C1D93-B1DB-48F8-9370-CE7F65D83C83}">
      <dgm:prSet phldrT="[Text]" custT="1"/>
      <dgm:spPr/>
      <dgm:t>
        <a:bodyPr/>
        <a:lstStyle/>
        <a:p>
          <a:pPr algn="ctr"/>
          <a:r>
            <a:rPr lang="en-ZA" sz="800" dirty="0">
              <a:latin typeface="Arial" panose="020B0604020202020204" pitchFamily="34" charset="0"/>
              <a:cs typeface="Arial" panose="020B0604020202020204" pitchFamily="34" charset="0"/>
            </a:rPr>
            <a:t>Matric is essentially a THREE year qualification, each year builds on the next.</a:t>
          </a:r>
        </a:p>
      </dgm:t>
    </dgm:pt>
    <dgm:pt modelId="{B55870D6-CD6E-4666-BE1C-00E68C520052}" type="parTrans" cxnId="{DE636E51-569F-44D5-910C-CBA5896275B6}">
      <dgm:prSet/>
      <dgm:spPr/>
      <dgm:t>
        <a:bodyPr/>
        <a:lstStyle/>
        <a:p>
          <a:pPr algn="ctr"/>
          <a:endParaRPr lang="en-ZA" sz="1000"/>
        </a:p>
      </dgm:t>
    </dgm:pt>
    <dgm:pt modelId="{01543640-CCBF-48FF-953A-9C4740ADB509}" type="sibTrans" cxnId="{DE636E51-569F-44D5-910C-CBA5896275B6}">
      <dgm:prSet/>
      <dgm:spPr/>
      <dgm:t>
        <a:bodyPr/>
        <a:lstStyle/>
        <a:p>
          <a:pPr algn="ctr"/>
          <a:endParaRPr lang="en-ZA" sz="1000"/>
        </a:p>
      </dgm:t>
    </dgm:pt>
    <dgm:pt modelId="{8EB0188A-D87E-41E3-BCCE-178DA8627BBA}">
      <dgm:prSet phldrT="[Text]" custT="1"/>
      <dgm:spPr/>
      <dgm:t>
        <a:bodyPr/>
        <a:lstStyle/>
        <a:p>
          <a:pPr algn="ctr"/>
          <a:r>
            <a:rPr lang="en-ZA" sz="1000">
              <a:latin typeface="Arial" panose="020B0604020202020204" pitchFamily="34" charset="0"/>
              <a:cs typeface="Arial" panose="020B0604020202020204" pitchFamily="34" charset="0"/>
            </a:rPr>
            <a:t>Post Matric</a:t>
          </a:r>
        </a:p>
      </dgm:t>
    </dgm:pt>
    <dgm:pt modelId="{B5D95929-759A-484A-A0D9-BE03017DB4B9}" type="parTrans" cxnId="{487DC5C4-E022-4F20-B148-3FD0AF2FB296}">
      <dgm:prSet/>
      <dgm:spPr/>
      <dgm:t>
        <a:bodyPr/>
        <a:lstStyle/>
        <a:p>
          <a:pPr algn="ctr"/>
          <a:endParaRPr lang="en-ZA" sz="1000"/>
        </a:p>
      </dgm:t>
    </dgm:pt>
    <dgm:pt modelId="{1B25EAC2-C8CE-479B-8210-4DEA2B86959D}" type="sibTrans" cxnId="{487DC5C4-E022-4F20-B148-3FD0AF2FB296}">
      <dgm:prSet/>
      <dgm:spPr/>
      <dgm:t>
        <a:bodyPr/>
        <a:lstStyle/>
        <a:p>
          <a:pPr algn="ctr"/>
          <a:endParaRPr lang="en-ZA" sz="1000"/>
        </a:p>
      </dgm:t>
    </dgm:pt>
    <dgm:pt modelId="{53C87348-D7AF-4C2F-B1F8-AAFF74033AF7}">
      <dgm:prSet phldrT="[Text]" custT="1"/>
      <dgm:spPr/>
      <dgm:t>
        <a:bodyPr/>
        <a:lstStyle/>
        <a:p>
          <a:pPr algn="ctr"/>
          <a:r>
            <a:rPr lang="en-ZA" sz="800" dirty="0">
              <a:latin typeface="Arial" panose="020B0604020202020204" pitchFamily="34" charset="0"/>
              <a:cs typeface="Arial" panose="020B0604020202020204" pitchFamily="34" charset="0"/>
            </a:rPr>
            <a:t>Once the National Senior Certificate has been obtained, students can then study at tertiary institutions depending on the pass that was achieved .</a:t>
          </a:r>
        </a:p>
      </dgm:t>
    </dgm:pt>
    <dgm:pt modelId="{E80C3D41-589C-4A63-909B-388DB0F54B47}" type="parTrans" cxnId="{A23373A7-4F6F-45E7-8A5F-BDCE2BA4B3E5}">
      <dgm:prSet/>
      <dgm:spPr/>
      <dgm:t>
        <a:bodyPr/>
        <a:lstStyle/>
        <a:p>
          <a:pPr algn="ctr"/>
          <a:endParaRPr lang="en-ZA" sz="1000"/>
        </a:p>
      </dgm:t>
    </dgm:pt>
    <dgm:pt modelId="{CD3C2EB9-2CEC-4A07-940C-A0ACCD0476CC}" type="sibTrans" cxnId="{A23373A7-4F6F-45E7-8A5F-BDCE2BA4B3E5}">
      <dgm:prSet/>
      <dgm:spPr/>
      <dgm:t>
        <a:bodyPr/>
        <a:lstStyle/>
        <a:p>
          <a:pPr algn="ctr"/>
          <a:endParaRPr lang="en-ZA" sz="1000"/>
        </a:p>
      </dgm:t>
    </dgm:pt>
    <dgm:pt modelId="{446A9D23-E962-4C4E-9135-F5D404C58B3D}" type="pres">
      <dgm:prSet presAssocID="{4FE67B2C-E16E-4E4C-AF66-86FD1F91D929}" presName="theList" presStyleCnt="0">
        <dgm:presLayoutVars>
          <dgm:dir/>
          <dgm:animLvl val="lvl"/>
          <dgm:resizeHandles val="exact"/>
        </dgm:presLayoutVars>
      </dgm:prSet>
      <dgm:spPr/>
    </dgm:pt>
    <dgm:pt modelId="{E94EE6EF-B98C-4846-B892-81243007B27F}" type="pres">
      <dgm:prSet presAssocID="{9FB4D0B2-4581-402E-A5AC-E90E6AC103D0}" presName="compNode" presStyleCnt="0"/>
      <dgm:spPr/>
    </dgm:pt>
    <dgm:pt modelId="{E50473CA-FBCD-4636-A611-905BE2E97AA6}" type="pres">
      <dgm:prSet presAssocID="{9FB4D0B2-4581-402E-A5AC-E90E6AC103D0}" presName="noGeometry" presStyleCnt="0"/>
      <dgm:spPr/>
    </dgm:pt>
    <dgm:pt modelId="{003FADFA-8A98-4FC7-AA45-E72ED52F415B}" type="pres">
      <dgm:prSet presAssocID="{9FB4D0B2-4581-402E-A5AC-E90E6AC103D0}" presName="childTextVisible" presStyleLbl="bgAccFollowNode1" presStyleIdx="0" presStyleCnt="3" custScaleX="104960" custScaleY="141711" custLinFactNeighborX="4059">
        <dgm:presLayoutVars>
          <dgm:bulletEnabled val="1"/>
        </dgm:presLayoutVars>
      </dgm:prSet>
      <dgm:spPr/>
    </dgm:pt>
    <dgm:pt modelId="{024F36B1-EDEA-4D5B-83FF-2112296206F7}" type="pres">
      <dgm:prSet presAssocID="{9FB4D0B2-4581-402E-A5AC-E90E6AC103D0}" presName="childTextHidden" presStyleLbl="bgAccFollowNode1" presStyleIdx="0" presStyleCnt="3"/>
      <dgm:spPr/>
    </dgm:pt>
    <dgm:pt modelId="{E5ED7C38-0039-4DCF-97C8-F19A8147C9A0}" type="pres">
      <dgm:prSet presAssocID="{9FB4D0B2-4581-402E-A5AC-E90E6AC103D0}" presName="parentText" presStyleLbl="node1" presStyleIdx="0" presStyleCnt="3" custLinFactNeighborX="-20381">
        <dgm:presLayoutVars>
          <dgm:chMax val="1"/>
          <dgm:bulletEnabled val="1"/>
        </dgm:presLayoutVars>
      </dgm:prSet>
      <dgm:spPr/>
    </dgm:pt>
    <dgm:pt modelId="{FAB43692-2F52-4525-A459-1B3C11DA5592}" type="pres">
      <dgm:prSet presAssocID="{9FB4D0B2-4581-402E-A5AC-E90E6AC103D0}" presName="aSpace" presStyleCnt="0"/>
      <dgm:spPr/>
    </dgm:pt>
    <dgm:pt modelId="{CAC0A57C-2920-46C8-A5F3-B449AA11BBEF}" type="pres">
      <dgm:prSet presAssocID="{9CFBA91D-7ECC-41F9-910C-156DB3AD2571}" presName="compNode" presStyleCnt="0"/>
      <dgm:spPr/>
    </dgm:pt>
    <dgm:pt modelId="{068595A3-0090-42C1-AA23-AC11521BD982}" type="pres">
      <dgm:prSet presAssocID="{9CFBA91D-7ECC-41F9-910C-156DB3AD2571}" presName="noGeometry" presStyleCnt="0"/>
      <dgm:spPr/>
    </dgm:pt>
    <dgm:pt modelId="{BBC68512-8FDE-46E9-8E1C-94BC0FE0B9F2}" type="pres">
      <dgm:prSet presAssocID="{9CFBA91D-7ECC-41F9-910C-156DB3AD2571}" presName="childTextVisible" presStyleLbl="bgAccFollowNode1" presStyleIdx="1" presStyleCnt="3" custScaleY="135796" custLinFactNeighborX="-3921">
        <dgm:presLayoutVars>
          <dgm:bulletEnabled val="1"/>
        </dgm:presLayoutVars>
      </dgm:prSet>
      <dgm:spPr/>
    </dgm:pt>
    <dgm:pt modelId="{BC7841E1-F54A-4CA8-9FE7-DD02B8A4AA0A}" type="pres">
      <dgm:prSet presAssocID="{9CFBA91D-7ECC-41F9-910C-156DB3AD2571}" presName="childTextHidden" presStyleLbl="bgAccFollowNode1" presStyleIdx="1" presStyleCnt="3"/>
      <dgm:spPr/>
    </dgm:pt>
    <dgm:pt modelId="{B2071924-4D2B-4327-AC7F-929E39C5900D}" type="pres">
      <dgm:prSet presAssocID="{9CFBA91D-7ECC-41F9-910C-156DB3AD2571}" presName="parentText" presStyleLbl="node1" presStyleIdx="1" presStyleCnt="3" custLinFactNeighborX="-5240">
        <dgm:presLayoutVars>
          <dgm:chMax val="1"/>
          <dgm:bulletEnabled val="1"/>
        </dgm:presLayoutVars>
      </dgm:prSet>
      <dgm:spPr/>
    </dgm:pt>
    <dgm:pt modelId="{B09F8F76-2114-4758-81DF-177B47336F46}" type="pres">
      <dgm:prSet presAssocID="{9CFBA91D-7ECC-41F9-910C-156DB3AD2571}" presName="aSpace" presStyleCnt="0"/>
      <dgm:spPr/>
    </dgm:pt>
    <dgm:pt modelId="{AE1175D0-BADD-4A13-AE3B-D43D1974713B}" type="pres">
      <dgm:prSet presAssocID="{8EB0188A-D87E-41E3-BCCE-178DA8627BBA}" presName="compNode" presStyleCnt="0"/>
      <dgm:spPr/>
    </dgm:pt>
    <dgm:pt modelId="{5B5123BA-7383-41CA-B5C7-CA1FD9C41AB9}" type="pres">
      <dgm:prSet presAssocID="{8EB0188A-D87E-41E3-BCCE-178DA8627BBA}" presName="noGeometry" presStyleCnt="0"/>
      <dgm:spPr/>
    </dgm:pt>
    <dgm:pt modelId="{30FCB74F-44E5-49E5-984C-053326A2279F}" type="pres">
      <dgm:prSet presAssocID="{8EB0188A-D87E-41E3-BCCE-178DA8627BBA}" presName="childTextVisible" presStyleLbl="bgAccFollowNode1" presStyleIdx="2" presStyleCnt="3" custScaleX="151284" custScaleY="135796" custLinFactNeighborX="9296">
        <dgm:presLayoutVars>
          <dgm:bulletEnabled val="1"/>
        </dgm:presLayoutVars>
      </dgm:prSet>
      <dgm:spPr/>
    </dgm:pt>
    <dgm:pt modelId="{D3D141A7-208A-4555-8B86-A9E9A9343186}" type="pres">
      <dgm:prSet presAssocID="{8EB0188A-D87E-41E3-BCCE-178DA8627BBA}" presName="childTextHidden" presStyleLbl="bgAccFollowNode1" presStyleIdx="2" presStyleCnt="3"/>
      <dgm:spPr/>
    </dgm:pt>
    <dgm:pt modelId="{C1F190E8-7CAD-48C7-AF5B-23244B4E3BC7}" type="pres">
      <dgm:prSet presAssocID="{8EB0188A-D87E-41E3-BCCE-178DA8627BBA}" presName="parentText" presStyleLbl="node1" presStyleIdx="2" presStyleCnt="3" custLinFactNeighborX="-15166" custLinFactNeighborY="-1200">
        <dgm:presLayoutVars>
          <dgm:chMax val="1"/>
          <dgm:bulletEnabled val="1"/>
        </dgm:presLayoutVars>
      </dgm:prSet>
      <dgm:spPr/>
    </dgm:pt>
  </dgm:ptLst>
  <dgm:cxnLst>
    <dgm:cxn modelId="{E06B5A11-C352-4567-A8B8-B9834A8FF308}" srcId="{9FB4D0B2-4581-402E-A5AC-E90E6AC103D0}" destId="{C0867252-101D-4C7B-8EA4-03F7202E0C13}" srcOrd="0" destOrd="0" parTransId="{64CB91AA-D9A5-4BFE-ABC6-EB1274745CEA}" sibTransId="{6639C3DE-BF31-4792-B278-634F6D89C80C}"/>
    <dgm:cxn modelId="{90875717-12F7-4A6D-8D90-218E91931151}" type="presOf" srcId="{8EB0188A-D87E-41E3-BCCE-178DA8627BBA}" destId="{C1F190E8-7CAD-48C7-AF5B-23244B4E3BC7}" srcOrd="0" destOrd="0" presId="urn:microsoft.com/office/officeart/2005/8/layout/hProcess6"/>
    <dgm:cxn modelId="{695A5720-8E01-42A6-AAD9-15DACCB00146}" type="presOf" srcId="{9FB4D0B2-4581-402E-A5AC-E90E6AC103D0}" destId="{E5ED7C38-0039-4DCF-97C8-F19A8147C9A0}" srcOrd="0" destOrd="0" presId="urn:microsoft.com/office/officeart/2005/8/layout/hProcess6"/>
    <dgm:cxn modelId="{C443EF21-A36C-4C70-A38F-7C55F0DA6615}" type="presOf" srcId="{4FE67B2C-E16E-4E4C-AF66-86FD1F91D929}" destId="{446A9D23-E962-4C4E-9135-F5D404C58B3D}" srcOrd="0" destOrd="0" presId="urn:microsoft.com/office/officeart/2005/8/layout/hProcess6"/>
    <dgm:cxn modelId="{B5E8B663-9364-46B7-81B9-89EDD8FFF2E7}" type="presOf" srcId="{C0867252-101D-4C7B-8EA4-03F7202E0C13}" destId="{003FADFA-8A98-4FC7-AA45-E72ED52F415B}" srcOrd="0" destOrd="0" presId="urn:microsoft.com/office/officeart/2005/8/layout/hProcess6"/>
    <dgm:cxn modelId="{0ECA416C-CE7E-4312-A627-AA1904B9850D}" type="presOf" srcId="{844C1D93-B1DB-48F8-9370-CE7F65D83C83}" destId="{BC7841E1-F54A-4CA8-9FE7-DD02B8A4AA0A}" srcOrd="1" destOrd="0" presId="urn:microsoft.com/office/officeart/2005/8/layout/hProcess6"/>
    <dgm:cxn modelId="{4A9F3770-A53E-4952-A351-9E05F5D4DCDB}" srcId="{4FE67B2C-E16E-4E4C-AF66-86FD1F91D929}" destId="{9FB4D0B2-4581-402E-A5AC-E90E6AC103D0}" srcOrd="0" destOrd="0" parTransId="{921304F3-F0BF-4D02-8A24-7862B9AEC6A8}" sibTransId="{11AAB207-593C-4370-955D-60EFCBD2E022}"/>
    <dgm:cxn modelId="{DE636E51-569F-44D5-910C-CBA5896275B6}" srcId="{9CFBA91D-7ECC-41F9-910C-156DB3AD2571}" destId="{844C1D93-B1DB-48F8-9370-CE7F65D83C83}" srcOrd="0" destOrd="0" parTransId="{B55870D6-CD6E-4666-BE1C-00E68C520052}" sibTransId="{01543640-CCBF-48FF-953A-9C4740ADB509}"/>
    <dgm:cxn modelId="{1AEA9E73-093D-47AA-AB7F-53E631873243}" type="presOf" srcId="{C0867252-101D-4C7B-8EA4-03F7202E0C13}" destId="{024F36B1-EDEA-4D5B-83FF-2112296206F7}" srcOrd="1" destOrd="0" presId="urn:microsoft.com/office/officeart/2005/8/layout/hProcess6"/>
    <dgm:cxn modelId="{63D4288E-7F4F-476A-B9FB-71956337B5D3}" type="presOf" srcId="{53C87348-D7AF-4C2F-B1F8-AAFF74033AF7}" destId="{D3D141A7-208A-4555-8B86-A9E9A9343186}" srcOrd="1" destOrd="0" presId="urn:microsoft.com/office/officeart/2005/8/layout/hProcess6"/>
    <dgm:cxn modelId="{CD94F297-92AB-4A5E-A05A-99EA0AA3C1C8}" type="presOf" srcId="{844C1D93-B1DB-48F8-9370-CE7F65D83C83}" destId="{BBC68512-8FDE-46E9-8E1C-94BC0FE0B9F2}" srcOrd="0" destOrd="0" presId="urn:microsoft.com/office/officeart/2005/8/layout/hProcess6"/>
    <dgm:cxn modelId="{303F2D9D-7D92-417E-86CE-4E3551CE8BFE}" type="presOf" srcId="{53C87348-D7AF-4C2F-B1F8-AAFF74033AF7}" destId="{30FCB74F-44E5-49E5-984C-053326A2279F}" srcOrd="0" destOrd="0" presId="urn:microsoft.com/office/officeart/2005/8/layout/hProcess6"/>
    <dgm:cxn modelId="{38BAE1A4-033E-4C12-8DAC-B26A83F32E65}" srcId="{4FE67B2C-E16E-4E4C-AF66-86FD1F91D929}" destId="{9CFBA91D-7ECC-41F9-910C-156DB3AD2571}" srcOrd="1" destOrd="0" parTransId="{C7B973B9-243C-4FF4-AA05-9CF402D5DBF1}" sibTransId="{B8FF104C-FA7B-4FE2-B7B7-D161ADD77601}"/>
    <dgm:cxn modelId="{A23373A7-4F6F-45E7-8A5F-BDCE2BA4B3E5}" srcId="{8EB0188A-D87E-41E3-BCCE-178DA8627BBA}" destId="{53C87348-D7AF-4C2F-B1F8-AAFF74033AF7}" srcOrd="0" destOrd="0" parTransId="{E80C3D41-589C-4A63-909B-388DB0F54B47}" sibTransId="{CD3C2EB9-2CEC-4A07-940C-A0ACCD0476CC}"/>
    <dgm:cxn modelId="{10E665B8-2C9E-4A6A-984F-A493DA3AFEB4}" type="presOf" srcId="{9CFBA91D-7ECC-41F9-910C-156DB3AD2571}" destId="{B2071924-4D2B-4327-AC7F-929E39C5900D}" srcOrd="0" destOrd="0" presId="urn:microsoft.com/office/officeart/2005/8/layout/hProcess6"/>
    <dgm:cxn modelId="{487DC5C4-E022-4F20-B148-3FD0AF2FB296}" srcId="{4FE67B2C-E16E-4E4C-AF66-86FD1F91D929}" destId="{8EB0188A-D87E-41E3-BCCE-178DA8627BBA}" srcOrd="2" destOrd="0" parTransId="{B5D95929-759A-484A-A0D9-BE03017DB4B9}" sibTransId="{1B25EAC2-C8CE-479B-8210-4DEA2B86959D}"/>
    <dgm:cxn modelId="{AC2AB255-9A69-4B97-94A6-9F2F8492610E}" type="presParOf" srcId="{446A9D23-E962-4C4E-9135-F5D404C58B3D}" destId="{E94EE6EF-B98C-4846-B892-81243007B27F}" srcOrd="0" destOrd="0" presId="urn:microsoft.com/office/officeart/2005/8/layout/hProcess6"/>
    <dgm:cxn modelId="{91814B8B-825B-4A8E-8577-DDEAC32515A6}" type="presParOf" srcId="{E94EE6EF-B98C-4846-B892-81243007B27F}" destId="{E50473CA-FBCD-4636-A611-905BE2E97AA6}" srcOrd="0" destOrd="0" presId="urn:microsoft.com/office/officeart/2005/8/layout/hProcess6"/>
    <dgm:cxn modelId="{3A86ADA4-4999-44C9-B39F-B0A6F5521D1F}" type="presParOf" srcId="{E94EE6EF-B98C-4846-B892-81243007B27F}" destId="{003FADFA-8A98-4FC7-AA45-E72ED52F415B}" srcOrd="1" destOrd="0" presId="urn:microsoft.com/office/officeart/2005/8/layout/hProcess6"/>
    <dgm:cxn modelId="{3DA61CE1-7FD7-4B28-8F9C-6A988AD43D02}" type="presParOf" srcId="{E94EE6EF-B98C-4846-B892-81243007B27F}" destId="{024F36B1-EDEA-4D5B-83FF-2112296206F7}" srcOrd="2" destOrd="0" presId="urn:microsoft.com/office/officeart/2005/8/layout/hProcess6"/>
    <dgm:cxn modelId="{D45BF2F7-0D4A-4997-9FFB-151CE2B85953}" type="presParOf" srcId="{E94EE6EF-B98C-4846-B892-81243007B27F}" destId="{E5ED7C38-0039-4DCF-97C8-F19A8147C9A0}" srcOrd="3" destOrd="0" presId="urn:microsoft.com/office/officeart/2005/8/layout/hProcess6"/>
    <dgm:cxn modelId="{14AB97AA-105C-4E51-96BA-E98AA1F8EC8D}" type="presParOf" srcId="{446A9D23-E962-4C4E-9135-F5D404C58B3D}" destId="{FAB43692-2F52-4525-A459-1B3C11DA5592}" srcOrd="1" destOrd="0" presId="urn:microsoft.com/office/officeart/2005/8/layout/hProcess6"/>
    <dgm:cxn modelId="{992C3A0C-AFA8-4D31-A4DF-55FDB0F34CB6}" type="presParOf" srcId="{446A9D23-E962-4C4E-9135-F5D404C58B3D}" destId="{CAC0A57C-2920-46C8-A5F3-B449AA11BBEF}" srcOrd="2" destOrd="0" presId="urn:microsoft.com/office/officeart/2005/8/layout/hProcess6"/>
    <dgm:cxn modelId="{EE47CA4C-5C39-4EBF-9640-43544CFF663E}" type="presParOf" srcId="{CAC0A57C-2920-46C8-A5F3-B449AA11BBEF}" destId="{068595A3-0090-42C1-AA23-AC11521BD982}" srcOrd="0" destOrd="0" presId="urn:microsoft.com/office/officeart/2005/8/layout/hProcess6"/>
    <dgm:cxn modelId="{FC8E0B62-FE3A-421A-954D-8110703604B7}" type="presParOf" srcId="{CAC0A57C-2920-46C8-A5F3-B449AA11BBEF}" destId="{BBC68512-8FDE-46E9-8E1C-94BC0FE0B9F2}" srcOrd="1" destOrd="0" presId="urn:microsoft.com/office/officeart/2005/8/layout/hProcess6"/>
    <dgm:cxn modelId="{28B9B286-C691-40AD-BF2D-84EEF8CF75E8}" type="presParOf" srcId="{CAC0A57C-2920-46C8-A5F3-B449AA11BBEF}" destId="{BC7841E1-F54A-4CA8-9FE7-DD02B8A4AA0A}" srcOrd="2" destOrd="0" presId="urn:microsoft.com/office/officeart/2005/8/layout/hProcess6"/>
    <dgm:cxn modelId="{E579D081-E0C9-41D5-BE82-68093C2859B8}" type="presParOf" srcId="{CAC0A57C-2920-46C8-A5F3-B449AA11BBEF}" destId="{B2071924-4D2B-4327-AC7F-929E39C5900D}" srcOrd="3" destOrd="0" presId="urn:microsoft.com/office/officeart/2005/8/layout/hProcess6"/>
    <dgm:cxn modelId="{89841DDE-1CE8-463D-9411-222D43D9F44A}" type="presParOf" srcId="{446A9D23-E962-4C4E-9135-F5D404C58B3D}" destId="{B09F8F76-2114-4758-81DF-177B47336F46}" srcOrd="3" destOrd="0" presId="urn:microsoft.com/office/officeart/2005/8/layout/hProcess6"/>
    <dgm:cxn modelId="{5210B315-C597-42F5-99BE-5B7125388E14}" type="presParOf" srcId="{446A9D23-E962-4C4E-9135-F5D404C58B3D}" destId="{AE1175D0-BADD-4A13-AE3B-D43D1974713B}" srcOrd="4" destOrd="0" presId="urn:microsoft.com/office/officeart/2005/8/layout/hProcess6"/>
    <dgm:cxn modelId="{47D4B729-003B-40CD-922C-6736E8A37198}" type="presParOf" srcId="{AE1175D0-BADD-4A13-AE3B-D43D1974713B}" destId="{5B5123BA-7383-41CA-B5C7-CA1FD9C41AB9}" srcOrd="0" destOrd="0" presId="urn:microsoft.com/office/officeart/2005/8/layout/hProcess6"/>
    <dgm:cxn modelId="{850F420F-41CE-4832-916A-574B51C035C9}" type="presParOf" srcId="{AE1175D0-BADD-4A13-AE3B-D43D1974713B}" destId="{30FCB74F-44E5-49E5-984C-053326A2279F}" srcOrd="1" destOrd="0" presId="urn:microsoft.com/office/officeart/2005/8/layout/hProcess6"/>
    <dgm:cxn modelId="{48E240CD-BF7E-4D66-81FC-DCBE9ED67FBA}" type="presParOf" srcId="{AE1175D0-BADD-4A13-AE3B-D43D1974713B}" destId="{D3D141A7-208A-4555-8B86-A9E9A9343186}" srcOrd="2" destOrd="0" presId="urn:microsoft.com/office/officeart/2005/8/layout/hProcess6"/>
    <dgm:cxn modelId="{F78FF11A-6451-4BFA-8A8B-CE1D88EEFAFA}" type="presParOf" srcId="{AE1175D0-BADD-4A13-AE3B-D43D1974713B}" destId="{C1F190E8-7CAD-48C7-AF5B-23244B4E3BC7}" srcOrd="3" destOrd="0" presId="urn:microsoft.com/office/officeart/2005/8/layout/hProcess6"/>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3FADFA-8A98-4FC7-AA45-E72ED52F415B}">
      <dsp:nvSpPr>
        <dsp:cNvPr id="0" name=""/>
        <dsp:cNvSpPr/>
      </dsp:nvSpPr>
      <dsp:spPr>
        <a:xfrm>
          <a:off x="1421016" y="-256256"/>
          <a:ext cx="1475382" cy="1741238"/>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0" lvl="0" indent="0" algn="ctr" defTabSz="355600">
            <a:lnSpc>
              <a:spcPct val="90000"/>
            </a:lnSpc>
            <a:spcBef>
              <a:spcPct val="0"/>
            </a:spcBef>
            <a:spcAft>
              <a:spcPct val="35000"/>
            </a:spcAft>
            <a:buNone/>
          </a:pPr>
          <a:r>
            <a:rPr lang="en-ZA" sz="800" kern="1200" dirty="0">
              <a:latin typeface="Arial" panose="020B0604020202020204" pitchFamily="34" charset="0"/>
              <a:cs typeface="Arial" panose="020B0604020202020204" pitchFamily="34" charset="0"/>
            </a:rPr>
            <a:t>This includes Primary School as well as the first two years of High School</a:t>
          </a:r>
        </a:p>
      </dsp:txBody>
      <dsp:txXfrm>
        <a:off x="1789861" y="4930"/>
        <a:ext cx="719248" cy="1218866"/>
      </dsp:txXfrm>
    </dsp:sp>
    <dsp:sp modelId="{E5ED7C38-0039-4DCF-97C8-F19A8147C9A0}">
      <dsp:nvSpPr>
        <dsp:cNvPr id="0" name=""/>
        <dsp:cNvSpPr/>
      </dsp:nvSpPr>
      <dsp:spPr>
        <a:xfrm>
          <a:off x="904161" y="262947"/>
          <a:ext cx="702830" cy="7028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ZA" sz="1000" kern="1200">
              <a:latin typeface="Arial" panose="020B0604020202020204" pitchFamily="34" charset="0"/>
              <a:cs typeface="Arial" panose="020B0604020202020204" pitchFamily="34" charset="0"/>
            </a:rPr>
            <a:t>Grade R - 9 </a:t>
          </a:r>
        </a:p>
      </dsp:txBody>
      <dsp:txXfrm>
        <a:off x="1007088" y="365874"/>
        <a:ext cx="496976" cy="496976"/>
      </dsp:txXfrm>
    </dsp:sp>
    <dsp:sp modelId="{BBC68512-8FDE-46E9-8E1C-94BC0FE0B9F2}">
      <dsp:nvSpPr>
        <dsp:cNvPr id="0" name=""/>
        <dsp:cNvSpPr/>
      </dsp:nvSpPr>
      <dsp:spPr>
        <a:xfrm>
          <a:off x="3255721" y="-219917"/>
          <a:ext cx="1405661" cy="1668559"/>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0" lvl="0" indent="0" algn="ctr" defTabSz="355600">
            <a:lnSpc>
              <a:spcPct val="90000"/>
            </a:lnSpc>
            <a:spcBef>
              <a:spcPct val="0"/>
            </a:spcBef>
            <a:spcAft>
              <a:spcPct val="35000"/>
            </a:spcAft>
            <a:buNone/>
          </a:pPr>
          <a:r>
            <a:rPr lang="en-ZA" sz="800" kern="1200" dirty="0">
              <a:latin typeface="Arial" panose="020B0604020202020204" pitchFamily="34" charset="0"/>
              <a:cs typeface="Arial" panose="020B0604020202020204" pitchFamily="34" charset="0"/>
            </a:rPr>
            <a:t>Matric is essentially a THREE year qualification, each year builds on the next.</a:t>
          </a:r>
        </a:p>
      </dsp:txBody>
      <dsp:txXfrm>
        <a:off x="3607137" y="30367"/>
        <a:ext cx="685260" cy="1167991"/>
      </dsp:txXfrm>
    </dsp:sp>
    <dsp:sp modelId="{B2071924-4D2B-4327-AC7F-929E39C5900D}">
      <dsp:nvSpPr>
        <dsp:cNvPr id="0" name=""/>
        <dsp:cNvSpPr/>
      </dsp:nvSpPr>
      <dsp:spPr>
        <a:xfrm>
          <a:off x="2922593" y="262947"/>
          <a:ext cx="702830" cy="7028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ZA" sz="1000" kern="1200">
              <a:latin typeface="Arial" panose="020B0604020202020204" pitchFamily="34" charset="0"/>
              <a:cs typeface="Arial" panose="020B0604020202020204" pitchFamily="34" charset="0"/>
            </a:rPr>
            <a:t>Grade 10 - 12 </a:t>
          </a:r>
        </a:p>
      </dsp:txBody>
      <dsp:txXfrm>
        <a:off x="3025520" y="365874"/>
        <a:ext cx="496976" cy="496976"/>
      </dsp:txXfrm>
    </dsp:sp>
    <dsp:sp modelId="{30FCB74F-44E5-49E5-984C-053326A2279F}">
      <dsp:nvSpPr>
        <dsp:cNvPr id="0" name=""/>
        <dsp:cNvSpPr/>
      </dsp:nvSpPr>
      <dsp:spPr>
        <a:xfrm>
          <a:off x="4967248" y="-219917"/>
          <a:ext cx="2126540" cy="1668559"/>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marL="0" lvl="0" indent="0" algn="ctr" defTabSz="355600">
            <a:lnSpc>
              <a:spcPct val="90000"/>
            </a:lnSpc>
            <a:spcBef>
              <a:spcPct val="0"/>
            </a:spcBef>
            <a:spcAft>
              <a:spcPct val="35000"/>
            </a:spcAft>
            <a:buNone/>
          </a:pPr>
          <a:r>
            <a:rPr lang="en-ZA" sz="800" kern="1200" dirty="0">
              <a:latin typeface="Arial" panose="020B0604020202020204" pitchFamily="34" charset="0"/>
              <a:cs typeface="Arial" panose="020B0604020202020204" pitchFamily="34" charset="0"/>
            </a:rPr>
            <a:t>Once the National Senior Certificate has been obtained, students can then study at tertiary institutions depending on the pass that was achieved .</a:t>
          </a:r>
        </a:p>
      </dsp:txBody>
      <dsp:txXfrm>
        <a:off x="5498884" y="30367"/>
        <a:ext cx="1036688" cy="1167991"/>
      </dsp:txXfrm>
    </dsp:sp>
    <dsp:sp modelId="{C1F190E8-7CAD-48C7-AF5B-23244B4E3BC7}">
      <dsp:nvSpPr>
        <dsp:cNvPr id="0" name=""/>
        <dsp:cNvSpPr/>
      </dsp:nvSpPr>
      <dsp:spPr>
        <a:xfrm>
          <a:off x="4739011" y="254513"/>
          <a:ext cx="702830" cy="70283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ZA" sz="1000" kern="1200">
              <a:latin typeface="Arial" panose="020B0604020202020204" pitchFamily="34" charset="0"/>
              <a:cs typeface="Arial" panose="020B0604020202020204" pitchFamily="34" charset="0"/>
            </a:rPr>
            <a:t>Post Matric</a:t>
          </a:r>
        </a:p>
      </dsp:txBody>
      <dsp:txXfrm>
        <a:off x="4841938" y="357440"/>
        <a:ext cx="496976" cy="496976"/>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011D2-495B-4A8F-B084-E1416C045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1932</TotalTime>
  <Pages>30</Pages>
  <Words>6541</Words>
  <Characters>37289</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254</cp:revision>
  <cp:lastPrinted>2022-11-16T08:24:00Z</cp:lastPrinted>
  <dcterms:created xsi:type="dcterms:W3CDTF">2022-10-23T08:17:00Z</dcterms:created>
  <dcterms:modified xsi:type="dcterms:W3CDTF">2023-01-15T12:53:00Z</dcterms:modified>
</cp:coreProperties>
</file>